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33" w:rsidRPr="00A063AE" w:rsidRDefault="009546F9" w:rsidP="00B00263">
      <w:pPr>
        <w:tabs>
          <w:tab w:val="center" w:pos="4252"/>
        </w:tabs>
        <w:rPr>
          <w:rFonts w:ascii="Arial" w:hAnsi="Arial" w:cs="Arial"/>
        </w:rPr>
      </w:pPr>
      <w:r w:rsidRPr="00A063AE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3E6016D3" wp14:editId="075866D6">
            <wp:simplePos x="0" y="0"/>
            <wp:positionH relativeFrom="margin">
              <wp:posOffset>2169795</wp:posOffset>
            </wp:positionH>
            <wp:positionV relativeFrom="paragraph">
              <wp:posOffset>-823595</wp:posOffset>
            </wp:positionV>
            <wp:extent cx="1617345" cy="1019175"/>
            <wp:effectExtent l="0" t="0" r="1905" b="9525"/>
            <wp:wrapSquare wrapText="bothSides"/>
            <wp:docPr id="11" name="Picture 1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set 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06801" w:rsidRPr="00A063AE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FCE60EA" wp14:editId="3B68CBD2">
            <wp:simplePos x="0" y="0"/>
            <wp:positionH relativeFrom="column">
              <wp:posOffset>1820545</wp:posOffset>
            </wp:positionH>
            <wp:positionV relativeFrom="paragraph">
              <wp:posOffset>-824865</wp:posOffset>
            </wp:positionV>
            <wp:extent cx="1724660" cy="1648460"/>
            <wp:effectExtent l="0" t="0" r="889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sset 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263" w:rsidRPr="00A063AE">
        <w:rPr>
          <w:rFonts w:ascii="Arial" w:hAnsi="Arial" w:cs="Arial"/>
        </w:rPr>
        <w:tab/>
      </w:r>
    </w:p>
    <w:p w:rsidR="00B00263" w:rsidRDefault="00B00263" w:rsidP="006105D1">
      <w:pPr>
        <w:spacing w:after="0"/>
        <w:jc w:val="center"/>
        <w:rPr>
          <w:rFonts w:ascii="Arial" w:hAnsi="Arial" w:cs="Arial"/>
          <w:b/>
        </w:rPr>
      </w:pPr>
      <w:r w:rsidRPr="00D515C4">
        <w:rPr>
          <w:rFonts w:ascii="Arial" w:hAnsi="Arial" w:cs="Arial"/>
          <w:b/>
        </w:rPr>
        <w:t xml:space="preserve">ATA </w:t>
      </w:r>
      <w:r w:rsidR="006E4C2B" w:rsidRPr="00D515C4">
        <w:rPr>
          <w:rFonts w:ascii="Arial" w:hAnsi="Arial" w:cs="Arial"/>
          <w:b/>
        </w:rPr>
        <w:t>Nº 0</w:t>
      </w:r>
      <w:r w:rsidR="005176A0">
        <w:rPr>
          <w:rFonts w:ascii="Arial" w:hAnsi="Arial" w:cs="Arial"/>
          <w:b/>
        </w:rPr>
        <w:t>28</w:t>
      </w:r>
      <w:r w:rsidR="006E4C2B" w:rsidRPr="00D515C4">
        <w:rPr>
          <w:rFonts w:ascii="Arial" w:hAnsi="Arial" w:cs="Arial"/>
          <w:b/>
        </w:rPr>
        <w:t xml:space="preserve"> </w:t>
      </w:r>
      <w:r w:rsidRPr="00D515C4">
        <w:rPr>
          <w:rFonts w:ascii="Arial" w:hAnsi="Arial" w:cs="Arial"/>
          <w:b/>
        </w:rPr>
        <w:t xml:space="preserve">DE REUNIÃO DA COMISSÃO DE SELEÇÃO </w:t>
      </w:r>
      <w:r w:rsidR="00706801" w:rsidRPr="00D515C4">
        <w:rPr>
          <w:rFonts w:ascii="Arial" w:hAnsi="Arial" w:cs="Arial"/>
          <w:b/>
        </w:rPr>
        <w:t>DE PARCERIAS VIA MROSC</w:t>
      </w:r>
    </w:p>
    <w:p w:rsidR="00D515C4" w:rsidRPr="00D515C4" w:rsidRDefault="00D515C4" w:rsidP="006105D1">
      <w:pPr>
        <w:spacing w:after="0"/>
        <w:jc w:val="center"/>
        <w:rPr>
          <w:rFonts w:ascii="Arial" w:hAnsi="Arial" w:cs="Arial"/>
          <w:b/>
        </w:rPr>
      </w:pPr>
    </w:p>
    <w:p w:rsidR="00611DC1" w:rsidRDefault="00B00263" w:rsidP="006105D1">
      <w:pPr>
        <w:spacing w:after="0"/>
        <w:jc w:val="both"/>
        <w:rPr>
          <w:rFonts w:ascii="Arial" w:hAnsi="Arial" w:cs="Arial"/>
        </w:rPr>
      </w:pPr>
      <w:r w:rsidRPr="00A063AE">
        <w:rPr>
          <w:rFonts w:ascii="Arial" w:hAnsi="Arial" w:cs="Arial"/>
          <w:b/>
        </w:rPr>
        <w:t>OBJETO:</w:t>
      </w:r>
      <w:r w:rsidRPr="00A063AE">
        <w:rPr>
          <w:rFonts w:ascii="Arial" w:hAnsi="Arial" w:cs="Arial"/>
        </w:rPr>
        <w:t xml:space="preserve"> </w:t>
      </w:r>
      <w:r w:rsidR="00AE4903">
        <w:rPr>
          <w:rFonts w:ascii="Arial" w:hAnsi="Arial" w:cs="Arial"/>
        </w:rPr>
        <w:t xml:space="preserve">Deliberação em razão da apresentação </w:t>
      </w:r>
      <w:r w:rsidR="001E02A6">
        <w:rPr>
          <w:rFonts w:ascii="Arial" w:hAnsi="Arial" w:cs="Arial"/>
        </w:rPr>
        <w:t xml:space="preserve">do Projeto </w:t>
      </w:r>
      <w:r w:rsidR="00882821">
        <w:rPr>
          <w:rFonts w:ascii="Arial" w:hAnsi="Arial" w:cs="Arial"/>
        </w:rPr>
        <w:t xml:space="preserve">NATAL EM CENA: Arte, Cultura e Inclusão Social, </w:t>
      </w:r>
      <w:r w:rsidR="00D61A79">
        <w:rPr>
          <w:rFonts w:ascii="Arial" w:hAnsi="Arial" w:cs="Arial"/>
        </w:rPr>
        <w:t xml:space="preserve">de iniciativa </w:t>
      </w:r>
      <w:r w:rsidR="005176A0">
        <w:rPr>
          <w:rFonts w:ascii="Arial" w:hAnsi="Arial" w:cs="Arial"/>
        </w:rPr>
        <w:t>da APAE</w:t>
      </w:r>
      <w:r w:rsidR="00834062">
        <w:rPr>
          <w:rFonts w:ascii="Arial" w:hAnsi="Arial" w:cs="Arial"/>
        </w:rPr>
        <w:t>, com recursos provenientes do Fundo da Infância e Adolescência.</w:t>
      </w:r>
      <w:bookmarkStart w:id="0" w:name="_GoBack"/>
      <w:bookmarkEnd w:id="0"/>
    </w:p>
    <w:p w:rsidR="00B00263" w:rsidRPr="00A063AE" w:rsidRDefault="00B00263" w:rsidP="006105D1">
      <w:pPr>
        <w:spacing w:after="0"/>
        <w:jc w:val="both"/>
        <w:rPr>
          <w:rFonts w:ascii="Arial" w:hAnsi="Arial" w:cs="Arial"/>
        </w:rPr>
      </w:pPr>
      <w:r w:rsidRPr="00A063AE">
        <w:rPr>
          <w:rFonts w:ascii="Arial" w:hAnsi="Arial" w:cs="Arial"/>
          <w:b/>
        </w:rPr>
        <w:t>DATA, HORÁRIO E LOCAL:</w:t>
      </w:r>
      <w:r w:rsidR="00020A19">
        <w:rPr>
          <w:rFonts w:ascii="Arial" w:hAnsi="Arial" w:cs="Arial"/>
        </w:rPr>
        <w:t xml:space="preserve"> </w:t>
      </w:r>
      <w:r w:rsidR="005E7CC0">
        <w:rPr>
          <w:rFonts w:ascii="Arial" w:hAnsi="Arial" w:cs="Arial"/>
          <w:color w:val="000000" w:themeColor="text1"/>
        </w:rPr>
        <w:t>21</w:t>
      </w:r>
      <w:r w:rsidRPr="00990E0A">
        <w:rPr>
          <w:rFonts w:ascii="Arial" w:hAnsi="Arial" w:cs="Arial"/>
          <w:color w:val="000000" w:themeColor="text1"/>
        </w:rPr>
        <w:t>/</w:t>
      </w:r>
      <w:r w:rsidR="00A2356E">
        <w:rPr>
          <w:rFonts w:ascii="Arial" w:hAnsi="Arial" w:cs="Arial"/>
          <w:color w:val="000000" w:themeColor="text1"/>
        </w:rPr>
        <w:t>12</w:t>
      </w:r>
      <w:r w:rsidR="007C0197" w:rsidRPr="00990E0A">
        <w:rPr>
          <w:rFonts w:ascii="Arial" w:hAnsi="Arial" w:cs="Arial"/>
          <w:color w:val="000000" w:themeColor="text1"/>
        </w:rPr>
        <w:t>/202</w:t>
      </w:r>
      <w:r w:rsidR="00D15697" w:rsidRPr="00990E0A">
        <w:rPr>
          <w:rFonts w:ascii="Arial" w:hAnsi="Arial" w:cs="Arial"/>
          <w:color w:val="000000" w:themeColor="text1"/>
        </w:rPr>
        <w:t>3</w:t>
      </w:r>
      <w:r w:rsidR="00086D8A">
        <w:rPr>
          <w:rFonts w:ascii="Arial" w:hAnsi="Arial" w:cs="Arial"/>
          <w:color w:val="000000" w:themeColor="text1"/>
        </w:rPr>
        <w:t xml:space="preserve">, </w:t>
      </w:r>
      <w:r w:rsidR="005E7CC0">
        <w:rPr>
          <w:rFonts w:ascii="Arial" w:hAnsi="Arial" w:cs="Arial"/>
          <w:color w:val="000000" w:themeColor="text1"/>
        </w:rPr>
        <w:t>12</w:t>
      </w:r>
      <w:r w:rsidR="00C21337">
        <w:rPr>
          <w:rFonts w:ascii="Arial" w:hAnsi="Arial" w:cs="Arial"/>
          <w:color w:val="000000" w:themeColor="text1"/>
        </w:rPr>
        <w:t>h</w:t>
      </w:r>
      <w:proofErr w:type="gramStart"/>
      <w:r w:rsidR="00834062">
        <w:rPr>
          <w:rFonts w:ascii="Arial" w:hAnsi="Arial" w:cs="Arial"/>
          <w:color w:val="000000" w:themeColor="text1"/>
        </w:rPr>
        <w:t xml:space="preserve"> </w:t>
      </w:r>
      <w:r w:rsidRPr="00990E0A">
        <w:rPr>
          <w:rFonts w:ascii="Arial" w:hAnsi="Arial" w:cs="Arial"/>
          <w:color w:val="000000" w:themeColor="text1"/>
        </w:rPr>
        <w:t xml:space="preserve"> </w:t>
      </w:r>
      <w:proofErr w:type="gramEnd"/>
      <w:r w:rsidRPr="00A063AE">
        <w:rPr>
          <w:rFonts w:ascii="Arial" w:hAnsi="Arial" w:cs="Arial"/>
        </w:rPr>
        <w:t xml:space="preserve">– sala </w:t>
      </w:r>
      <w:r w:rsidR="00834062">
        <w:rPr>
          <w:rFonts w:ascii="Arial" w:hAnsi="Arial" w:cs="Arial"/>
        </w:rPr>
        <w:t>Setor de Convênios –</w:t>
      </w:r>
      <w:r w:rsidRPr="00A063AE">
        <w:rPr>
          <w:rFonts w:ascii="Arial" w:hAnsi="Arial" w:cs="Arial"/>
        </w:rPr>
        <w:t xml:space="preserve"> Prefeitura Municipal de Capivari de Baixo, Localizada à Rua Ernani </w:t>
      </w:r>
      <w:proofErr w:type="spellStart"/>
      <w:r w:rsidRPr="00A063AE">
        <w:rPr>
          <w:rFonts w:ascii="Arial" w:hAnsi="Arial" w:cs="Arial"/>
        </w:rPr>
        <w:t>Cotrin</w:t>
      </w:r>
      <w:proofErr w:type="spellEnd"/>
      <w:r w:rsidRPr="00A063AE">
        <w:rPr>
          <w:rFonts w:ascii="Arial" w:hAnsi="Arial" w:cs="Arial"/>
        </w:rPr>
        <w:t xml:space="preserve">, 187 – </w:t>
      </w:r>
      <w:r w:rsidR="00834062">
        <w:rPr>
          <w:rFonts w:ascii="Arial" w:hAnsi="Arial" w:cs="Arial"/>
        </w:rPr>
        <w:t>Bairro Centro – M</w:t>
      </w:r>
      <w:r w:rsidRPr="00A063AE">
        <w:rPr>
          <w:rFonts w:ascii="Arial" w:hAnsi="Arial" w:cs="Arial"/>
        </w:rPr>
        <w:t xml:space="preserve">unicípio de Capivari de </w:t>
      </w:r>
      <w:proofErr w:type="spellStart"/>
      <w:r w:rsidRPr="00A063AE">
        <w:rPr>
          <w:rFonts w:ascii="Arial" w:hAnsi="Arial" w:cs="Arial"/>
        </w:rPr>
        <w:t>Baixo-SC</w:t>
      </w:r>
      <w:proofErr w:type="spellEnd"/>
      <w:r w:rsidRPr="00A063AE">
        <w:rPr>
          <w:rFonts w:ascii="Arial" w:hAnsi="Arial" w:cs="Arial"/>
        </w:rPr>
        <w:t>.</w:t>
      </w:r>
    </w:p>
    <w:p w:rsidR="00B00263" w:rsidRPr="00010802" w:rsidRDefault="00B00263" w:rsidP="006105D1">
      <w:pPr>
        <w:spacing w:after="0"/>
        <w:jc w:val="both"/>
        <w:rPr>
          <w:rFonts w:ascii="Arial" w:hAnsi="Arial" w:cs="Arial"/>
        </w:rPr>
      </w:pPr>
      <w:r w:rsidRPr="00010802">
        <w:rPr>
          <w:rFonts w:ascii="Arial" w:hAnsi="Arial" w:cs="Arial"/>
          <w:b/>
        </w:rPr>
        <w:t>PRESENÇA:</w:t>
      </w:r>
      <w:r w:rsidR="005C6735">
        <w:rPr>
          <w:rFonts w:ascii="Arial" w:hAnsi="Arial" w:cs="Arial"/>
        </w:rPr>
        <w:t xml:space="preserve"> </w:t>
      </w:r>
      <w:r w:rsidR="005E7CC0">
        <w:rPr>
          <w:rFonts w:ascii="Arial" w:hAnsi="Arial" w:cs="Arial"/>
        </w:rPr>
        <w:t xml:space="preserve">Luana de Andrade, Patrícia de Oliveira </w:t>
      </w:r>
      <w:proofErr w:type="spellStart"/>
      <w:r w:rsidR="005E7CC0">
        <w:rPr>
          <w:rFonts w:ascii="Arial" w:hAnsi="Arial" w:cs="Arial"/>
        </w:rPr>
        <w:t>Benhardt</w:t>
      </w:r>
      <w:proofErr w:type="spellEnd"/>
      <w:r w:rsidR="005E7CC0">
        <w:rPr>
          <w:rFonts w:ascii="Arial" w:hAnsi="Arial" w:cs="Arial"/>
        </w:rPr>
        <w:t xml:space="preserve"> e Régia Adriana Pedro Aguiar (Decreto Municipal nº 1.794/2023 e nº 1.480/2022).</w:t>
      </w:r>
    </w:p>
    <w:p w:rsidR="00E7402D" w:rsidRPr="00637D31" w:rsidRDefault="00E7402D" w:rsidP="00E7402D">
      <w:pPr>
        <w:pStyle w:val="PargrafodaLista"/>
        <w:spacing w:after="0"/>
        <w:ind w:left="426"/>
        <w:jc w:val="both"/>
        <w:rPr>
          <w:rFonts w:ascii="Arial" w:hAnsi="Arial" w:cs="Arial"/>
        </w:rPr>
      </w:pPr>
    </w:p>
    <w:p w:rsidR="00EC6170" w:rsidRDefault="005C6735" w:rsidP="005632BB">
      <w:pPr>
        <w:spacing w:after="0"/>
        <w:jc w:val="both"/>
        <w:rPr>
          <w:rFonts w:ascii="Arial" w:hAnsi="Arial" w:cs="Arial"/>
        </w:rPr>
      </w:pPr>
      <w:r w:rsidRPr="005632BB">
        <w:rPr>
          <w:rFonts w:ascii="Arial" w:hAnsi="Arial" w:cs="Arial"/>
        </w:rPr>
        <w:t xml:space="preserve">A </w:t>
      </w:r>
      <w:r w:rsidR="00834062">
        <w:rPr>
          <w:rFonts w:ascii="Arial" w:hAnsi="Arial" w:cs="Arial"/>
        </w:rPr>
        <w:t xml:space="preserve">Comissão de Seleção recebeu o </w:t>
      </w:r>
      <w:r w:rsidR="005176A0" w:rsidRPr="005176A0">
        <w:rPr>
          <w:rFonts w:ascii="Arial" w:hAnsi="Arial" w:cs="Arial"/>
          <w:b/>
        </w:rPr>
        <w:t xml:space="preserve">PROJETO </w:t>
      </w:r>
      <w:r w:rsidR="00882821">
        <w:rPr>
          <w:rFonts w:ascii="Arial" w:hAnsi="Arial" w:cs="Arial"/>
          <w:b/>
        </w:rPr>
        <w:t>NATAL EM CENA: Arte, Cultura e Inclusão Social</w:t>
      </w:r>
      <w:r w:rsidR="005176A0">
        <w:rPr>
          <w:rFonts w:ascii="Arial" w:hAnsi="Arial" w:cs="Arial"/>
        </w:rPr>
        <w:t>, de iniciativa da APAE</w:t>
      </w:r>
      <w:r w:rsidR="00882821">
        <w:rPr>
          <w:rFonts w:ascii="Arial" w:hAnsi="Arial" w:cs="Arial"/>
        </w:rPr>
        <w:t>,</w:t>
      </w:r>
      <w:r w:rsidR="005176A0">
        <w:rPr>
          <w:rFonts w:ascii="Arial" w:hAnsi="Arial" w:cs="Arial"/>
        </w:rPr>
        <w:t xml:space="preserve"> </w:t>
      </w:r>
      <w:r w:rsidR="00D61A79">
        <w:rPr>
          <w:rFonts w:ascii="Arial" w:hAnsi="Arial" w:cs="Arial"/>
        </w:rPr>
        <w:t>bem como as documentações exigidas.</w:t>
      </w:r>
      <w:r w:rsidR="007B125A">
        <w:rPr>
          <w:rFonts w:ascii="Arial" w:hAnsi="Arial" w:cs="Arial"/>
        </w:rPr>
        <w:t xml:space="preserve"> </w:t>
      </w:r>
    </w:p>
    <w:p w:rsidR="00EC6170" w:rsidRDefault="00EC6170" w:rsidP="005632BB">
      <w:pPr>
        <w:spacing w:after="0"/>
        <w:jc w:val="both"/>
        <w:rPr>
          <w:rFonts w:ascii="Arial" w:hAnsi="Arial" w:cs="Arial"/>
        </w:rPr>
      </w:pPr>
    </w:p>
    <w:p w:rsidR="00834062" w:rsidRDefault="007B125A" w:rsidP="005632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análise do referido projeto, restou constatado que:</w:t>
      </w:r>
    </w:p>
    <w:p w:rsidR="007B125A" w:rsidRDefault="007B125A" w:rsidP="005632BB">
      <w:pPr>
        <w:spacing w:after="0"/>
        <w:jc w:val="both"/>
        <w:rPr>
          <w:rFonts w:ascii="Arial" w:hAnsi="Arial" w:cs="Arial"/>
        </w:rPr>
      </w:pPr>
    </w:p>
    <w:p w:rsidR="007B125A" w:rsidRDefault="005176A0" w:rsidP="007B125A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APAE</w:t>
      </w:r>
      <w:r w:rsidR="00D61A79">
        <w:rPr>
          <w:rFonts w:ascii="Arial" w:hAnsi="Arial" w:cs="Arial"/>
        </w:rPr>
        <w:t xml:space="preserve"> </w:t>
      </w:r>
      <w:r w:rsidR="007B125A" w:rsidRPr="007B125A">
        <w:rPr>
          <w:rFonts w:ascii="Arial" w:hAnsi="Arial" w:cs="Arial"/>
        </w:rPr>
        <w:t>possui registro ativo no Conselho Municipal da Criança e do Adolescente (C</w:t>
      </w:r>
      <w:r>
        <w:rPr>
          <w:rFonts w:ascii="Arial" w:hAnsi="Arial" w:cs="Arial"/>
        </w:rPr>
        <w:t>MDCA), conforme Resolução n. 358/2022 e Parecer n. 012</w:t>
      </w:r>
      <w:r w:rsidR="00D61A79">
        <w:rPr>
          <w:rFonts w:ascii="Arial" w:hAnsi="Arial" w:cs="Arial"/>
        </w:rPr>
        <w:t>/2022.</w:t>
      </w:r>
    </w:p>
    <w:p w:rsidR="007B125A" w:rsidRPr="005176A0" w:rsidRDefault="007B125A" w:rsidP="00D61A79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7B125A">
        <w:rPr>
          <w:rFonts w:ascii="Arial" w:hAnsi="Arial" w:cs="Arial"/>
        </w:rPr>
        <w:t xml:space="preserve">projeto </w:t>
      </w:r>
      <w:r w:rsidR="00882821">
        <w:rPr>
          <w:rFonts w:ascii="Arial" w:hAnsi="Arial" w:cs="Arial"/>
        </w:rPr>
        <w:t>NATAL EM CENA</w:t>
      </w:r>
      <w:r w:rsidR="00D61A79">
        <w:rPr>
          <w:rFonts w:ascii="Arial" w:hAnsi="Arial" w:cs="Arial"/>
        </w:rPr>
        <w:t xml:space="preserve"> foi aprovado pela </w:t>
      </w:r>
      <w:r w:rsidR="00882821">
        <w:rPr>
          <w:rFonts w:ascii="Arial" w:hAnsi="Arial" w:cs="Arial"/>
        </w:rPr>
        <w:t>Resolução n. 477</w:t>
      </w:r>
      <w:r w:rsidRPr="005176A0">
        <w:rPr>
          <w:rFonts w:ascii="Arial" w:hAnsi="Arial" w:cs="Arial"/>
        </w:rPr>
        <w:t>/2023 do CMDCA</w:t>
      </w:r>
      <w:r w:rsidR="00AB1B59" w:rsidRPr="005176A0">
        <w:rPr>
          <w:rFonts w:ascii="Arial" w:hAnsi="Arial" w:cs="Arial"/>
        </w:rPr>
        <w:t xml:space="preserve"> (Atas n. 98</w:t>
      </w:r>
      <w:r w:rsidR="00D61A79" w:rsidRPr="005176A0">
        <w:rPr>
          <w:rFonts w:ascii="Arial" w:hAnsi="Arial" w:cs="Arial"/>
        </w:rPr>
        <w:t xml:space="preserve"> e</w:t>
      </w:r>
      <w:r w:rsidR="00AB1B59" w:rsidRPr="005176A0">
        <w:rPr>
          <w:rFonts w:ascii="Arial" w:hAnsi="Arial" w:cs="Arial"/>
        </w:rPr>
        <w:t xml:space="preserve"> 100) </w:t>
      </w:r>
      <w:r w:rsidRPr="005176A0">
        <w:rPr>
          <w:rFonts w:ascii="Arial" w:hAnsi="Arial" w:cs="Arial"/>
        </w:rPr>
        <w:t xml:space="preserve">proveniente do </w:t>
      </w:r>
      <w:r w:rsidRPr="005176A0">
        <w:rPr>
          <w:rFonts w:ascii="Arial" w:hAnsi="Arial" w:cs="Arial"/>
          <w:u w:val="single"/>
        </w:rPr>
        <w:t>Chamamento Público</w:t>
      </w:r>
      <w:r w:rsidRPr="005176A0">
        <w:rPr>
          <w:rFonts w:ascii="Arial" w:hAnsi="Arial" w:cs="Arial"/>
        </w:rPr>
        <w:t xml:space="preserve"> realizado pelo Conselho Municipal da Criança e do Adolescente (Edital 003/CMDCA/2023 - </w:t>
      </w:r>
      <w:proofErr w:type="gramStart"/>
      <w:r w:rsidRPr="005176A0">
        <w:rPr>
          <w:rFonts w:ascii="Arial" w:hAnsi="Arial" w:cs="Arial"/>
        </w:rPr>
        <w:t>Edital recursos já existentes FIA</w:t>
      </w:r>
      <w:proofErr w:type="gramEnd"/>
      <w:r w:rsidRPr="005176A0">
        <w:rPr>
          <w:rFonts w:ascii="Arial" w:hAnsi="Arial" w:cs="Arial"/>
        </w:rPr>
        <w:t xml:space="preserve">), que pode ser acessado em: </w:t>
      </w:r>
      <w:hyperlink r:id="rId9" w:history="1">
        <w:r w:rsidRPr="005176A0">
          <w:rPr>
            <w:rStyle w:val="Hyperlink"/>
            <w:rFonts w:ascii="Arial" w:hAnsi="Arial" w:cs="Arial"/>
          </w:rPr>
          <w:t>https://capivaridebaixo.sc.gov.br/uploads/sites/290/2023/07/2568098_Edital_003CMDCA2023___Edital_recursos_ja_existentes_FIA.pdf</w:t>
        </w:r>
      </w:hyperlink>
      <w:r w:rsidRPr="005176A0">
        <w:rPr>
          <w:rFonts w:ascii="Arial" w:hAnsi="Arial" w:cs="Arial"/>
        </w:rPr>
        <w:t>. Destarte, todos os requisitos do Art. 24 da Lei 13.019/2014 foram observados, bem como fora publicado no site oficial do Município com antecedência mínima de 30 dias.</w:t>
      </w:r>
    </w:p>
    <w:p w:rsidR="00AB1B59" w:rsidRDefault="00AB1B59" w:rsidP="005632BB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acordo com a Ata n. 98, linha </w:t>
      </w:r>
      <w:proofErr w:type="gramStart"/>
      <w:r w:rsidR="00C21337">
        <w:rPr>
          <w:rFonts w:ascii="Arial" w:hAnsi="Arial" w:cs="Arial"/>
        </w:rPr>
        <w:t>7</w:t>
      </w:r>
      <w:proofErr w:type="gramEnd"/>
      <w:r w:rsidR="00C21337">
        <w:rPr>
          <w:rFonts w:ascii="Arial" w:hAnsi="Arial" w:cs="Arial"/>
        </w:rPr>
        <w:t xml:space="preserve"> e Ata n. 100, linha 7, </w:t>
      </w:r>
      <w:r>
        <w:rPr>
          <w:rFonts w:ascii="Arial" w:hAnsi="Arial" w:cs="Arial"/>
        </w:rPr>
        <w:t xml:space="preserve">a Conselheira </w:t>
      </w:r>
      <w:r w:rsidR="00C21337">
        <w:rPr>
          <w:rFonts w:ascii="Arial" w:hAnsi="Arial" w:cs="Arial"/>
        </w:rPr>
        <w:t>Rosilene,</w:t>
      </w:r>
      <w:r>
        <w:rPr>
          <w:rFonts w:ascii="Arial" w:hAnsi="Arial" w:cs="Arial"/>
        </w:rPr>
        <w:t xml:space="preserve"> representante </w:t>
      </w:r>
      <w:r w:rsidR="00C21337">
        <w:rPr>
          <w:rFonts w:ascii="Arial" w:hAnsi="Arial" w:cs="Arial"/>
        </w:rPr>
        <w:t>da APAE</w:t>
      </w:r>
      <w:r>
        <w:rPr>
          <w:rFonts w:ascii="Arial" w:hAnsi="Arial" w:cs="Arial"/>
        </w:rPr>
        <w:t xml:space="preserve">, </w:t>
      </w:r>
      <w:r w:rsidR="00C21337">
        <w:rPr>
          <w:rFonts w:ascii="Arial" w:hAnsi="Arial" w:cs="Arial"/>
        </w:rPr>
        <w:t>não estava presente</w:t>
      </w:r>
      <w:r>
        <w:rPr>
          <w:rFonts w:ascii="Arial" w:hAnsi="Arial" w:cs="Arial"/>
        </w:rPr>
        <w:t xml:space="preserve"> no momento em que se procedia a verifi</w:t>
      </w:r>
      <w:r w:rsidR="00C21337">
        <w:rPr>
          <w:rFonts w:ascii="Arial" w:hAnsi="Arial" w:cs="Arial"/>
        </w:rPr>
        <w:t>cação deste projeto.</w:t>
      </w:r>
    </w:p>
    <w:p w:rsidR="007B125A" w:rsidRDefault="007B125A" w:rsidP="007B125A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D22D0" w:rsidRPr="007B125A">
        <w:rPr>
          <w:rFonts w:ascii="Arial" w:hAnsi="Arial" w:cs="Arial"/>
        </w:rPr>
        <w:t xml:space="preserve"> Plano de Trabalho apresentado pela entidade está em conformidade com o Art. 22 da Lei 13.019/2014, vez que apresenta descrição da realidade, objeto, descrição de metas, previsão de receitas, forma de execução e definição de parâmetros para aferição do cumprimento das metas.</w:t>
      </w:r>
    </w:p>
    <w:p w:rsidR="006D22D0" w:rsidRPr="007B125A" w:rsidRDefault="007B125A" w:rsidP="005632BB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6D22D0" w:rsidRPr="007B125A">
        <w:rPr>
          <w:rFonts w:ascii="Arial" w:hAnsi="Arial" w:cs="Arial"/>
        </w:rPr>
        <w:t xml:space="preserve">Organização apresentou todas as documentações exigidas pela legislação vigente, em especial as elencadas </w:t>
      </w:r>
      <w:r w:rsidR="00AB1B59">
        <w:rPr>
          <w:rFonts w:ascii="Arial" w:hAnsi="Arial" w:cs="Arial"/>
        </w:rPr>
        <w:t>pelo Art. 34 da Lei 13.019/2014, conforme verificado no Anexo I desta Ata.</w:t>
      </w:r>
    </w:p>
    <w:p w:rsidR="006D22D0" w:rsidRDefault="006D22D0" w:rsidP="00D515C4">
      <w:pPr>
        <w:spacing w:after="0"/>
        <w:jc w:val="both"/>
        <w:rPr>
          <w:rFonts w:ascii="Arial" w:hAnsi="Arial" w:cs="Arial"/>
          <w:color w:val="000000"/>
        </w:rPr>
      </w:pPr>
    </w:p>
    <w:p w:rsidR="00611DC1" w:rsidRDefault="00824736" w:rsidP="00D515C4">
      <w:pPr>
        <w:spacing w:after="0"/>
        <w:jc w:val="both"/>
        <w:rPr>
          <w:rFonts w:ascii="Arial" w:hAnsi="Arial" w:cs="Arial"/>
        </w:rPr>
      </w:pPr>
      <w:r w:rsidRPr="005110EA">
        <w:rPr>
          <w:rFonts w:ascii="Arial" w:hAnsi="Arial" w:cs="Arial"/>
        </w:rPr>
        <w:t>Di</w:t>
      </w:r>
      <w:r w:rsidR="006D22D0">
        <w:rPr>
          <w:rFonts w:ascii="Arial" w:hAnsi="Arial" w:cs="Arial"/>
        </w:rPr>
        <w:t>ante dos fatos demonstrados, a C</w:t>
      </w:r>
      <w:r w:rsidRPr="005110EA">
        <w:rPr>
          <w:rFonts w:ascii="Arial" w:hAnsi="Arial" w:cs="Arial"/>
        </w:rPr>
        <w:t xml:space="preserve">omissão </w:t>
      </w:r>
      <w:r w:rsidR="006D22D0">
        <w:rPr>
          <w:rFonts w:ascii="Arial" w:hAnsi="Arial" w:cs="Arial"/>
        </w:rPr>
        <w:t xml:space="preserve">de Seleção e Julgamento </w:t>
      </w:r>
      <w:r w:rsidRPr="005110EA">
        <w:rPr>
          <w:rFonts w:ascii="Arial" w:hAnsi="Arial" w:cs="Arial"/>
        </w:rPr>
        <w:t xml:space="preserve">decide pela </w:t>
      </w:r>
      <w:r w:rsidR="006D22D0">
        <w:rPr>
          <w:rFonts w:ascii="Arial" w:hAnsi="Arial" w:cs="Arial"/>
        </w:rPr>
        <w:t>aceit</w:t>
      </w:r>
      <w:r w:rsidR="00AF4D35">
        <w:rPr>
          <w:rFonts w:ascii="Arial" w:hAnsi="Arial" w:cs="Arial"/>
        </w:rPr>
        <w:t xml:space="preserve">ação do </w:t>
      </w:r>
      <w:r w:rsidR="00441E08">
        <w:rPr>
          <w:rFonts w:ascii="Arial" w:hAnsi="Arial" w:cs="Arial"/>
        </w:rPr>
        <w:t xml:space="preserve">Projeto </w:t>
      </w:r>
      <w:r w:rsidR="00882821">
        <w:rPr>
          <w:rFonts w:ascii="Arial" w:hAnsi="Arial" w:cs="Arial"/>
        </w:rPr>
        <w:t>Natal em Cena</w:t>
      </w:r>
      <w:r w:rsidR="00C21337">
        <w:rPr>
          <w:rFonts w:ascii="Arial" w:hAnsi="Arial" w:cs="Arial"/>
        </w:rPr>
        <w:t xml:space="preserve"> </w:t>
      </w:r>
      <w:r w:rsidR="006D22D0">
        <w:rPr>
          <w:rFonts w:ascii="Arial" w:hAnsi="Arial" w:cs="Arial"/>
        </w:rPr>
        <w:t xml:space="preserve">e </w:t>
      </w:r>
      <w:r w:rsidR="00D515C4">
        <w:rPr>
          <w:rFonts w:ascii="Arial" w:hAnsi="Arial" w:cs="Arial"/>
        </w:rPr>
        <w:t xml:space="preserve">pela sequência do procedimento de celebração de parceria, repassando à autoridade competente a indicação para publicação </w:t>
      </w:r>
      <w:r w:rsidR="006D22D0">
        <w:rPr>
          <w:rFonts w:ascii="Arial" w:hAnsi="Arial" w:cs="Arial"/>
        </w:rPr>
        <w:t>do Termo de Fomento,</w:t>
      </w:r>
      <w:r w:rsidR="00D515C4">
        <w:rPr>
          <w:rFonts w:ascii="Arial" w:hAnsi="Arial" w:cs="Arial"/>
        </w:rPr>
        <w:t xml:space="preserve"> conforme previsto na Lei nº 13.019/14, bem como do Decreto Municipal nº 1.478/2022.</w:t>
      </w:r>
    </w:p>
    <w:p w:rsidR="006D22D0" w:rsidRPr="00D515C4" w:rsidRDefault="006D22D0" w:rsidP="00D515C4">
      <w:pPr>
        <w:spacing w:after="0"/>
        <w:jc w:val="both"/>
        <w:rPr>
          <w:rFonts w:ascii="Arial" w:hAnsi="Arial" w:cs="Arial"/>
          <w:color w:val="000000"/>
        </w:rPr>
      </w:pPr>
    </w:p>
    <w:p w:rsidR="004440FC" w:rsidRDefault="00820E96" w:rsidP="00824736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Não havendo mais nada a ser resolvido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reunião foi finalizada às </w:t>
      </w:r>
      <w:r w:rsidR="00A2356E">
        <w:rPr>
          <w:rFonts w:ascii="Arial" w:hAnsi="Arial" w:cs="Arial"/>
          <w:color w:val="000000"/>
        </w:rPr>
        <w:t>1</w:t>
      </w:r>
      <w:r w:rsidR="005E7CC0">
        <w:rPr>
          <w:rFonts w:ascii="Arial" w:hAnsi="Arial" w:cs="Arial"/>
          <w:color w:val="000000"/>
        </w:rPr>
        <w:t>2h45</w:t>
      </w:r>
      <w:r>
        <w:rPr>
          <w:rFonts w:ascii="Arial" w:hAnsi="Arial" w:cs="Arial"/>
          <w:color w:val="000000"/>
        </w:rPr>
        <w:t>.</w:t>
      </w:r>
    </w:p>
    <w:p w:rsidR="00086D8A" w:rsidRDefault="00086D8A" w:rsidP="005632BB">
      <w:pPr>
        <w:spacing w:after="0"/>
        <w:ind w:left="426"/>
        <w:jc w:val="both"/>
        <w:rPr>
          <w:rFonts w:ascii="Arial" w:hAnsi="Arial" w:cs="Arial"/>
          <w:color w:val="000000"/>
        </w:rPr>
      </w:pPr>
    </w:p>
    <w:p w:rsidR="005632BB" w:rsidRPr="005632BB" w:rsidRDefault="005632BB" w:rsidP="005632BB">
      <w:pPr>
        <w:spacing w:after="0"/>
        <w:ind w:left="426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827"/>
      </w:tblGrid>
      <w:tr w:rsidR="005E7CC0" w:rsidRPr="00A063AE" w:rsidTr="00E541D9">
        <w:tc>
          <w:tcPr>
            <w:tcW w:w="3085" w:type="dxa"/>
          </w:tcPr>
          <w:p w:rsidR="005E7CC0" w:rsidRDefault="005E7C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Luana de Andrade</w:t>
            </w:r>
          </w:p>
        </w:tc>
        <w:tc>
          <w:tcPr>
            <w:tcW w:w="2977" w:type="dxa"/>
          </w:tcPr>
          <w:p w:rsidR="005E7CC0" w:rsidRDefault="005E7C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Patrícia </w:t>
            </w:r>
            <w:proofErr w:type="spellStart"/>
            <w:proofErr w:type="gramStart"/>
            <w:r>
              <w:rPr>
                <w:rFonts w:ascii="Arial" w:hAnsi="Arial" w:cs="Arial"/>
              </w:rPr>
              <w:t>deOliveira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Benhardt</w:t>
            </w:r>
            <w:proofErr w:type="spellEnd"/>
          </w:p>
        </w:tc>
        <w:tc>
          <w:tcPr>
            <w:tcW w:w="3827" w:type="dxa"/>
          </w:tcPr>
          <w:p w:rsidR="005E7CC0" w:rsidRDefault="005E7C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Régia Adriana Pedro Aguiar</w:t>
            </w:r>
          </w:p>
        </w:tc>
      </w:tr>
      <w:tr w:rsidR="004440FC" w:rsidRPr="00A063AE" w:rsidTr="00E541D9">
        <w:tc>
          <w:tcPr>
            <w:tcW w:w="3085" w:type="dxa"/>
          </w:tcPr>
          <w:p w:rsidR="004440FC" w:rsidRPr="00A063AE" w:rsidRDefault="004440FC" w:rsidP="00A77AD6">
            <w:pPr>
              <w:jc w:val="center"/>
              <w:rPr>
                <w:rFonts w:ascii="Arial" w:hAnsi="Arial" w:cs="Arial"/>
              </w:rPr>
            </w:pPr>
            <w:r w:rsidRPr="00A063AE">
              <w:rPr>
                <w:rFonts w:ascii="Arial" w:hAnsi="Arial" w:cs="Arial"/>
              </w:rPr>
              <w:t>Presidente</w:t>
            </w:r>
          </w:p>
        </w:tc>
        <w:tc>
          <w:tcPr>
            <w:tcW w:w="2977" w:type="dxa"/>
          </w:tcPr>
          <w:p w:rsidR="004440FC" w:rsidRPr="00A063AE" w:rsidRDefault="004440FC" w:rsidP="00A77AD6">
            <w:pPr>
              <w:jc w:val="center"/>
              <w:rPr>
                <w:rFonts w:ascii="Arial" w:hAnsi="Arial" w:cs="Arial"/>
              </w:rPr>
            </w:pPr>
            <w:r w:rsidRPr="00A063AE">
              <w:rPr>
                <w:rFonts w:ascii="Arial" w:hAnsi="Arial" w:cs="Arial"/>
              </w:rPr>
              <w:t>Secretária</w:t>
            </w:r>
          </w:p>
        </w:tc>
        <w:tc>
          <w:tcPr>
            <w:tcW w:w="3827" w:type="dxa"/>
          </w:tcPr>
          <w:p w:rsidR="004440FC" w:rsidRPr="00A063AE" w:rsidRDefault="004440FC" w:rsidP="00A77AD6">
            <w:pPr>
              <w:jc w:val="center"/>
              <w:rPr>
                <w:rFonts w:ascii="Arial" w:hAnsi="Arial" w:cs="Arial"/>
              </w:rPr>
            </w:pPr>
            <w:r w:rsidRPr="00A063AE">
              <w:rPr>
                <w:rFonts w:ascii="Arial" w:hAnsi="Arial" w:cs="Arial"/>
              </w:rPr>
              <w:t>Membro</w:t>
            </w:r>
          </w:p>
        </w:tc>
      </w:tr>
    </w:tbl>
    <w:p w:rsidR="004440FC" w:rsidRDefault="004440FC" w:rsidP="004440FC">
      <w:pPr>
        <w:spacing w:after="0"/>
        <w:jc w:val="both"/>
        <w:rPr>
          <w:rFonts w:ascii="Arial" w:hAnsi="Arial" w:cs="Arial"/>
        </w:rPr>
      </w:pPr>
    </w:p>
    <w:p w:rsidR="0064797D" w:rsidRPr="00A063AE" w:rsidRDefault="0064797D" w:rsidP="0064797D">
      <w:pPr>
        <w:pStyle w:val="PargrafodaLista"/>
        <w:spacing w:after="0"/>
        <w:ind w:left="426"/>
        <w:jc w:val="both"/>
        <w:rPr>
          <w:rFonts w:ascii="Arial" w:hAnsi="Arial" w:cs="Arial"/>
        </w:rPr>
      </w:pPr>
    </w:p>
    <w:p w:rsidR="007C0197" w:rsidRDefault="007C0197" w:rsidP="00B00263">
      <w:pPr>
        <w:spacing w:after="0"/>
        <w:jc w:val="both"/>
        <w:rPr>
          <w:rFonts w:ascii="Arial" w:hAnsi="Arial" w:cs="Arial"/>
        </w:rPr>
      </w:pPr>
    </w:p>
    <w:sectPr w:rsidR="007C0197" w:rsidSect="000A5FBD">
      <w:pgSz w:w="11906" w:h="16838"/>
      <w:pgMar w:top="1417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087"/>
    <w:multiLevelType w:val="hybridMultilevel"/>
    <w:tmpl w:val="2D3472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D85"/>
    <w:multiLevelType w:val="hybridMultilevel"/>
    <w:tmpl w:val="99F2883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690150"/>
    <w:multiLevelType w:val="hybridMultilevel"/>
    <w:tmpl w:val="22F694DE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290D0B"/>
    <w:multiLevelType w:val="hybridMultilevel"/>
    <w:tmpl w:val="C1C09CC8"/>
    <w:lvl w:ilvl="0" w:tplc="1556D9F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trike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65602F"/>
    <w:multiLevelType w:val="hybridMultilevel"/>
    <w:tmpl w:val="71D686CA"/>
    <w:lvl w:ilvl="0" w:tplc="6F04834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6912F5"/>
    <w:multiLevelType w:val="hybridMultilevel"/>
    <w:tmpl w:val="01DCB23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EB4B93"/>
    <w:multiLevelType w:val="hybridMultilevel"/>
    <w:tmpl w:val="97C25346"/>
    <w:lvl w:ilvl="0" w:tplc="1EA0634A">
      <w:start w:val="1"/>
      <w:numFmt w:val="decimal"/>
      <w:lvlText w:val="%1."/>
      <w:lvlJc w:val="left"/>
      <w:pPr>
        <w:ind w:left="213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6C3D3862"/>
    <w:multiLevelType w:val="hybridMultilevel"/>
    <w:tmpl w:val="5C4EB26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63"/>
    <w:rsid w:val="00010802"/>
    <w:rsid w:val="00015F8C"/>
    <w:rsid w:val="00020A19"/>
    <w:rsid w:val="0003248A"/>
    <w:rsid w:val="00034F62"/>
    <w:rsid w:val="00043310"/>
    <w:rsid w:val="000619F6"/>
    <w:rsid w:val="0007359C"/>
    <w:rsid w:val="00086D8A"/>
    <w:rsid w:val="000A5FBD"/>
    <w:rsid w:val="000C3CD8"/>
    <w:rsid w:val="00123116"/>
    <w:rsid w:val="001255A9"/>
    <w:rsid w:val="00135F73"/>
    <w:rsid w:val="001A2596"/>
    <w:rsid w:val="001B1DA5"/>
    <w:rsid w:val="001D01D8"/>
    <w:rsid w:val="001E02A6"/>
    <w:rsid w:val="001F490B"/>
    <w:rsid w:val="002157D0"/>
    <w:rsid w:val="00285EF0"/>
    <w:rsid w:val="002A3B58"/>
    <w:rsid w:val="002A6A1D"/>
    <w:rsid w:val="002B6C82"/>
    <w:rsid w:val="002C0806"/>
    <w:rsid w:val="002C26A6"/>
    <w:rsid w:val="002D7318"/>
    <w:rsid w:val="00302752"/>
    <w:rsid w:val="00314142"/>
    <w:rsid w:val="00340996"/>
    <w:rsid w:val="0035586F"/>
    <w:rsid w:val="003706D4"/>
    <w:rsid w:val="00371018"/>
    <w:rsid w:val="003C4929"/>
    <w:rsid w:val="003D05CE"/>
    <w:rsid w:val="003D0903"/>
    <w:rsid w:val="003D0C33"/>
    <w:rsid w:val="003E431D"/>
    <w:rsid w:val="00441E08"/>
    <w:rsid w:val="004440FC"/>
    <w:rsid w:val="00466AAA"/>
    <w:rsid w:val="00473900"/>
    <w:rsid w:val="00495486"/>
    <w:rsid w:val="004A087A"/>
    <w:rsid w:val="004B666F"/>
    <w:rsid w:val="004E5744"/>
    <w:rsid w:val="004F5B79"/>
    <w:rsid w:val="005176A0"/>
    <w:rsid w:val="0052374E"/>
    <w:rsid w:val="005632BB"/>
    <w:rsid w:val="005713A6"/>
    <w:rsid w:val="00590E8B"/>
    <w:rsid w:val="005939EC"/>
    <w:rsid w:val="005B0EF6"/>
    <w:rsid w:val="005B101F"/>
    <w:rsid w:val="005C5D44"/>
    <w:rsid w:val="005C6735"/>
    <w:rsid w:val="005D0EF2"/>
    <w:rsid w:val="005D1148"/>
    <w:rsid w:val="005D581F"/>
    <w:rsid w:val="005D638E"/>
    <w:rsid w:val="005E7CC0"/>
    <w:rsid w:val="00601929"/>
    <w:rsid w:val="006105D1"/>
    <w:rsid w:val="00611DC1"/>
    <w:rsid w:val="0063485E"/>
    <w:rsid w:val="00637D31"/>
    <w:rsid w:val="0064797D"/>
    <w:rsid w:val="00664511"/>
    <w:rsid w:val="006677CC"/>
    <w:rsid w:val="0068416C"/>
    <w:rsid w:val="00690C0A"/>
    <w:rsid w:val="006A73DE"/>
    <w:rsid w:val="006C2EAB"/>
    <w:rsid w:val="006D22D0"/>
    <w:rsid w:val="006E2D5D"/>
    <w:rsid w:val="006E40BB"/>
    <w:rsid w:val="006E4C2B"/>
    <w:rsid w:val="00706801"/>
    <w:rsid w:val="00724106"/>
    <w:rsid w:val="00795EEC"/>
    <w:rsid w:val="007B125A"/>
    <w:rsid w:val="007B4E70"/>
    <w:rsid w:val="007C0197"/>
    <w:rsid w:val="007D5490"/>
    <w:rsid w:val="007E4B17"/>
    <w:rsid w:val="00820E96"/>
    <w:rsid w:val="00824736"/>
    <w:rsid w:val="0083233C"/>
    <w:rsid w:val="00834062"/>
    <w:rsid w:val="008537D5"/>
    <w:rsid w:val="008673BC"/>
    <w:rsid w:val="00882821"/>
    <w:rsid w:val="008871BD"/>
    <w:rsid w:val="008B7956"/>
    <w:rsid w:val="008C4291"/>
    <w:rsid w:val="008E61A9"/>
    <w:rsid w:val="009249C7"/>
    <w:rsid w:val="00932F58"/>
    <w:rsid w:val="00934494"/>
    <w:rsid w:val="009546F9"/>
    <w:rsid w:val="00974BAA"/>
    <w:rsid w:val="0098414C"/>
    <w:rsid w:val="00990E0A"/>
    <w:rsid w:val="00991281"/>
    <w:rsid w:val="009A2574"/>
    <w:rsid w:val="009A32DD"/>
    <w:rsid w:val="009B04B5"/>
    <w:rsid w:val="009B4FE1"/>
    <w:rsid w:val="009D0947"/>
    <w:rsid w:val="009E6BE6"/>
    <w:rsid w:val="00A063AE"/>
    <w:rsid w:val="00A10AA7"/>
    <w:rsid w:val="00A2356E"/>
    <w:rsid w:val="00A25EEA"/>
    <w:rsid w:val="00A27138"/>
    <w:rsid w:val="00A40266"/>
    <w:rsid w:val="00A45833"/>
    <w:rsid w:val="00A6186E"/>
    <w:rsid w:val="00A77AD6"/>
    <w:rsid w:val="00AB1B59"/>
    <w:rsid w:val="00AB3E3C"/>
    <w:rsid w:val="00AB7C5F"/>
    <w:rsid w:val="00AE16CB"/>
    <w:rsid w:val="00AE4903"/>
    <w:rsid w:val="00AF4D35"/>
    <w:rsid w:val="00B00263"/>
    <w:rsid w:val="00B16213"/>
    <w:rsid w:val="00B63CE5"/>
    <w:rsid w:val="00B7247E"/>
    <w:rsid w:val="00B9607E"/>
    <w:rsid w:val="00BA6D28"/>
    <w:rsid w:val="00BB5BB7"/>
    <w:rsid w:val="00BC7EDB"/>
    <w:rsid w:val="00BE067E"/>
    <w:rsid w:val="00BF7113"/>
    <w:rsid w:val="00C1291C"/>
    <w:rsid w:val="00C21337"/>
    <w:rsid w:val="00C2177E"/>
    <w:rsid w:val="00C44FD9"/>
    <w:rsid w:val="00C55893"/>
    <w:rsid w:val="00C96131"/>
    <w:rsid w:val="00C96D2D"/>
    <w:rsid w:val="00CB1213"/>
    <w:rsid w:val="00CC2411"/>
    <w:rsid w:val="00CE1374"/>
    <w:rsid w:val="00D0476F"/>
    <w:rsid w:val="00D15697"/>
    <w:rsid w:val="00D16C08"/>
    <w:rsid w:val="00D44545"/>
    <w:rsid w:val="00D515C4"/>
    <w:rsid w:val="00D61A79"/>
    <w:rsid w:val="00D65607"/>
    <w:rsid w:val="00D77978"/>
    <w:rsid w:val="00D92895"/>
    <w:rsid w:val="00DA253F"/>
    <w:rsid w:val="00E04967"/>
    <w:rsid w:val="00E2771F"/>
    <w:rsid w:val="00E70AF6"/>
    <w:rsid w:val="00E71322"/>
    <w:rsid w:val="00E7402D"/>
    <w:rsid w:val="00EB4344"/>
    <w:rsid w:val="00EC6170"/>
    <w:rsid w:val="00F66DAC"/>
    <w:rsid w:val="00F6706A"/>
    <w:rsid w:val="00F77B47"/>
    <w:rsid w:val="00F85650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263"/>
    <w:pPr>
      <w:ind w:left="720"/>
      <w:contextualSpacing/>
    </w:pPr>
  </w:style>
  <w:style w:type="table" w:styleId="Tabelacomgrade">
    <w:name w:val="Table Grid"/>
    <w:basedOn w:val="Tabelanormal"/>
    <w:uiPriority w:val="59"/>
    <w:rsid w:val="00B6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D8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4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263"/>
    <w:pPr>
      <w:ind w:left="720"/>
      <w:contextualSpacing/>
    </w:pPr>
  </w:style>
  <w:style w:type="table" w:styleId="Tabelacomgrade">
    <w:name w:val="Table Grid"/>
    <w:basedOn w:val="Tabelanormal"/>
    <w:uiPriority w:val="59"/>
    <w:rsid w:val="00B6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D8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4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pivaridebaixo.sc.gov.b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pivaridebaixo.sc.gov.br/uploads/sites/290/2023/07/2568098_Edital_003CMDCA2023___Edital_recursos_ja_existentes_FIA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usuário</cp:lastModifiedBy>
  <cp:revision>4</cp:revision>
  <cp:lastPrinted>2023-03-08T13:47:00Z</cp:lastPrinted>
  <dcterms:created xsi:type="dcterms:W3CDTF">2023-12-20T23:23:00Z</dcterms:created>
  <dcterms:modified xsi:type="dcterms:W3CDTF">2024-01-05T10:21:00Z</dcterms:modified>
</cp:coreProperties>
</file>