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760" w14:textId="313B1428" w:rsidR="001A27A1" w:rsidRPr="006534A1" w:rsidRDefault="005F3416" w:rsidP="00366019">
      <w:pPr>
        <w:tabs>
          <w:tab w:val="left" w:pos="8504"/>
        </w:tabs>
        <w:spacing w:before="92"/>
        <w:ind w:right="-1"/>
        <w:jc w:val="center"/>
        <w:outlineLvl w:val="0"/>
        <w:rPr>
          <w:rFonts w:ascii="Times New Roman" w:hAnsi="Times New Roman" w:cs="Times New Roman"/>
          <w:b/>
          <w:bCs/>
          <w:sz w:val="32"/>
          <w:szCs w:val="32"/>
        </w:rPr>
      </w:pPr>
      <w:r w:rsidRPr="1CC9F372">
        <w:rPr>
          <w:rFonts w:ascii="Times New Roman" w:hAnsi="Times New Roman" w:cs="Times New Roman"/>
          <w:b/>
          <w:bCs/>
          <w:sz w:val="32"/>
          <w:szCs w:val="32"/>
        </w:rPr>
        <w:t>ASSOCIAÇÃO JORGE LACERDA</w:t>
      </w:r>
    </w:p>
    <w:p w14:paraId="6060728C"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6F17594C"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6DC99CC9"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43BC7597"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2FF7F69A"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56BC3621"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0D757512"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6E18E849"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4C9433ED"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418511FF"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1050BA1D" w14:textId="45DA46D5" w:rsidR="00160336" w:rsidRDefault="001A27A1" w:rsidP="002D7C44">
      <w:pPr>
        <w:tabs>
          <w:tab w:val="left" w:pos="8504"/>
        </w:tabs>
        <w:spacing w:before="92"/>
        <w:ind w:right="-1"/>
        <w:jc w:val="center"/>
        <w:outlineLvl w:val="0"/>
        <w:rPr>
          <w:rFonts w:ascii="Times New Roman" w:hAnsi="Times New Roman" w:cs="Times New Roman"/>
          <w:b/>
          <w:sz w:val="56"/>
          <w:szCs w:val="56"/>
        </w:rPr>
      </w:pPr>
      <w:r>
        <w:rPr>
          <w:rFonts w:ascii="Times New Roman" w:hAnsi="Times New Roman" w:cs="Times New Roman"/>
          <w:b/>
          <w:sz w:val="56"/>
          <w:szCs w:val="56"/>
        </w:rPr>
        <w:t>PROJETO</w:t>
      </w:r>
      <w:r w:rsidR="00160336">
        <w:rPr>
          <w:rFonts w:ascii="Times New Roman" w:hAnsi="Times New Roman" w:cs="Times New Roman"/>
          <w:b/>
          <w:sz w:val="56"/>
          <w:szCs w:val="56"/>
        </w:rPr>
        <w:t>:</w:t>
      </w:r>
    </w:p>
    <w:p w14:paraId="29103C47" w14:textId="62CA513E" w:rsidR="003F37BF" w:rsidRPr="00160336" w:rsidRDefault="00162DA0" w:rsidP="00162DA0">
      <w:pPr>
        <w:tabs>
          <w:tab w:val="left" w:pos="8504"/>
        </w:tabs>
        <w:spacing w:before="92"/>
        <w:ind w:right="-1"/>
        <w:jc w:val="center"/>
        <w:outlineLvl w:val="0"/>
        <w:rPr>
          <w:rFonts w:ascii="Times New Roman" w:hAnsi="Times New Roman" w:cs="Times New Roman"/>
          <w:sz w:val="56"/>
          <w:szCs w:val="56"/>
        </w:rPr>
      </w:pPr>
      <w:r>
        <w:rPr>
          <w:rFonts w:ascii="Times New Roman" w:hAnsi="Times New Roman" w:cs="Times New Roman"/>
          <w:sz w:val="56"/>
          <w:szCs w:val="56"/>
        </w:rPr>
        <w:t>PODCAST – PAPO CABEÇA</w:t>
      </w:r>
    </w:p>
    <w:p w14:paraId="6EE5450F" w14:textId="3720066A" w:rsidR="001A27A1" w:rsidRDefault="009C302D" w:rsidP="002D7C44">
      <w:pPr>
        <w:tabs>
          <w:tab w:val="left" w:pos="8504"/>
        </w:tabs>
        <w:spacing w:before="92"/>
        <w:ind w:right="-1"/>
        <w:jc w:val="center"/>
        <w:outlineLvl w:val="0"/>
        <w:rPr>
          <w:rFonts w:ascii="Times New Roman" w:hAnsi="Times New Roman" w:cs="Times New Roman"/>
          <w:b/>
          <w:sz w:val="56"/>
          <w:szCs w:val="56"/>
        </w:rPr>
      </w:pPr>
      <w:r>
        <w:rPr>
          <w:rFonts w:ascii="Times New Roman" w:hAnsi="Times New Roman" w:cs="Times New Roman"/>
          <w:b/>
          <w:sz w:val="56"/>
          <w:szCs w:val="56"/>
        </w:rPr>
        <w:t>F</w:t>
      </w:r>
      <w:r w:rsidR="001A27A1">
        <w:rPr>
          <w:rFonts w:ascii="Times New Roman" w:hAnsi="Times New Roman" w:cs="Times New Roman"/>
          <w:b/>
          <w:sz w:val="56"/>
          <w:szCs w:val="56"/>
        </w:rPr>
        <w:t>IA/2022</w:t>
      </w:r>
      <w:r w:rsidR="006534A1">
        <w:rPr>
          <w:rFonts w:ascii="Times New Roman" w:hAnsi="Times New Roman" w:cs="Times New Roman"/>
          <w:b/>
          <w:sz w:val="56"/>
          <w:szCs w:val="56"/>
        </w:rPr>
        <w:t>/2023</w:t>
      </w:r>
    </w:p>
    <w:p w14:paraId="6C974569" w14:textId="77777777" w:rsidR="001A27A1" w:rsidRDefault="001A27A1" w:rsidP="00572903">
      <w:pPr>
        <w:tabs>
          <w:tab w:val="left" w:pos="8504"/>
        </w:tabs>
        <w:spacing w:before="92"/>
        <w:ind w:right="-1"/>
        <w:jc w:val="both"/>
        <w:outlineLvl w:val="0"/>
        <w:rPr>
          <w:rFonts w:ascii="Times New Roman" w:hAnsi="Times New Roman" w:cs="Times New Roman"/>
          <w:b/>
          <w:sz w:val="56"/>
          <w:szCs w:val="56"/>
        </w:rPr>
      </w:pPr>
    </w:p>
    <w:p w14:paraId="024EBBD1" w14:textId="77777777" w:rsidR="001A27A1" w:rsidRDefault="001A27A1" w:rsidP="00572903">
      <w:pPr>
        <w:tabs>
          <w:tab w:val="left" w:pos="8504"/>
        </w:tabs>
        <w:spacing w:before="92"/>
        <w:ind w:right="-1"/>
        <w:jc w:val="both"/>
        <w:outlineLvl w:val="0"/>
        <w:rPr>
          <w:rFonts w:ascii="Times New Roman" w:hAnsi="Times New Roman" w:cs="Times New Roman"/>
          <w:b/>
          <w:sz w:val="56"/>
          <w:szCs w:val="56"/>
        </w:rPr>
      </w:pPr>
    </w:p>
    <w:p w14:paraId="2187FF58"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795B9235"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4904F7C9"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5EA2AFA9"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2239D7D7"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201A06BC"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2181138B" w14:textId="3930768F" w:rsidR="001A27A1" w:rsidRDefault="001A27A1" w:rsidP="00572903">
      <w:pPr>
        <w:tabs>
          <w:tab w:val="left" w:pos="8504"/>
        </w:tabs>
        <w:spacing w:before="92"/>
        <w:ind w:right="-1"/>
        <w:jc w:val="both"/>
        <w:outlineLvl w:val="0"/>
        <w:rPr>
          <w:rFonts w:ascii="Times New Roman" w:hAnsi="Times New Roman" w:cs="Times New Roman"/>
          <w:b/>
          <w:bCs/>
          <w:sz w:val="24"/>
          <w:szCs w:val="24"/>
        </w:rPr>
      </w:pPr>
    </w:p>
    <w:p w14:paraId="1341214C" w14:textId="44A70FD0" w:rsidR="00CE70CA" w:rsidRDefault="00CE70CA" w:rsidP="00572903">
      <w:pPr>
        <w:tabs>
          <w:tab w:val="left" w:pos="8504"/>
        </w:tabs>
        <w:spacing w:before="92"/>
        <w:ind w:right="-1"/>
        <w:jc w:val="both"/>
        <w:outlineLvl w:val="0"/>
        <w:rPr>
          <w:rFonts w:ascii="Times New Roman" w:hAnsi="Times New Roman" w:cs="Times New Roman"/>
          <w:b/>
          <w:bCs/>
          <w:sz w:val="24"/>
          <w:szCs w:val="24"/>
        </w:rPr>
      </w:pPr>
    </w:p>
    <w:p w14:paraId="58168909" w14:textId="7393FC60" w:rsidR="00CE70CA" w:rsidRDefault="00CE70CA" w:rsidP="00572903">
      <w:pPr>
        <w:tabs>
          <w:tab w:val="left" w:pos="8504"/>
        </w:tabs>
        <w:spacing w:before="92"/>
        <w:ind w:right="-1"/>
        <w:jc w:val="both"/>
        <w:outlineLvl w:val="0"/>
        <w:rPr>
          <w:rFonts w:ascii="Times New Roman" w:hAnsi="Times New Roman" w:cs="Times New Roman"/>
          <w:b/>
          <w:bCs/>
          <w:sz w:val="24"/>
          <w:szCs w:val="24"/>
        </w:rPr>
      </w:pPr>
    </w:p>
    <w:p w14:paraId="0F45F47A" w14:textId="09C09AB4" w:rsidR="00CE70CA" w:rsidRDefault="00CE70CA" w:rsidP="00572903">
      <w:pPr>
        <w:tabs>
          <w:tab w:val="left" w:pos="8504"/>
        </w:tabs>
        <w:spacing w:before="92"/>
        <w:ind w:right="-1"/>
        <w:jc w:val="both"/>
        <w:outlineLvl w:val="0"/>
        <w:rPr>
          <w:rFonts w:ascii="Times New Roman" w:hAnsi="Times New Roman" w:cs="Times New Roman"/>
          <w:b/>
          <w:bCs/>
          <w:sz w:val="24"/>
          <w:szCs w:val="24"/>
        </w:rPr>
      </w:pPr>
    </w:p>
    <w:p w14:paraId="3CFBAF93" w14:textId="77777777" w:rsidR="00CE70CA" w:rsidRDefault="00CE70CA" w:rsidP="00572903">
      <w:pPr>
        <w:tabs>
          <w:tab w:val="left" w:pos="8504"/>
        </w:tabs>
        <w:spacing w:before="92"/>
        <w:ind w:right="-1"/>
        <w:jc w:val="both"/>
        <w:outlineLvl w:val="0"/>
        <w:rPr>
          <w:rFonts w:ascii="Times New Roman" w:hAnsi="Times New Roman" w:cs="Times New Roman"/>
          <w:b/>
          <w:bCs/>
          <w:sz w:val="24"/>
          <w:szCs w:val="24"/>
        </w:rPr>
      </w:pPr>
    </w:p>
    <w:p w14:paraId="6383F823" w14:textId="126301BD" w:rsidR="158B54BE" w:rsidRDefault="158B54BE" w:rsidP="00572903">
      <w:pPr>
        <w:tabs>
          <w:tab w:val="left" w:pos="8504"/>
        </w:tabs>
        <w:spacing w:before="92"/>
        <w:ind w:right="-1"/>
        <w:jc w:val="both"/>
        <w:outlineLvl w:val="0"/>
        <w:rPr>
          <w:rFonts w:ascii="Times New Roman" w:hAnsi="Times New Roman" w:cs="Times New Roman"/>
          <w:b/>
          <w:bCs/>
          <w:sz w:val="24"/>
          <w:szCs w:val="24"/>
        </w:rPr>
      </w:pPr>
    </w:p>
    <w:p w14:paraId="58C89807" w14:textId="77777777" w:rsidR="00952470" w:rsidRDefault="00952470" w:rsidP="00572903">
      <w:pPr>
        <w:tabs>
          <w:tab w:val="left" w:pos="8504"/>
        </w:tabs>
        <w:ind w:right="-1"/>
        <w:jc w:val="center"/>
        <w:outlineLvl w:val="0"/>
        <w:rPr>
          <w:rFonts w:ascii="Times New Roman" w:hAnsi="Times New Roman" w:cs="Times New Roman"/>
          <w:b/>
          <w:sz w:val="24"/>
          <w:szCs w:val="24"/>
        </w:rPr>
      </w:pPr>
    </w:p>
    <w:p w14:paraId="351A663D" w14:textId="77777777" w:rsidR="00952470" w:rsidRDefault="00952470" w:rsidP="00572903">
      <w:pPr>
        <w:tabs>
          <w:tab w:val="left" w:pos="8504"/>
        </w:tabs>
        <w:ind w:right="-1"/>
        <w:jc w:val="center"/>
        <w:outlineLvl w:val="0"/>
        <w:rPr>
          <w:rFonts w:ascii="Times New Roman" w:hAnsi="Times New Roman" w:cs="Times New Roman"/>
          <w:b/>
          <w:sz w:val="24"/>
          <w:szCs w:val="24"/>
        </w:rPr>
      </w:pPr>
    </w:p>
    <w:p w14:paraId="034BEE66" w14:textId="227D1EFC" w:rsidR="001A27A1" w:rsidRDefault="00572903" w:rsidP="00572903">
      <w:pPr>
        <w:tabs>
          <w:tab w:val="left" w:pos="8504"/>
        </w:tabs>
        <w:ind w:right="-1"/>
        <w:jc w:val="center"/>
        <w:outlineLvl w:val="0"/>
        <w:rPr>
          <w:rFonts w:ascii="Times New Roman" w:hAnsi="Times New Roman" w:cs="Times New Roman"/>
          <w:b/>
          <w:sz w:val="24"/>
          <w:szCs w:val="24"/>
        </w:rPr>
      </w:pPr>
      <w:r>
        <w:rPr>
          <w:rFonts w:ascii="Times New Roman" w:hAnsi="Times New Roman" w:cs="Times New Roman"/>
          <w:b/>
          <w:sz w:val="24"/>
          <w:szCs w:val="24"/>
        </w:rPr>
        <w:t>R</w:t>
      </w:r>
      <w:r w:rsidR="001A27A1">
        <w:rPr>
          <w:rFonts w:ascii="Times New Roman" w:hAnsi="Times New Roman" w:cs="Times New Roman"/>
          <w:b/>
          <w:sz w:val="24"/>
          <w:szCs w:val="24"/>
        </w:rPr>
        <w:t>EQUERIMENT</w:t>
      </w:r>
      <w:r w:rsidR="00C744F0">
        <w:rPr>
          <w:rFonts w:ascii="Times New Roman" w:hAnsi="Times New Roman" w:cs="Times New Roman"/>
          <w:b/>
          <w:sz w:val="24"/>
          <w:szCs w:val="24"/>
        </w:rPr>
        <w:t>O</w:t>
      </w:r>
    </w:p>
    <w:p w14:paraId="13058258"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556621CB"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4A2B3F96" w14:textId="444AC2C4" w:rsidR="001A27A1" w:rsidRDefault="158B54BE" w:rsidP="00572903">
      <w:pPr>
        <w:tabs>
          <w:tab w:val="left" w:pos="8504"/>
        </w:tabs>
        <w:ind w:right="-1"/>
        <w:jc w:val="right"/>
        <w:outlineLvl w:val="0"/>
        <w:rPr>
          <w:rFonts w:ascii="Times New Roman" w:hAnsi="Times New Roman" w:cs="Times New Roman"/>
          <w:sz w:val="24"/>
          <w:szCs w:val="24"/>
        </w:rPr>
      </w:pPr>
      <w:r w:rsidRPr="158B54BE">
        <w:rPr>
          <w:rFonts w:ascii="Times New Roman" w:hAnsi="Times New Roman" w:cs="Times New Roman"/>
          <w:sz w:val="24"/>
          <w:szCs w:val="24"/>
        </w:rPr>
        <w:t>Capivari de Baixo/SC, 12 de Dezembro de 2022.</w:t>
      </w:r>
    </w:p>
    <w:p w14:paraId="78334B55"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62DE0705"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428EB781" w14:textId="061BBE3E" w:rsidR="001A27A1" w:rsidRPr="006534A1" w:rsidRDefault="001A27A1" w:rsidP="00572903">
      <w:pPr>
        <w:pBdr>
          <w:bottom w:val="single" w:sz="12" w:space="1" w:color="auto"/>
        </w:pBdr>
        <w:tabs>
          <w:tab w:val="left" w:pos="8504"/>
        </w:tabs>
        <w:spacing w:line="480" w:lineRule="auto"/>
        <w:ind w:right="-1"/>
        <w:jc w:val="both"/>
        <w:outlineLvl w:val="0"/>
        <w:rPr>
          <w:rFonts w:ascii="Times New Roman" w:hAnsi="Times New Roman" w:cs="Times New Roman"/>
          <w:b/>
          <w:bCs/>
          <w:sz w:val="24"/>
          <w:szCs w:val="24"/>
        </w:rPr>
      </w:pPr>
      <w:r w:rsidRPr="006534A1">
        <w:rPr>
          <w:rFonts w:ascii="Times New Roman" w:hAnsi="Times New Roman" w:cs="Times New Roman"/>
          <w:b/>
          <w:bCs/>
          <w:sz w:val="24"/>
          <w:szCs w:val="24"/>
        </w:rPr>
        <w:t>Ilma Senhora</w:t>
      </w:r>
      <w:r w:rsidR="006534A1" w:rsidRPr="006534A1">
        <w:rPr>
          <w:rFonts w:ascii="Times New Roman" w:hAnsi="Times New Roman" w:cs="Times New Roman"/>
          <w:b/>
          <w:bCs/>
          <w:sz w:val="24"/>
          <w:szCs w:val="24"/>
        </w:rPr>
        <w:t xml:space="preserve"> Alessandra Vieira Francioni Silva</w:t>
      </w:r>
    </w:p>
    <w:p w14:paraId="7822B2EA" w14:textId="7840CEAD" w:rsidR="001A27A1" w:rsidRDefault="158B54BE" w:rsidP="00572903">
      <w:pPr>
        <w:tabs>
          <w:tab w:val="left" w:pos="8504"/>
        </w:tabs>
        <w:spacing w:line="480" w:lineRule="auto"/>
        <w:ind w:right="-1"/>
        <w:jc w:val="both"/>
        <w:outlineLvl w:val="0"/>
        <w:rPr>
          <w:rFonts w:ascii="Times New Roman" w:hAnsi="Times New Roman" w:cs="Times New Roman"/>
          <w:sz w:val="24"/>
          <w:szCs w:val="24"/>
        </w:rPr>
      </w:pPr>
      <w:r w:rsidRPr="158B54BE">
        <w:rPr>
          <w:rFonts w:ascii="Times New Roman" w:hAnsi="Times New Roman" w:cs="Times New Roman"/>
          <w:sz w:val="24"/>
          <w:szCs w:val="24"/>
        </w:rPr>
        <w:t>DD.</w:t>
      </w:r>
      <w:r w:rsidR="00572903">
        <w:rPr>
          <w:rFonts w:ascii="Times New Roman" w:hAnsi="Times New Roman" w:cs="Times New Roman"/>
          <w:sz w:val="24"/>
          <w:szCs w:val="24"/>
        </w:rPr>
        <w:t xml:space="preserve"> </w:t>
      </w:r>
      <w:r w:rsidRPr="158B54BE">
        <w:rPr>
          <w:rFonts w:ascii="Times New Roman" w:hAnsi="Times New Roman" w:cs="Times New Roman"/>
          <w:sz w:val="24"/>
          <w:szCs w:val="24"/>
        </w:rPr>
        <w:t>Presidente do Conselho dos Direitos da Criança e ao Adolescente – CMDCA</w:t>
      </w:r>
      <w:r w:rsidR="00572903">
        <w:rPr>
          <w:rFonts w:ascii="Times New Roman" w:hAnsi="Times New Roman" w:cs="Times New Roman"/>
          <w:sz w:val="24"/>
          <w:szCs w:val="24"/>
        </w:rPr>
        <w:t>,</w:t>
      </w:r>
    </w:p>
    <w:p w14:paraId="5D768FD4"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34F62AEE" w14:textId="77777777" w:rsidR="001A27A1" w:rsidRDefault="001A27A1" w:rsidP="00572903">
      <w:pPr>
        <w:tabs>
          <w:tab w:val="left" w:pos="8504"/>
        </w:tabs>
        <w:ind w:right="-1"/>
        <w:jc w:val="both"/>
        <w:outlineLvl w:val="0"/>
        <w:rPr>
          <w:rFonts w:ascii="Times New Roman" w:hAnsi="Times New Roman" w:cs="Times New Roman"/>
          <w:b/>
          <w:sz w:val="24"/>
          <w:szCs w:val="24"/>
        </w:rPr>
      </w:pPr>
      <w:r>
        <w:rPr>
          <w:rFonts w:ascii="Times New Roman" w:hAnsi="Times New Roman" w:cs="Times New Roman"/>
          <w:sz w:val="24"/>
          <w:szCs w:val="24"/>
        </w:rPr>
        <w:t>Prezados Conselheiros</w:t>
      </w:r>
      <w:r>
        <w:rPr>
          <w:rFonts w:ascii="Times New Roman" w:hAnsi="Times New Roman" w:cs="Times New Roman"/>
          <w:b/>
          <w:sz w:val="24"/>
          <w:szCs w:val="24"/>
        </w:rPr>
        <w:t>,</w:t>
      </w:r>
    </w:p>
    <w:p w14:paraId="62D9B657" w14:textId="77777777" w:rsidR="001A27A1" w:rsidRDefault="001A27A1" w:rsidP="00572903">
      <w:pPr>
        <w:tabs>
          <w:tab w:val="left" w:pos="8504"/>
        </w:tabs>
        <w:ind w:right="-1"/>
        <w:jc w:val="both"/>
        <w:outlineLvl w:val="0"/>
        <w:rPr>
          <w:rFonts w:ascii="Times New Roman" w:hAnsi="Times New Roman" w:cs="Times New Roman"/>
          <w:b/>
          <w:bCs/>
          <w:sz w:val="24"/>
          <w:szCs w:val="24"/>
        </w:rPr>
      </w:pPr>
    </w:p>
    <w:p w14:paraId="0F84FEDF" w14:textId="0C31C5BC" w:rsidR="00CE70CA" w:rsidRDefault="00572903"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 xml:space="preserve">Cumprimentando </w:t>
      </w:r>
      <w:r w:rsidR="158B54BE" w:rsidRPr="158B54BE">
        <w:rPr>
          <w:rFonts w:ascii="Times New Roman" w:hAnsi="Times New Roman" w:cs="Times New Roman"/>
          <w:sz w:val="24"/>
          <w:szCs w:val="24"/>
        </w:rPr>
        <w:t xml:space="preserve">cordialmente e atendendo ao Edital de Chamamento Público n. </w:t>
      </w:r>
      <w:r w:rsidR="00E262E4" w:rsidRPr="00A63A37">
        <w:rPr>
          <w:rFonts w:ascii="Times New Roman" w:hAnsi="Times New Roman" w:cs="Times New Roman"/>
          <w:sz w:val="24"/>
          <w:szCs w:val="24"/>
        </w:rPr>
        <w:t>0</w:t>
      </w:r>
      <w:r w:rsidR="009F0902" w:rsidRPr="00A63A37">
        <w:rPr>
          <w:rFonts w:ascii="Times New Roman" w:hAnsi="Times New Roman" w:cs="Times New Roman"/>
          <w:sz w:val="24"/>
          <w:szCs w:val="24"/>
        </w:rPr>
        <w:t>3</w:t>
      </w:r>
      <w:r w:rsidR="158B54BE" w:rsidRPr="00A63A37">
        <w:rPr>
          <w:rFonts w:ascii="Times New Roman" w:hAnsi="Times New Roman" w:cs="Times New Roman"/>
          <w:sz w:val="24"/>
          <w:szCs w:val="24"/>
        </w:rPr>
        <w:t>/CMDCA/2022,</w:t>
      </w:r>
      <w:r w:rsidR="158B54BE" w:rsidRPr="158B54BE">
        <w:rPr>
          <w:rFonts w:ascii="Times New Roman" w:hAnsi="Times New Roman" w:cs="Times New Roman"/>
          <w:sz w:val="24"/>
          <w:szCs w:val="24"/>
        </w:rPr>
        <w:t xml:space="preserve"> apresentamos o </w:t>
      </w:r>
      <w:r w:rsidR="158B54BE" w:rsidRPr="158B54BE">
        <w:rPr>
          <w:rFonts w:ascii="Times New Roman" w:hAnsi="Times New Roman" w:cs="Times New Roman"/>
          <w:b/>
          <w:bCs/>
          <w:sz w:val="24"/>
          <w:szCs w:val="24"/>
        </w:rPr>
        <w:t xml:space="preserve">Projeto </w:t>
      </w:r>
      <w:r w:rsidR="00CE70CA">
        <w:rPr>
          <w:rFonts w:ascii="Times New Roman" w:hAnsi="Times New Roman" w:cs="Times New Roman"/>
          <w:b/>
          <w:bCs/>
          <w:sz w:val="24"/>
          <w:szCs w:val="24"/>
        </w:rPr>
        <w:t>Podcast – Papo Cabeça</w:t>
      </w:r>
      <w:r w:rsidR="158B54BE" w:rsidRPr="158B54BE">
        <w:rPr>
          <w:rFonts w:ascii="Times New Roman" w:hAnsi="Times New Roman" w:cs="Times New Roman"/>
          <w:sz w:val="24"/>
          <w:szCs w:val="24"/>
        </w:rPr>
        <w:t xml:space="preserve">, que possui como escopo </w:t>
      </w:r>
    </w:p>
    <w:p w14:paraId="37E09792" w14:textId="042ECA56" w:rsidR="00CE70CA" w:rsidRDefault="00CE70CA"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O podcasting tem se revelado um fenômeno típico da fase atual dessa cultura que se revela em um conjunto de possíveis transformações em curso na produção e consumo cultura. McLuhan (1992)</w:t>
      </w:r>
      <w:r w:rsidR="00EE6F14">
        <w:rPr>
          <w:rFonts w:ascii="Times New Roman" w:hAnsi="Times New Roman" w:cs="Times New Roman"/>
          <w:sz w:val="24"/>
          <w:szCs w:val="24"/>
        </w:rPr>
        <w:t xml:space="preserve"> diz que os meios influenciam na configuração dos processos cognitivos de seus usuários e que grande parte de nossas subjetividades são constituídas pelas mídias. Igualmente sabemos que a produção das mídias está diretamente ligada aos diferentes modos de apropriação social aos quais estão sujeits (CASTELLS, 2003).</w:t>
      </w:r>
    </w:p>
    <w:p w14:paraId="1214EEE8" w14:textId="5907C3A1" w:rsidR="00EE6F14" w:rsidRDefault="00EE6F14"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 xml:space="preserve">Dessa forma, observamos nossas mudanças, que incluem o podcasting, fatores dos processos de educação e comunicação que contribuem para os mecanismos que formam a sociedade, papel desempenhado pelas tecnologias de informação e comunicação através da interação com dispositivos escolhidos pelos indivíduos. </w:t>
      </w:r>
    </w:p>
    <w:p w14:paraId="19E8D933" w14:textId="55F28491" w:rsidR="00EE6F14" w:rsidRDefault="00EE6F14"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A comunicação estratégica funciona como uma intenção consciente do indivíduo em controlar a comunicação divulgada e garantir melhores resultados. Para alcançar certos objetivos, a ciência da comunicação foda nos elementos de comunicação utilizados no dia a dia. Entende-se também que a comunicação pode ser considerada como “um processo de construção e disputa de sentidos. As estratégias de comunicação têm então, como objetivo, direcionar ou manipular os sentidos que os emissores/receptores constroem nos processos de comunicação.” (BALDISSERA, 2001, p. 2-3).</w:t>
      </w:r>
    </w:p>
    <w:p w14:paraId="3DA8672A" w14:textId="42C18D37" w:rsidR="00EE6F14" w:rsidRDefault="00EE6F14" w:rsidP="000E469F">
      <w:pPr>
        <w:widowControl/>
        <w:tabs>
          <w:tab w:val="left" w:pos="8504"/>
          <w:tab w:val="left" w:pos="9356"/>
        </w:tabs>
        <w:spacing w:line="360" w:lineRule="auto"/>
        <w:ind w:firstLine="1134"/>
        <w:jc w:val="both"/>
        <w:outlineLvl w:val="0"/>
        <w:rPr>
          <w:rFonts w:ascii="Times New Roman" w:hAnsi="Times New Roman" w:cs="Times New Roman"/>
          <w:b/>
          <w:bCs/>
          <w:sz w:val="24"/>
          <w:szCs w:val="24"/>
        </w:rPr>
      </w:pPr>
      <w:r w:rsidRPr="00EE6F14">
        <w:rPr>
          <w:rFonts w:ascii="Times New Roman" w:hAnsi="Times New Roman" w:cs="Times New Roman"/>
          <w:b/>
          <w:bCs/>
          <w:sz w:val="24"/>
          <w:szCs w:val="24"/>
        </w:rPr>
        <w:lastRenderedPageBreak/>
        <w:t>A comunicação e suas estratégias possuem muita capacidade de manipulação sobre os emissores e que influencia no que é publicado.</w:t>
      </w:r>
    </w:p>
    <w:p w14:paraId="16535D2F" w14:textId="172AA4A0" w:rsidR="00952470" w:rsidRDefault="00952470" w:rsidP="000E469F">
      <w:pPr>
        <w:widowControl/>
        <w:tabs>
          <w:tab w:val="left" w:pos="8504"/>
          <w:tab w:val="left" w:pos="9356"/>
        </w:tabs>
        <w:spacing w:line="360" w:lineRule="auto"/>
        <w:ind w:firstLine="1134"/>
        <w:jc w:val="both"/>
        <w:outlineLvl w:val="0"/>
        <w:rPr>
          <w:rFonts w:ascii="Times New Roman" w:hAnsi="Times New Roman" w:cs="Times New Roman"/>
          <w:b/>
          <w:bCs/>
          <w:sz w:val="24"/>
          <w:szCs w:val="24"/>
        </w:rPr>
      </w:pPr>
    </w:p>
    <w:p w14:paraId="59FA4BB7" w14:textId="77777777" w:rsidR="00952470" w:rsidRDefault="00952470" w:rsidP="000E469F">
      <w:pPr>
        <w:widowControl/>
        <w:tabs>
          <w:tab w:val="left" w:pos="8504"/>
          <w:tab w:val="left" w:pos="9356"/>
        </w:tabs>
        <w:spacing w:line="360" w:lineRule="auto"/>
        <w:ind w:firstLine="1134"/>
        <w:jc w:val="both"/>
        <w:outlineLvl w:val="0"/>
        <w:rPr>
          <w:rFonts w:ascii="Times New Roman" w:hAnsi="Times New Roman" w:cs="Times New Roman"/>
          <w:b/>
          <w:bCs/>
          <w:sz w:val="24"/>
          <w:szCs w:val="24"/>
        </w:rPr>
      </w:pPr>
    </w:p>
    <w:p w14:paraId="572B8494" w14:textId="1E1FB5F2" w:rsidR="00EE6F14" w:rsidRDefault="00EE6F14" w:rsidP="00EE6F14">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 xml:space="preserve">Por conta disso, esse Projeto busca </w:t>
      </w:r>
      <w:r>
        <w:rPr>
          <w:rFonts w:ascii="Times New Roman" w:hAnsi="Times New Roman" w:cs="Times New Roman"/>
          <w:b/>
          <w:bCs/>
          <w:sz w:val="24"/>
          <w:szCs w:val="24"/>
        </w:rPr>
        <w:t>conscientizar</w:t>
      </w:r>
      <w:r>
        <w:rPr>
          <w:rFonts w:ascii="Times New Roman" w:hAnsi="Times New Roman" w:cs="Times New Roman"/>
          <w:sz w:val="24"/>
          <w:szCs w:val="24"/>
        </w:rPr>
        <w:t xml:space="preserve"> crianças e adolescentes, moradoras do Município de Capivari de Baixo/SC e toda a região da amurel, inclusive, busca, utilizando a voz, conhecimento e experiência dos usuários do Projeto, que os episódios de Podcasts atinjam jovens a nível nacional. Busca-se dar espaço e voz para o público infantojuvenil de Capivari de Baixo/SC.</w:t>
      </w:r>
    </w:p>
    <w:p w14:paraId="4193D6D0" w14:textId="72C6AEB1" w:rsidR="00EE6F14" w:rsidRPr="00EE6F14" w:rsidRDefault="00EE6F14" w:rsidP="00EE6F14">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 xml:space="preserve">Isso quer dizer que na rede existe a capacidade de transmitir conteúdo de diversos usuários em maior alcance, independentemente de qual formato utilizado. </w:t>
      </w:r>
    </w:p>
    <w:p w14:paraId="73654AFF" w14:textId="608C6EC7" w:rsidR="00CE70CA" w:rsidRDefault="00EE6F14"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Para tanto, ainda é preciso ser criativo, e utilizar os recursos tecnológicos disponíveis</w:t>
      </w:r>
      <w:r w:rsidR="00195539">
        <w:rPr>
          <w:rFonts w:ascii="Times New Roman" w:hAnsi="Times New Roman" w:cs="Times New Roman"/>
          <w:sz w:val="24"/>
          <w:szCs w:val="24"/>
        </w:rPr>
        <w:t>, para que toda a comunicação, clara e eficaz seja transmitida a todo esse público.</w:t>
      </w:r>
    </w:p>
    <w:p w14:paraId="0682BDDC" w14:textId="2DE4CD91" w:rsidR="00195539" w:rsidRDefault="00195539" w:rsidP="000E469F">
      <w:pPr>
        <w:widowControl/>
        <w:tabs>
          <w:tab w:val="left" w:pos="8504"/>
          <w:tab w:val="left" w:pos="9356"/>
        </w:tabs>
        <w:spacing w:line="360" w:lineRule="auto"/>
        <w:ind w:firstLine="1134"/>
        <w:jc w:val="both"/>
        <w:outlineLvl w:val="0"/>
        <w:rPr>
          <w:rFonts w:ascii="Times New Roman" w:hAnsi="Times New Roman" w:cs="Times New Roman"/>
          <w:b/>
          <w:bCs/>
          <w:sz w:val="24"/>
          <w:szCs w:val="24"/>
        </w:rPr>
      </w:pPr>
      <w:r w:rsidRPr="00195539">
        <w:rPr>
          <w:rFonts w:ascii="Times New Roman" w:hAnsi="Times New Roman" w:cs="Times New Roman"/>
          <w:b/>
          <w:bCs/>
          <w:sz w:val="24"/>
          <w:szCs w:val="24"/>
        </w:rPr>
        <w:t xml:space="preserve">É preciso penssar fora do tradicional para que novas possibilidades aconteçam. </w:t>
      </w:r>
    </w:p>
    <w:p w14:paraId="3DAF031A" w14:textId="14B6201D" w:rsidR="00195539" w:rsidRDefault="00195539"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Para Prensky (2001), os alunos da atualidade, do maternal à faculdade compõe as primeiras gerações que cresceram conectadas à Internet. Eles têm passado a vida toda cercados de computadores, videogames, tocadores de músicas, celulares e processam as informações de uma maneira diferente das gerações antigas, esse é o resultado das infinitas formas de interação e interatividade com a tecnologia e o envolvimento crescente da internet sobre vida cotidiana.</w:t>
      </w:r>
    </w:p>
    <w:p w14:paraId="29FAB48E" w14:textId="4C21BBC7" w:rsidR="00195539" w:rsidRDefault="00195539"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O podcast é uma feramenta pedagógica de caráter integrador, e com grande utilidade no processo de ensino e aprendizagem, promovendo a colaboração e inclusão da sociedade (FARIA, PEREIRA E DIAS, 2007).</w:t>
      </w:r>
    </w:p>
    <w:p w14:paraId="452DA758" w14:textId="50D110F2" w:rsidR="00195539" w:rsidRDefault="00195539"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Os Podcasts, ao serem empregados na educação, podem potencializar a constução do conhecimento pelos próprios alunos, ou pelos educadores, sendo que a sua criação, no âmbito da realização de trabalhos, pode vir a proporcionar uma experiência interessante. Seu processo de produção pode promover a interação entre a equipe de produção, instigar a discussão entre pontos divergentes sobre determinado tema, além de propiciar um motivo concreto para a sua produção, uma vez que ele se realiza em um suporte simplificado acesso. (JESUS, 2014).</w:t>
      </w:r>
    </w:p>
    <w:p w14:paraId="7F83E522" w14:textId="77777777" w:rsidR="00952470" w:rsidRDefault="00952470"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p>
    <w:p w14:paraId="78DE60EB" w14:textId="77777777" w:rsidR="00952470" w:rsidRDefault="00195539" w:rsidP="00EE5DFE">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 xml:space="preserve">Assuntos relevantes para o cotidiano dessas crianças e adolescentes, que inclusive, já poderiam ter sido abordados nas escolas, cuja a pertinência acontece pela importância dos mesmos. Aumentando as possibilidades de expressão dos estudantes, colaborando com cidadãos mais conscientes de suas responsabilidades morais e de seus </w:t>
      </w:r>
    </w:p>
    <w:p w14:paraId="690D6AA8" w14:textId="77777777" w:rsidR="00952470" w:rsidRDefault="00952470" w:rsidP="00EE5DFE">
      <w:pPr>
        <w:widowControl/>
        <w:tabs>
          <w:tab w:val="left" w:pos="8504"/>
          <w:tab w:val="left" w:pos="9356"/>
        </w:tabs>
        <w:spacing w:line="360" w:lineRule="auto"/>
        <w:ind w:firstLine="1134"/>
        <w:jc w:val="both"/>
        <w:outlineLvl w:val="0"/>
        <w:rPr>
          <w:rFonts w:ascii="Times New Roman" w:hAnsi="Times New Roman" w:cs="Times New Roman"/>
          <w:sz w:val="24"/>
          <w:szCs w:val="24"/>
        </w:rPr>
      </w:pPr>
    </w:p>
    <w:p w14:paraId="2F4AFDF9" w14:textId="7B723FFB" w:rsidR="00CE70CA" w:rsidRDefault="00195539" w:rsidP="00EE5DFE">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 xml:space="preserve">direitos individuais. Alguns dos temas abordados são: </w:t>
      </w:r>
      <w:r w:rsidR="00EE5DFE">
        <w:rPr>
          <w:rFonts w:ascii="Times New Roman" w:hAnsi="Times New Roman" w:cs="Times New Roman"/>
          <w:sz w:val="24"/>
          <w:szCs w:val="24"/>
        </w:rPr>
        <w:t>drogas, inteligência emocional (ansiedade, bullying, relações abusivas, relacionamentos afetivos), saúde e sexualidade (DST, gravidez, atividade desportiva, doenças mentais), mercado de trabalho (vocacional – ensino médio, cursos técnicos e superiores, formas de acesso – vestibulares, bolsas, etc.), direitos e deveres (Estatuto da Criança e do Adolescente, Código Tributário, Cidadania, protagonismo em socidade – participação popular), uso das redes sociais (geração TikTok, fake news, cyberbullying), dentre outros assuntos de extrema relevância.</w:t>
      </w:r>
    </w:p>
    <w:p w14:paraId="53609D02" w14:textId="769D04E4" w:rsidR="00EE5DFE" w:rsidRPr="00EE5DFE" w:rsidRDefault="00EE5DFE" w:rsidP="00EE5DFE">
      <w:pPr>
        <w:widowControl/>
        <w:tabs>
          <w:tab w:val="left" w:pos="8504"/>
          <w:tab w:val="left" w:pos="9356"/>
        </w:tabs>
        <w:spacing w:line="360" w:lineRule="auto"/>
        <w:ind w:firstLine="1134"/>
        <w:jc w:val="both"/>
        <w:outlineLvl w:val="0"/>
        <w:rPr>
          <w:rFonts w:ascii="Times New Roman" w:hAnsi="Times New Roman" w:cs="Times New Roman"/>
          <w:sz w:val="24"/>
          <w:szCs w:val="24"/>
        </w:rPr>
      </w:pPr>
      <w:r w:rsidRPr="00EE5DFE">
        <w:rPr>
          <w:rFonts w:ascii="Times New Roman" w:hAnsi="Times New Roman" w:cs="Times New Roman"/>
          <w:sz w:val="24"/>
          <w:szCs w:val="24"/>
        </w:rPr>
        <w:t>O podcast permite que comunidades específicas, com características e com interesses similares, possam interagir, compartilhar experiências, contribuindo para o debate social, cultural, político e ideológico.</w:t>
      </w:r>
    </w:p>
    <w:p w14:paraId="00D1864F" w14:textId="39C4C7F3" w:rsidR="00EE5DFE" w:rsidRPr="00EE5DFE" w:rsidRDefault="00EE5DFE" w:rsidP="00EE5DFE">
      <w:pPr>
        <w:widowControl/>
        <w:tabs>
          <w:tab w:val="left" w:pos="8504"/>
          <w:tab w:val="left" w:pos="9356"/>
        </w:tabs>
        <w:spacing w:line="360" w:lineRule="auto"/>
        <w:ind w:firstLine="1134"/>
        <w:jc w:val="both"/>
        <w:outlineLvl w:val="0"/>
        <w:rPr>
          <w:rFonts w:ascii="Times New Roman" w:hAnsi="Times New Roman" w:cs="Times New Roman"/>
          <w:sz w:val="24"/>
          <w:szCs w:val="24"/>
        </w:rPr>
      </w:pPr>
      <w:r w:rsidRPr="00EE5DFE">
        <w:rPr>
          <w:rFonts w:ascii="Times New Roman" w:hAnsi="Times New Roman" w:cs="Times New Roman"/>
          <w:sz w:val="24"/>
          <w:szCs w:val="24"/>
        </w:rPr>
        <w:t>Nesse ínterim, evidencia-se que pode ser uma excelente ferramenta de ensinoaprendizagem que dinamiza as aulas com os adolescentes ávidos por aprender a fazer e motivando-os a serem autores de suas próprias histórias, oportunizando também o envolvimento universidade – comunidade, onde a troca de experiências faz com que se cumpra o papel desta instituição em seus três pilares de educação, pesquisa e extensão.</w:t>
      </w:r>
    </w:p>
    <w:p w14:paraId="794F250E" w14:textId="77777777" w:rsidR="00952470" w:rsidRDefault="00952470" w:rsidP="00EE5DFE">
      <w:pPr>
        <w:widowControl/>
        <w:tabs>
          <w:tab w:val="left" w:pos="8504"/>
          <w:tab w:val="left" w:pos="9356"/>
        </w:tabs>
        <w:spacing w:line="360" w:lineRule="auto"/>
        <w:ind w:firstLine="1134"/>
        <w:jc w:val="both"/>
        <w:outlineLvl w:val="0"/>
        <w:rPr>
          <w:rFonts w:ascii="Times New Roman" w:hAnsi="Times New Roman" w:cs="Times New Roman"/>
          <w:sz w:val="24"/>
          <w:szCs w:val="24"/>
        </w:rPr>
      </w:pPr>
    </w:p>
    <w:p w14:paraId="4D377F62" w14:textId="01FA45A9" w:rsidR="00EE5DFE" w:rsidRPr="00EE5DFE" w:rsidRDefault="00EE5DFE" w:rsidP="00EE5DFE">
      <w:pPr>
        <w:widowControl/>
        <w:tabs>
          <w:tab w:val="left" w:pos="8504"/>
          <w:tab w:val="left" w:pos="9356"/>
        </w:tabs>
        <w:spacing w:line="360" w:lineRule="auto"/>
        <w:ind w:firstLine="1134"/>
        <w:jc w:val="both"/>
        <w:outlineLvl w:val="0"/>
        <w:rPr>
          <w:rFonts w:ascii="Times New Roman" w:hAnsi="Times New Roman" w:cs="Times New Roman"/>
          <w:sz w:val="24"/>
          <w:szCs w:val="24"/>
        </w:rPr>
      </w:pPr>
      <w:r w:rsidRPr="00EE5DFE">
        <w:rPr>
          <w:rFonts w:ascii="Times New Roman" w:hAnsi="Times New Roman" w:cs="Times New Roman"/>
          <w:sz w:val="24"/>
          <w:szCs w:val="24"/>
        </w:rPr>
        <w:t>Ainda, possibilita a diversidade de conteúdos e temas a serem trabalhados na escola, pluralidade de produtores e ouvintes que interagem e podem influenciar e são influenciados uns pelos outros e pelo conteúdo; a flexibilidade: que permite ao usuário personalizar</w:t>
      </w:r>
      <w:r w:rsidR="00FB4C8A">
        <w:rPr>
          <w:rFonts w:ascii="Times New Roman" w:hAnsi="Times New Roman" w:cs="Times New Roman"/>
          <w:sz w:val="24"/>
          <w:szCs w:val="24"/>
        </w:rPr>
        <w:t xml:space="preserve"> o conteúdo que deseja consumir; a mobilidade para ouvir onde quiser; a assincronia: que permite ouvir os programas no horário mais conveniente; a versatilidade de poder usar essa tecnologia para inúmeras finalidades: como entretenimento, educação, informação, para anúncios, para o debate social e ideológico – são algumas das características que contribuem para o crescimento e a popularização veloz desse formato de mídia. </w:t>
      </w:r>
    </w:p>
    <w:p w14:paraId="7457D1CC" w14:textId="77777777" w:rsidR="00952470" w:rsidRDefault="00952470" w:rsidP="000E469F">
      <w:pPr>
        <w:widowControl/>
        <w:tabs>
          <w:tab w:val="left" w:pos="8504"/>
        </w:tabs>
        <w:spacing w:line="360" w:lineRule="auto"/>
        <w:ind w:firstLine="1134"/>
        <w:jc w:val="both"/>
        <w:rPr>
          <w:rFonts w:ascii="Times New Roman" w:hAnsi="Times New Roman" w:cs="Times New Roman"/>
          <w:sz w:val="24"/>
          <w:szCs w:val="24"/>
        </w:rPr>
      </w:pPr>
    </w:p>
    <w:p w14:paraId="6E14FD9E" w14:textId="735102C9" w:rsidR="00FD73A6" w:rsidRPr="000A61B4" w:rsidRDefault="158B54BE" w:rsidP="000E469F">
      <w:pPr>
        <w:widowControl/>
        <w:tabs>
          <w:tab w:val="left" w:pos="8504"/>
        </w:tabs>
        <w:spacing w:line="360" w:lineRule="auto"/>
        <w:ind w:firstLine="1134"/>
        <w:jc w:val="both"/>
        <w:rPr>
          <w:rFonts w:ascii="Times New Roman" w:hAnsi="Times New Roman" w:cs="Times New Roman"/>
          <w:sz w:val="24"/>
          <w:szCs w:val="24"/>
        </w:rPr>
      </w:pPr>
      <w:r w:rsidRPr="158B54BE">
        <w:rPr>
          <w:rFonts w:ascii="Times New Roman" w:hAnsi="Times New Roman" w:cs="Times New Roman"/>
          <w:sz w:val="24"/>
          <w:szCs w:val="24"/>
        </w:rPr>
        <w:t xml:space="preserve">O referido Projeto está orçado em </w:t>
      </w:r>
      <w:r w:rsidRPr="158B54BE">
        <w:rPr>
          <w:rFonts w:ascii="Times New Roman" w:hAnsi="Times New Roman" w:cs="Times New Roman"/>
          <w:b/>
          <w:bCs/>
          <w:color w:val="000000" w:themeColor="text1"/>
          <w:sz w:val="24"/>
          <w:szCs w:val="24"/>
          <w:lang w:val="pt-BR"/>
        </w:rPr>
        <w:t xml:space="preserve">R$ </w:t>
      </w:r>
      <w:r w:rsidR="00952470">
        <w:rPr>
          <w:rFonts w:ascii="Times New Roman" w:hAnsi="Times New Roman" w:cs="Times New Roman"/>
          <w:b/>
          <w:bCs/>
          <w:color w:val="000000" w:themeColor="text1"/>
          <w:sz w:val="24"/>
          <w:szCs w:val="24"/>
          <w:lang w:val="pt-BR"/>
        </w:rPr>
        <w:t>6</w:t>
      </w:r>
      <w:r w:rsidR="005B2801">
        <w:rPr>
          <w:rFonts w:ascii="Times New Roman" w:hAnsi="Times New Roman" w:cs="Times New Roman"/>
          <w:b/>
          <w:bCs/>
          <w:color w:val="000000" w:themeColor="text1"/>
          <w:sz w:val="24"/>
          <w:szCs w:val="24"/>
          <w:lang w:val="pt-BR"/>
        </w:rPr>
        <w:t>3</w:t>
      </w:r>
      <w:r w:rsidR="00952470">
        <w:rPr>
          <w:rFonts w:ascii="Times New Roman" w:hAnsi="Times New Roman" w:cs="Times New Roman"/>
          <w:b/>
          <w:bCs/>
          <w:color w:val="000000" w:themeColor="text1"/>
          <w:sz w:val="24"/>
          <w:szCs w:val="24"/>
          <w:lang w:val="pt-BR"/>
        </w:rPr>
        <w:t>.</w:t>
      </w:r>
      <w:r w:rsidR="005B2801">
        <w:rPr>
          <w:rFonts w:ascii="Times New Roman" w:hAnsi="Times New Roman" w:cs="Times New Roman"/>
          <w:b/>
          <w:bCs/>
          <w:color w:val="000000" w:themeColor="text1"/>
          <w:sz w:val="24"/>
          <w:szCs w:val="24"/>
          <w:lang w:val="pt-BR"/>
        </w:rPr>
        <w:t>322</w:t>
      </w:r>
      <w:r w:rsidR="00FB4C8A">
        <w:rPr>
          <w:rFonts w:ascii="Times New Roman" w:hAnsi="Times New Roman" w:cs="Times New Roman"/>
          <w:b/>
          <w:bCs/>
          <w:color w:val="000000" w:themeColor="text1"/>
          <w:sz w:val="24"/>
          <w:szCs w:val="24"/>
          <w:lang w:val="pt-BR"/>
        </w:rPr>
        <w:t>,</w:t>
      </w:r>
      <w:r w:rsidR="005B2801">
        <w:rPr>
          <w:rFonts w:ascii="Times New Roman" w:hAnsi="Times New Roman" w:cs="Times New Roman"/>
          <w:b/>
          <w:bCs/>
          <w:color w:val="000000" w:themeColor="text1"/>
          <w:sz w:val="24"/>
          <w:szCs w:val="24"/>
          <w:lang w:val="pt-BR"/>
        </w:rPr>
        <w:t>91</w:t>
      </w:r>
      <w:r w:rsidR="00E262E4">
        <w:rPr>
          <w:rFonts w:ascii="Times New Roman" w:hAnsi="Times New Roman" w:cs="Times New Roman"/>
          <w:b/>
          <w:bCs/>
          <w:color w:val="000000" w:themeColor="text1"/>
          <w:sz w:val="24"/>
          <w:szCs w:val="24"/>
          <w:lang w:val="pt-BR"/>
        </w:rPr>
        <w:t xml:space="preserve"> (</w:t>
      </w:r>
      <w:r w:rsidR="00952470">
        <w:rPr>
          <w:rFonts w:ascii="Times New Roman" w:hAnsi="Times New Roman" w:cs="Times New Roman"/>
          <w:b/>
          <w:bCs/>
          <w:color w:val="000000" w:themeColor="text1"/>
          <w:sz w:val="24"/>
          <w:szCs w:val="24"/>
          <w:lang w:val="pt-BR"/>
        </w:rPr>
        <w:t>sessenta</w:t>
      </w:r>
      <w:r w:rsidR="009F0902">
        <w:rPr>
          <w:rFonts w:ascii="Times New Roman" w:hAnsi="Times New Roman" w:cs="Times New Roman"/>
          <w:b/>
          <w:bCs/>
          <w:color w:val="000000" w:themeColor="text1"/>
          <w:sz w:val="24"/>
          <w:szCs w:val="24"/>
          <w:lang w:val="pt-BR"/>
        </w:rPr>
        <w:t xml:space="preserve"> e três </w:t>
      </w:r>
      <w:r w:rsidR="00952470">
        <w:rPr>
          <w:rFonts w:ascii="Times New Roman" w:hAnsi="Times New Roman" w:cs="Times New Roman"/>
          <w:b/>
          <w:bCs/>
          <w:color w:val="000000" w:themeColor="text1"/>
          <w:sz w:val="24"/>
          <w:szCs w:val="24"/>
          <w:lang w:val="pt-BR"/>
        </w:rPr>
        <w:t xml:space="preserve">mil </w:t>
      </w:r>
      <w:r w:rsidR="009F0902">
        <w:rPr>
          <w:rFonts w:ascii="Times New Roman" w:hAnsi="Times New Roman" w:cs="Times New Roman"/>
          <w:b/>
          <w:bCs/>
          <w:color w:val="000000" w:themeColor="text1"/>
          <w:sz w:val="24"/>
          <w:szCs w:val="24"/>
          <w:lang w:val="pt-BR"/>
        </w:rPr>
        <w:t>trezentos e vinte e dois reais</w:t>
      </w:r>
      <w:r w:rsidR="00952470">
        <w:rPr>
          <w:rFonts w:ascii="Times New Roman" w:hAnsi="Times New Roman" w:cs="Times New Roman"/>
          <w:b/>
          <w:bCs/>
          <w:color w:val="000000" w:themeColor="text1"/>
          <w:sz w:val="24"/>
          <w:szCs w:val="24"/>
          <w:lang w:val="pt-BR"/>
        </w:rPr>
        <w:t xml:space="preserve">  </w:t>
      </w:r>
      <w:r w:rsidR="00450EBF">
        <w:rPr>
          <w:rFonts w:ascii="Times New Roman" w:hAnsi="Times New Roman" w:cs="Times New Roman"/>
          <w:b/>
          <w:bCs/>
          <w:color w:val="000000" w:themeColor="text1"/>
          <w:sz w:val="24"/>
          <w:szCs w:val="24"/>
          <w:lang w:val="pt-BR"/>
        </w:rPr>
        <w:t>nov</w:t>
      </w:r>
      <w:r w:rsidR="00952470">
        <w:rPr>
          <w:rFonts w:ascii="Times New Roman" w:hAnsi="Times New Roman" w:cs="Times New Roman"/>
          <w:b/>
          <w:bCs/>
          <w:color w:val="000000" w:themeColor="text1"/>
          <w:sz w:val="24"/>
          <w:szCs w:val="24"/>
          <w:lang w:val="pt-BR"/>
        </w:rPr>
        <w:t>enta</w:t>
      </w:r>
      <w:r w:rsidR="009F0902">
        <w:rPr>
          <w:rFonts w:ascii="Times New Roman" w:hAnsi="Times New Roman" w:cs="Times New Roman"/>
          <w:b/>
          <w:bCs/>
          <w:color w:val="000000" w:themeColor="text1"/>
          <w:sz w:val="24"/>
          <w:szCs w:val="24"/>
          <w:lang w:val="pt-BR"/>
        </w:rPr>
        <w:t xml:space="preserve"> e um centavos</w:t>
      </w:r>
      <w:r w:rsidR="00E262E4">
        <w:rPr>
          <w:rFonts w:ascii="Times New Roman" w:hAnsi="Times New Roman" w:cs="Times New Roman"/>
          <w:b/>
          <w:bCs/>
          <w:color w:val="000000" w:themeColor="text1"/>
          <w:sz w:val="24"/>
          <w:szCs w:val="24"/>
          <w:lang w:val="pt-BR"/>
        </w:rPr>
        <w:t>)</w:t>
      </w:r>
      <w:r w:rsidRPr="158B54BE">
        <w:rPr>
          <w:rFonts w:ascii="Times New Roman" w:hAnsi="Times New Roman" w:cs="Times New Roman"/>
          <w:color w:val="000000" w:themeColor="text1"/>
          <w:sz w:val="24"/>
          <w:szCs w:val="24"/>
          <w:lang w:val="pt-BR"/>
        </w:rPr>
        <w:t>, e está pendente</w:t>
      </w:r>
      <w:r w:rsidRPr="158B54BE">
        <w:rPr>
          <w:rFonts w:ascii="Times New Roman" w:hAnsi="Times New Roman" w:cs="Times New Roman"/>
          <w:b/>
          <w:bCs/>
          <w:color w:val="000000" w:themeColor="text1"/>
          <w:sz w:val="24"/>
          <w:szCs w:val="24"/>
          <w:lang w:val="pt-BR"/>
        </w:rPr>
        <w:t xml:space="preserve"> </w:t>
      </w:r>
      <w:r w:rsidRPr="158B54BE">
        <w:rPr>
          <w:rFonts w:ascii="Times New Roman" w:hAnsi="Times New Roman" w:cs="Times New Roman"/>
          <w:sz w:val="24"/>
          <w:szCs w:val="24"/>
        </w:rPr>
        <w:t>para análise da Comissão do Conselho Municipal dos Direitos da Criança e ao Adolescente do Município de Capivari de Baixo/SC.</w:t>
      </w:r>
    </w:p>
    <w:p w14:paraId="1E7C0834" w14:textId="27CA3DE0" w:rsidR="007F5D6E" w:rsidRDefault="158B54BE" w:rsidP="000E469F">
      <w:pPr>
        <w:tabs>
          <w:tab w:val="left" w:pos="8222"/>
          <w:tab w:val="left" w:pos="8504"/>
        </w:tabs>
        <w:spacing w:line="360" w:lineRule="auto"/>
        <w:ind w:firstLine="1134"/>
        <w:jc w:val="both"/>
        <w:outlineLvl w:val="0"/>
        <w:rPr>
          <w:rFonts w:ascii="Times New Roman" w:hAnsi="Times New Roman" w:cs="Times New Roman"/>
          <w:sz w:val="24"/>
          <w:szCs w:val="24"/>
        </w:rPr>
      </w:pPr>
      <w:r w:rsidRPr="158B54BE">
        <w:rPr>
          <w:rFonts w:ascii="Times New Roman" w:hAnsi="Times New Roman" w:cs="Times New Roman"/>
          <w:sz w:val="24"/>
          <w:szCs w:val="24"/>
        </w:rPr>
        <w:t>Certos de contarmos com vossa especial atenção, agradecemos e apresentamos votos de estima e consideração em nome de nossas crianças e adolescentes.</w:t>
      </w:r>
    </w:p>
    <w:p w14:paraId="2B89DDCC" w14:textId="77777777" w:rsidR="000E469F" w:rsidRDefault="000E469F" w:rsidP="00572903">
      <w:pPr>
        <w:tabs>
          <w:tab w:val="left" w:pos="8504"/>
        </w:tabs>
        <w:jc w:val="center"/>
        <w:outlineLvl w:val="0"/>
        <w:rPr>
          <w:rFonts w:ascii="Times New Roman" w:hAnsi="Times New Roman" w:cs="Times New Roman"/>
          <w:sz w:val="24"/>
          <w:szCs w:val="24"/>
        </w:rPr>
      </w:pPr>
    </w:p>
    <w:p w14:paraId="630EB53F" w14:textId="77777777" w:rsidR="000E469F" w:rsidRDefault="000E469F" w:rsidP="00572903">
      <w:pPr>
        <w:tabs>
          <w:tab w:val="left" w:pos="8504"/>
        </w:tabs>
        <w:jc w:val="center"/>
        <w:outlineLvl w:val="0"/>
        <w:rPr>
          <w:rFonts w:ascii="Times New Roman" w:hAnsi="Times New Roman" w:cs="Times New Roman"/>
          <w:sz w:val="24"/>
          <w:szCs w:val="24"/>
        </w:rPr>
      </w:pPr>
    </w:p>
    <w:p w14:paraId="7714C419" w14:textId="459EF303" w:rsidR="007F5D6E" w:rsidRDefault="007F5D6E" w:rsidP="00572903">
      <w:pPr>
        <w:tabs>
          <w:tab w:val="left" w:pos="8504"/>
        </w:tabs>
        <w:jc w:val="center"/>
        <w:outlineLvl w:val="0"/>
        <w:rPr>
          <w:rFonts w:ascii="Times New Roman" w:hAnsi="Times New Roman" w:cs="Times New Roman"/>
          <w:sz w:val="24"/>
          <w:szCs w:val="24"/>
        </w:rPr>
      </w:pPr>
      <w:r w:rsidRPr="3A9AD0DD">
        <w:rPr>
          <w:rFonts w:ascii="Times New Roman" w:hAnsi="Times New Roman" w:cs="Times New Roman"/>
          <w:sz w:val="24"/>
          <w:szCs w:val="24"/>
        </w:rPr>
        <w:t>Valdeci Francisco Algayer</w:t>
      </w:r>
    </w:p>
    <w:p w14:paraId="53BC08B3" w14:textId="37D20115" w:rsidR="007F5D6E" w:rsidRDefault="158B54BE" w:rsidP="00572903">
      <w:pPr>
        <w:tabs>
          <w:tab w:val="left" w:pos="8504"/>
        </w:tabs>
        <w:jc w:val="center"/>
        <w:outlineLvl w:val="0"/>
        <w:rPr>
          <w:rFonts w:ascii="Times New Roman" w:hAnsi="Times New Roman" w:cs="Times New Roman"/>
          <w:sz w:val="24"/>
          <w:szCs w:val="24"/>
        </w:rPr>
      </w:pPr>
      <w:r w:rsidRPr="158B54BE">
        <w:rPr>
          <w:rFonts w:ascii="Times New Roman" w:hAnsi="Times New Roman" w:cs="Times New Roman"/>
          <w:sz w:val="24"/>
          <w:szCs w:val="24"/>
        </w:rPr>
        <w:t>CPF n. 343.181.780-72</w:t>
      </w:r>
    </w:p>
    <w:p w14:paraId="66DC4B16" w14:textId="77777777" w:rsidR="001A27A1" w:rsidRDefault="001A27A1" w:rsidP="00572903">
      <w:pPr>
        <w:tabs>
          <w:tab w:val="left" w:pos="8504"/>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Assinatura do Presidente</w:t>
      </w:r>
    </w:p>
    <w:p w14:paraId="2C397EC2" w14:textId="37D2A57B" w:rsidR="001A27A1" w:rsidRDefault="158B54BE" w:rsidP="00572903">
      <w:pPr>
        <w:tabs>
          <w:tab w:val="left" w:pos="8504"/>
        </w:tabs>
        <w:jc w:val="center"/>
        <w:rPr>
          <w:rFonts w:ascii="Times New Roman" w:hAnsi="Times New Roman" w:cs="Times New Roman"/>
          <w:b/>
          <w:bCs/>
          <w:color w:val="000000" w:themeColor="text1"/>
          <w:sz w:val="24"/>
          <w:szCs w:val="24"/>
        </w:rPr>
      </w:pPr>
      <w:r w:rsidRPr="158B54BE">
        <w:rPr>
          <w:rFonts w:ascii="Times New Roman" w:hAnsi="Times New Roman" w:cs="Times New Roman"/>
          <w:b/>
          <w:bCs/>
          <w:color w:val="000000" w:themeColor="text1"/>
          <w:sz w:val="24"/>
          <w:szCs w:val="24"/>
        </w:rPr>
        <w:t>Presidente da entidade</w:t>
      </w:r>
    </w:p>
    <w:p w14:paraId="27233FD2" w14:textId="3890C90A" w:rsidR="00B6734B" w:rsidRDefault="00B6734B" w:rsidP="00572903">
      <w:pPr>
        <w:tabs>
          <w:tab w:val="left" w:pos="8504"/>
        </w:tabs>
        <w:jc w:val="center"/>
        <w:rPr>
          <w:rFonts w:ascii="Times New Roman" w:hAnsi="Times New Roman" w:cs="Times New Roman"/>
          <w:b/>
          <w:bCs/>
          <w:color w:val="000000" w:themeColor="text1"/>
          <w:sz w:val="24"/>
          <w:szCs w:val="24"/>
        </w:rPr>
      </w:pPr>
    </w:p>
    <w:p w14:paraId="257D43A6" w14:textId="7071735F" w:rsidR="00FB4C8A" w:rsidRDefault="00FB4C8A" w:rsidP="00572903">
      <w:pPr>
        <w:tabs>
          <w:tab w:val="left" w:pos="8504"/>
        </w:tabs>
        <w:jc w:val="center"/>
        <w:rPr>
          <w:rFonts w:ascii="Times New Roman" w:hAnsi="Times New Roman" w:cs="Times New Roman"/>
          <w:b/>
          <w:bCs/>
          <w:color w:val="000000" w:themeColor="text1"/>
          <w:sz w:val="24"/>
          <w:szCs w:val="24"/>
        </w:rPr>
      </w:pPr>
    </w:p>
    <w:p w14:paraId="4B63F088" w14:textId="540F7655" w:rsidR="00FB4C8A" w:rsidRDefault="00FB4C8A" w:rsidP="00572903">
      <w:pPr>
        <w:tabs>
          <w:tab w:val="left" w:pos="8504"/>
        </w:tabs>
        <w:jc w:val="center"/>
        <w:rPr>
          <w:rFonts w:ascii="Times New Roman" w:hAnsi="Times New Roman" w:cs="Times New Roman"/>
          <w:b/>
          <w:bCs/>
          <w:color w:val="000000" w:themeColor="text1"/>
          <w:sz w:val="24"/>
          <w:szCs w:val="24"/>
        </w:rPr>
      </w:pPr>
    </w:p>
    <w:p w14:paraId="703B8E6A" w14:textId="37D37C28" w:rsidR="00FB4C8A" w:rsidRDefault="00FB4C8A" w:rsidP="00572903">
      <w:pPr>
        <w:tabs>
          <w:tab w:val="left" w:pos="8504"/>
        </w:tabs>
        <w:jc w:val="center"/>
        <w:rPr>
          <w:rFonts w:ascii="Times New Roman" w:hAnsi="Times New Roman" w:cs="Times New Roman"/>
          <w:b/>
          <w:bCs/>
          <w:color w:val="000000" w:themeColor="text1"/>
          <w:sz w:val="24"/>
          <w:szCs w:val="24"/>
        </w:rPr>
      </w:pPr>
    </w:p>
    <w:p w14:paraId="474EE9EA" w14:textId="3970989D" w:rsidR="00FB4C8A" w:rsidRDefault="00FB4C8A" w:rsidP="00572903">
      <w:pPr>
        <w:tabs>
          <w:tab w:val="left" w:pos="8504"/>
        </w:tabs>
        <w:jc w:val="center"/>
        <w:rPr>
          <w:rFonts w:ascii="Times New Roman" w:hAnsi="Times New Roman" w:cs="Times New Roman"/>
          <w:b/>
          <w:bCs/>
          <w:color w:val="000000" w:themeColor="text1"/>
          <w:sz w:val="24"/>
          <w:szCs w:val="24"/>
        </w:rPr>
      </w:pPr>
    </w:p>
    <w:p w14:paraId="2F9B9A60" w14:textId="7F7E1875" w:rsidR="00FB4C8A" w:rsidRDefault="00FB4C8A" w:rsidP="00572903">
      <w:pPr>
        <w:tabs>
          <w:tab w:val="left" w:pos="8504"/>
        </w:tabs>
        <w:jc w:val="center"/>
        <w:rPr>
          <w:rFonts w:ascii="Times New Roman" w:hAnsi="Times New Roman" w:cs="Times New Roman"/>
          <w:b/>
          <w:bCs/>
          <w:color w:val="000000" w:themeColor="text1"/>
          <w:sz w:val="24"/>
          <w:szCs w:val="24"/>
        </w:rPr>
      </w:pPr>
    </w:p>
    <w:p w14:paraId="237D3A90" w14:textId="163C7C1C" w:rsidR="00FB4C8A" w:rsidRDefault="00FB4C8A" w:rsidP="00572903">
      <w:pPr>
        <w:tabs>
          <w:tab w:val="left" w:pos="8504"/>
        </w:tabs>
        <w:jc w:val="center"/>
        <w:rPr>
          <w:rFonts w:ascii="Times New Roman" w:hAnsi="Times New Roman" w:cs="Times New Roman"/>
          <w:b/>
          <w:bCs/>
          <w:color w:val="000000" w:themeColor="text1"/>
          <w:sz w:val="24"/>
          <w:szCs w:val="24"/>
        </w:rPr>
      </w:pPr>
    </w:p>
    <w:p w14:paraId="2971F0D3" w14:textId="1330A067" w:rsidR="00FB4C8A" w:rsidRDefault="00FB4C8A" w:rsidP="00572903">
      <w:pPr>
        <w:tabs>
          <w:tab w:val="left" w:pos="8504"/>
        </w:tabs>
        <w:jc w:val="center"/>
        <w:rPr>
          <w:rFonts w:ascii="Times New Roman" w:hAnsi="Times New Roman" w:cs="Times New Roman"/>
          <w:b/>
          <w:bCs/>
          <w:color w:val="000000" w:themeColor="text1"/>
          <w:sz w:val="24"/>
          <w:szCs w:val="24"/>
        </w:rPr>
      </w:pPr>
    </w:p>
    <w:p w14:paraId="4B864969" w14:textId="79BB319C" w:rsidR="00FB4C8A" w:rsidRDefault="00FB4C8A" w:rsidP="00572903">
      <w:pPr>
        <w:tabs>
          <w:tab w:val="left" w:pos="8504"/>
        </w:tabs>
        <w:jc w:val="center"/>
        <w:rPr>
          <w:rFonts w:ascii="Times New Roman" w:hAnsi="Times New Roman" w:cs="Times New Roman"/>
          <w:b/>
          <w:bCs/>
          <w:color w:val="000000" w:themeColor="text1"/>
          <w:sz w:val="24"/>
          <w:szCs w:val="24"/>
        </w:rPr>
      </w:pPr>
    </w:p>
    <w:p w14:paraId="1D6B202A" w14:textId="31BDB3B7" w:rsidR="00FB4C8A" w:rsidRDefault="00FB4C8A" w:rsidP="00572903">
      <w:pPr>
        <w:tabs>
          <w:tab w:val="left" w:pos="8504"/>
        </w:tabs>
        <w:jc w:val="center"/>
        <w:rPr>
          <w:rFonts w:ascii="Times New Roman" w:hAnsi="Times New Roman" w:cs="Times New Roman"/>
          <w:b/>
          <w:bCs/>
          <w:color w:val="000000" w:themeColor="text1"/>
          <w:sz w:val="24"/>
          <w:szCs w:val="24"/>
        </w:rPr>
      </w:pPr>
    </w:p>
    <w:p w14:paraId="55A43FC2" w14:textId="192ECBDF" w:rsidR="00FB4C8A" w:rsidRDefault="00FB4C8A" w:rsidP="00572903">
      <w:pPr>
        <w:tabs>
          <w:tab w:val="left" w:pos="8504"/>
        </w:tabs>
        <w:jc w:val="center"/>
        <w:rPr>
          <w:rFonts w:ascii="Times New Roman" w:hAnsi="Times New Roman" w:cs="Times New Roman"/>
          <w:b/>
          <w:bCs/>
          <w:color w:val="000000" w:themeColor="text1"/>
          <w:sz w:val="24"/>
          <w:szCs w:val="24"/>
        </w:rPr>
      </w:pPr>
    </w:p>
    <w:p w14:paraId="334FEE0C" w14:textId="1C6C1981" w:rsidR="00FB4C8A" w:rsidRDefault="00FB4C8A" w:rsidP="00572903">
      <w:pPr>
        <w:tabs>
          <w:tab w:val="left" w:pos="8504"/>
        </w:tabs>
        <w:jc w:val="center"/>
        <w:rPr>
          <w:rFonts w:ascii="Times New Roman" w:hAnsi="Times New Roman" w:cs="Times New Roman"/>
          <w:b/>
          <w:bCs/>
          <w:color w:val="000000" w:themeColor="text1"/>
          <w:sz w:val="24"/>
          <w:szCs w:val="24"/>
        </w:rPr>
      </w:pPr>
    </w:p>
    <w:p w14:paraId="7A1B26DA" w14:textId="7EAE73D9" w:rsidR="00FB4C8A" w:rsidRDefault="00FB4C8A" w:rsidP="00572903">
      <w:pPr>
        <w:tabs>
          <w:tab w:val="left" w:pos="8504"/>
        </w:tabs>
        <w:jc w:val="center"/>
        <w:rPr>
          <w:rFonts w:ascii="Times New Roman" w:hAnsi="Times New Roman" w:cs="Times New Roman"/>
          <w:b/>
          <w:bCs/>
          <w:color w:val="000000" w:themeColor="text1"/>
          <w:sz w:val="24"/>
          <w:szCs w:val="24"/>
        </w:rPr>
      </w:pPr>
    </w:p>
    <w:p w14:paraId="059F5960" w14:textId="4D346FFF" w:rsidR="00FB4C8A" w:rsidRDefault="00FB4C8A" w:rsidP="00572903">
      <w:pPr>
        <w:tabs>
          <w:tab w:val="left" w:pos="8504"/>
        </w:tabs>
        <w:jc w:val="center"/>
        <w:rPr>
          <w:rFonts w:ascii="Times New Roman" w:hAnsi="Times New Roman" w:cs="Times New Roman"/>
          <w:b/>
          <w:bCs/>
          <w:color w:val="000000" w:themeColor="text1"/>
          <w:sz w:val="24"/>
          <w:szCs w:val="24"/>
        </w:rPr>
      </w:pPr>
    </w:p>
    <w:p w14:paraId="6FB96559" w14:textId="3671EDC3" w:rsidR="00FB4C8A" w:rsidRDefault="00FB4C8A" w:rsidP="00572903">
      <w:pPr>
        <w:tabs>
          <w:tab w:val="left" w:pos="8504"/>
        </w:tabs>
        <w:jc w:val="center"/>
        <w:rPr>
          <w:rFonts w:ascii="Times New Roman" w:hAnsi="Times New Roman" w:cs="Times New Roman"/>
          <w:b/>
          <w:bCs/>
          <w:color w:val="000000" w:themeColor="text1"/>
          <w:sz w:val="24"/>
          <w:szCs w:val="24"/>
        </w:rPr>
      </w:pPr>
    </w:p>
    <w:p w14:paraId="4BBB1101" w14:textId="628831EC" w:rsidR="00FB4C8A" w:rsidRDefault="00FB4C8A" w:rsidP="00572903">
      <w:pPr>
        <w:tabs>
          <w:tab w:val="left" w:pos="8504"/>
        </w:tabs>
        <w:jc w:val="center"/>
        <w:rPr>
          <w:rFonts w:ascii="Times New Roman" w:hAnsi="Times New Roman" w:cs="Times New Roman"/>
          <w:b/>
          <w:bCs/>
          <w:color w:val="000000" w:themeColor="text1"/>
          <w:sz w:val="24"/>
          <w:szCs w:val="24"/>
        </w:rPr>
      </w:pPr>
    </w:p>
    <w:p w14:paraId="1DF00D6B" w14:textId="1D3F7DD1" w:rsidR="00FB4C8A" w:rsidRDefault="00FB4C8A" w:rsidP="00572903">
      <w:pPr>
        <w:tabs>
          <w:tab w:val="left" w:pos="8504"/>
        </w:tabs>
        <w:jc w:val="center"/>
        <w:rPr>
          <w:rFonts w:ascii="Times New Roman" w:hAnsi="Times New Roman" w:cs="Times New Roman"/>
          <w:b/>
          <w:bCs/>
          <w:color w:val="000000" w:themeColor="text1"/>
          <w:sz w:val="24"/>
          <w:szCs w:val="24"/>
        </w:rPr>
      </w:pPr>
    </w:p>
    <w:p w14:paraId="27CA7A64" w14:textId="1DC62266" w:rsidR="00FB4C8A" w:rsidRDefault="00FB4C8A" w:rsidP="00572903">
      <w:pPr>
        <w:tabs>
          <w:tab w:val="left" w:pos="8504"/>
        </w:tabs>
        <w:jc w:val="center"/>
        <w:rPr>
          <w:rFonts w:ascii="Times New Roman" w:hAnsi="Times New Roman" w:cs="Times New Roman"/>
          <w:b/>
          <w:bCs/>
          <w:color w:val="000000" w:themeColor="text1"/>
          <w:sz w:val="24"/>
          <w:szCs w:val="24"/>
        </w:rPr>
      </w:pPr>
    </w:p>
    <w:p w14:paraId="55227540" w14:textId="25F8FC0E" w:rsidR="00FB4C8A" w:rsidRDefault="00FB4C8A" w:rsidP="00572903">
      <w:pPr>
        <w:tabs>
          <w:tab w:val="left" w:pos="8504"/>
        </w:tabs>
        <w:jc w:val="center"/>
        <w:rPr>
          <w:rFonts w:ascii="Times New Roman" w:hAnsi="Times New Roman" w:cs="Times New Roman"/>
          <w:b/>
          <w:bCs/>
          <w:color w:val="000000" w:themeColor="text1"/>
          <w:sz w:val="24"/>
          <w:szCs w:val="24"/>
        </w:rPr>
      </w:pPr>
    </w:p>
    <w:p w14:paraId="5BEA7CD3" w14:textId="4DC39F64" w:rsidR="00FB4C8A" w:rsidRDefault="00FB4C8A" w:rsidP="00572903">
      <w:pPr>
        <w:tabs>
          <w:tab w:val="left" w:pos="8504"/>
        </w:tabs>
        <w:jc w:val="center"/>
        <w:rPr>
          <w:rFonts w:ascii="Times New Roman" w:hAnsi="Times New Roman" w:cs="Times New Roman"/>
          <w:b/>
          <w:bCs/>
          <w:color w:val="000000" w:themeColor="text1"/>
          <w:sz w:val="24"/>
          <w:szCs w:val="24"/>
        </w:rPr>
      </w:pPr>
    </w:p>
    <w:p w14:paraId="64C69904" w14:textId="31E9188E" w:rsidR="00FB4C8A" w:rsidRDefault="00FB4C8A" w:rsidP="00572903">
      <w:pPr>
        <w:tabs>
          <w:tab w:val="left" w:pos="8504"/>
        </w:tabs>
        <w:jc w:val="center"/>
        <w:rPr>
          <w:rFonts w:ascii="Times New Roman" w:hAnsi="Times New Roman" w:cs="Times New Roman"/>
          <w:b/>
          <w:bCs/>
          <w:color w:val="000000" w:themeColor="text1"/>
          <w:sz w:val="24"/>
          <w:szCs w:val="24"/>
        </w:rPr>
      </w:pPr>
    </w:p>
    <w:p w14:paraId="565FBADA" w14:textId="31903109" w:rsidR="00FB4C8A" w:rsidRDefault="00FB4C8A" w:rsidP="00572903">
      <w:pPr>
        <w:tabs>
          <w:tab w:val="left" w:pos="8504"/>
        </w:tabs>
        <w:jc w:val="center"/>
        <w:rPr>
          <w:rFonts w:ascii="Times New Roman" w:hAnsi="Times New Roman" w:cs="Times New Roman"/>
          <w:b/>
          <w:bCs/>
          <w:color w:val="000000" w:themeColor="text1"/>
          <w:sz w:val="24"/>
          <w:szCs w:val="24"/>
        </w:rPr>
      </w:pPr>
    </w:p>
    <w:p w14:paraId="03B5F912" w14:textId="7720CFFF" w:rsidR="00FB4C8A" w:rsidRDefault="00FB4C8A" w:rsidP="00572903">
      <w:pPr>
        <w:tabs>
          <w:tab w:val="left" w:pos="8504"/>
        </w:tabs>
        <w:jc w:val="center"/>
        <w:rPr>
          <w:rFonts w:ascii="Times New Roman" w:hAnsi="Times New Roman" w:cs="Times New Roman"/>
          <w:b/>
          <w:bCs/>
          <w:color w:val="000000" w:themeColor="text1"/>
          <w:sz w:val="24"/>
          <w:szCs w:val="24"/>
        </w:rPr>
      </w:pPr>
    </w:p>
    <w:p w14:paraId="40D86D23" w14:textId="49DFA929" w:rsidR="00FB4C8A" w:rsidRDefault="00FB4C8A" w:rsidP="00572903">
      <w:pPr>
        <w:tabs>
          <w:tab w:val="left" w:pos="8504"/>
        </w:tabs>
        <w:jc w:val="center"/>
        <w:rPr>
          <w:rFonts w:ascii="Times New Roman" w:hAnsi="Times New Roman" w:cs="Times New Roman"/>
          <w:b/>
          <w:bCs/>
          <w:color w:val="000000" w:themeColor="text1"/>
          <w:sz w:val="24"/>
          <w:szCs w:val="24"/>
        </w:rPr>
      </w:pPr>
    </w:p>
    <w:p w14:paraId="246974BF" w14:textId="7CB0779C" w:rsidR="00FB4C8A" w:rsidRDefault="00FB4C8A" w:rsidP="00572903">
      <w:pPr>
        <w:tabs>
          <w:tab w:val="left" w:pos="8504"/>
        </w:tabs>
        <w:jc w:val="center"/>
        <w:rPr>
          <w:rFonts w:ascii="Times New Roman" w:hAnsi="Times New Roman" w:cs="Times New Roman"/>
          <w:b/>
          <w:bCs/>
          <w:color w:val="000000" w:themeColor="text1"/>
          <w:sz w:val="24"/>
          <w:szCs w:val="24"/>
        </w:rPr>
      </w:pPr>
    </w:p>
    <w:p w14:paraId="18E98CAB" w14:textId="52C62C4D" w:rsidR="00FB4C8A" w:rsidRDefault="00FB4C8A" w:rsidP="00572903">
      <w:pPr>
        <w:tabs>
          <w:tab w:val="left" w:pos="8504"/>
        </w:tabs>
        <w:jc w:val="center"/>
        <w:rPr>
          <w:rFonts w:ascii="Times New Roman" w:hAnsi="Times New Roman" w:cs="Times New Roman"/>
          <w:b/>
          <w:bCs/>
          <w:color w:val="000000" w:themeColor="text1"/>
          <w:sz w:val="24"/>
          <w:szCs w:val="24"/>
        </w:rPr>
      </w:pPr>
    </w:p>
    <w:p w14:paraId="179E57F2" w14:textId="30A0ADD1" w:rsidR="00FB4C8A" w:rsidRDefault="00FB4C8A" w:rsidP="00572903">
      <w:pPr>
        <w:tabs>
          <w:tab w:val="left" w:pos="8504"/>
        </w:tabs>
        <w:jc w:val="center"/>
        <w:rPr>
          <w:rFonts w:ascii="Times New Roman" w:hAnsi="Times New Roman" w:cs="Times New Roman"/>
          <w:b/>
          <w:bCs/>
          <w:color w:val="000000" w:themeColor="text1"/>
          <w:sz w:val="24"/>
          <w:szCs w:val="24"/>
        </w:rPr>
      </w:pPr>
    </w:p>
    <w:p w14:paraId="1F38E8AB" w14:textId="6542B55F" w:rsidR="00FB4C8A" w:rsidRDefault="00FB4C8A" w:rsidP="00572903">
      <w:pPr>
        <w:tabs>
          <w:tab w:val="left" w:pos="8504"/>
        </w:tabs>
        <w:jc w:val="center"/>
        <w:rPr>
          <w:rFonts w:ascii="Times New Roman" w:hAnsi="Times New Roman" w:cs="Times New Roman"/>
          <w:b/>
          <w:bCs/>
          <w:color w:val="000000" w:themeColor="text1"/>
          <w:sz w:val="24"/>
          <w:szCs w:val="24"/>
        </w:rPr>
      </w:pPr>
    </w:p>
    <w:p w14:paraId="4B34E1C4" w14:textId="46C5F764" w:rsidR="00FB4C8A" w:rsidRDefault="00FB4C8A" w:rsidP="00572903">
      <w:pPr>
        <w:tabs>
          <w:tab w:val="left" w:pos="8504"/>
        </w:tabs>
        <w:jc w:val="center"/>
        <w:rPr>
          <w:rFonts w:ascii="Times New Roman" w:hAnsi="Times New Roman" w:cs="Times New Roman"/>
          <w:b/>
          <w:bCs/>
          <w:color w:val="000000" w:themeColor="text1"/>
          <w:sz w:val="24"/>
          <w:szCs w:val="24"/>
        </w:rPr>
      </w:pPr>
    </w:p>
    <w:p w14:paraId="33B09357" w14:textId="18114C8C" w:rsidR="00FB4C8A" w:rsidRDefault="00FB4C8A" w:rsidP="00572903">
      <w:pPr>
        <w:tabs>
          <w:tab w:val="left" w:pos="8504"/>
        </w:tabs>
        <w:jc w:val="center"/>
        <w:rPr>
          <w:rFonts w:ascii="Times New Roman" w:hAnsi="Times New Roman" w:cs="Times New Roman"/>
          <w:b/>
          <w:bCs/>
          <w:color w:val="000000" w:themeColor="text1"/>
          <w:sz w:val="24"/>
          <w:szCs w:val="24"/>
        </w:rPr>
      </w:pPr>
    </w:p>
    <w:p w14:paraId="6AB24576" w14:textId="541FBF52" w:rsidR="00FB4C8A" w:rsidRDefault="00FB4C8A" w:rsidP="00572903">
      <w:pPr>
        <w:tabs>
          <w:tab w:val="left" w:pos="8504"/>
        </w:tabs>
        <w:jc w:val="center"/>
        <w:rPr>
          <w:rFonts w:ascii="Times New Roman" w:hAnsi="Times New Roman" w:cs="Times New Roman"/>
          <w:b/>
          <w:bCs/>
          <w:color w:val="000000" w:themeColor="text1"/>
          <w:sz w:val="24"/>
          <w:szCs w:val="24"/>
        </w:rPr>
      </w:pPr>
    </w:p>
    <w:p w14:paraId="31378119" w14:textId="39606FDA" w:rsidR="00FB4C8A" w:rsidRDefault="00FB4C8A" w:rsidP="00572903">
      <w:pPr>
        <w:tabs>
          <w:tab w:val="left" w:pos="8504"/>
        </w:tabs>
        <w:jc w:val="center"/>
        <w:rPr>
          <w:rFonts w:ascii="Times New Roman" w:hAnsi="Times New Roman" w:cs="Times New Roman"/>
          <w:b/>
          <w:bCs/>
          <w:color w:val="000000" w:themeColor="text1"/>
          <w:sz w:val="24"/>
          <w:szCs w:val="24"/>
        </w:rPr>
      </w:pPr>
    </w:p>
    <w:p w14:paraId="43AFDAE2" w14:textId="77777777" w:rsidR="00FB4C8A" w:rsidRDefault="00FB4C8A" w:rsidP="00572903">
      <w:pPr>
        <w:tabs>
          <w:tab w:val="left" w:pos="8504"/>
        </w:tabs>
        <w:jc w:val="center"/>
        <w:rPr>
          <w:rFonts w:ascii="Times New Roman" w:hAnsi="Times New Roman" w:cs="Times New Roman"/>
          <w:b/>
          <w:bCs/>
          <w:color w:val="000000" w:themeColor="text1"/>
          <w:sz w:val="24"/>
          <w:szCs w:val="24"/>
        </w:rPr>
      </w:pPr>
    </w:p>
    <w:p w14:paraId="433CAA87" w14:textId="77777777" w:rsidR="00A72B2F" w:rsidRDefault="00A72B2F" w:rsidP="00A72B2F">
      <w:pPr>
        <w:tabs>
          <w:tab w:val="left" w:pos="8504"/>
        </w:tabs>
        <w:ind w:right="-1"/>
        <w:jc w:val="center"/>
        <w:outlineLvl w:val="0"/>
        <w:rPr>
          <w:rFonts w:ascii="Times New Roman" w:hAnsi="Times New Roman" w:cs="Times New Roman"/>
          <w:b/>
          <w:bCs/>
          <w:sz w:val="24"/>
          <w:szCs w:val="24"/>
        </w:rPr>
      </w:pPr>
      <w:r w:rsidRPr="158B54BE">
        <w:rPr>
          <w:rFonts w:ascii="Times New Roman" w:hAnsi="Times New Roman" w:cs="Times New Roman"/>
          <w:b/>
          <w:bCs/>
          <w:sz w:val="24"/>
          <w:szCs w:val="24"/>
        </w:rPr>
        <w:t>ANEXO I</w:t>
      </w:r>
    </w:p>
    <w:p w14:paraId="0966E592" w14:textId="77777777" w:rsidR="00A72B2F" w:rsidRDefault="00A72B2F" w:rsidP="00A72B2F">
      <w:pPr>
        <w:tabs>
          <w:tab w:val="left" w:pos="8504"/>
        </w:tabs>
        <w:ind w:right="-1"/>
        <w:jc w:val="both"/>
        <w:outlineLvl w:val="0"/>
        <w:rPr>
          <w:rFonts w:ascii="Times New Roman" w:hAnsi="Times New Roman" w:cs="Times New Roman"/>
          <w:b/>
          <w:sz w:val="24"/>
          <w:szCs w:val="24"/>
        </w:rPr>
      </w:pPr>
    </w:p>
    <w:p w14:paraId="4B81D46D" w14:textId="2544A192" w:rsidR="00A72B2F" w:rsidRDefault="00A72B2F" w:rsidP="00A72B2F">
      <w:pPr>
        <w:tabs>
          <w:tab w:val="left" w:pos="8504"/>
        </w:tabs>
        <w:spacing w:line="276" w:lineRule="auto"/>
        <w:ind w:right="-1"/>
        <w:jc w:val="center"/>
        <w:outlineLvl w:val="0"/>
        <w:rPr>
          <w:rFonts w:ascii="Times New Roman" w:hAnsi="Times New Roman" w:cs="Times New Roman"/>
          <w:b/>
          <w:sz w:val="24"/>
          <w:szCs w:val="24"/>
        </w:rPr>
      </w:pPr>
      <w:r>
        <w:rPr>
          <w:rFonts w:ascii="Times New Roman" w:hAnsi="Times New Roman" w:cs="Times New Roman"/>
          <w:b/>
          <w:sz w:val="24"/>
          <w:szCs w:val="24"/>
        </w:rPr>
        <w:t xml:space="preserve">OFÍCIO </w:t>
      </w:r>
    </w:p>
    <w:p w14:paraId="009668F1" w14:textId="77777777" w:rsidR="00A72B2F" w:rsidRDefault="00A72B2F" w:rsidP="00A72B2F">
      <w:pPr>
        <w:tabs>
          <w:tab w:val="left" w:pos="8504"/>
        </w:tabs>
        <w:spacing w:line="276" w:lineRule="auto"/>
        <w:ind w:right="-1"/>
        <w:jc w:val="center"/>
        <w:outlineLvl w:val="0"/>
        <w:rPr>
          <w:rFonts w:ascii="Times New Roman" w:hAnsi="Times New Roman" w:cs="Times New Roman"/>
          <w:b/>
          <w:sz w:val="24"/>
          <w:szCs w:val="24"/>
        </w:rPr>
      </w:pPr>
    </w:p>
    <w:p w14:paraId="54F72479" w14:textId="05425605" w:rsidR="00A72B2F" w:rsidRPr="00F958A1" w:rsidRDefault="00A72B2F" w:rsidP="00A72B2F">
      <w:pPr>
        <w:tabs>
          <w:tab w:val="left" w:pos="8504"/>
        </w:tabs>
        <w:spacing w:line="276" w:lineRule="auto"/>
        <w:ind w:right="-1"/>
        <w:jc w:val="both"/>
        <w:outlineLvl w:val="0"/>
        <w:rPr>
          <w:rFonts w:ascii="Times New Roman" w:hAnsi="Times New Roman" w:cs="Times New Roman"/>
          <w:sz w:val="24"/>
          <w:szCs w:val="24"/>
        </w:rPr>
      </w:pPr>
      <w:r>
        <w:rPr>
          <w:rFonts w:ascii="Times New Roman" w:hAnsi="Times New Roman" w:cs="Times New Roman"/>
          <w:sz w:val="24"/>
          <w:szCs w:val="24"/>
        </w:rPr>
        <w:t xml:space="preserve">A Associação Jorge Lacerda, inscrita no CNPJ sob o n. 12.606.501/0001-03, situada na Avenida General Osvaldo Pinto da Veiga, n. 1, Centro, Município de Capivari de Baixo/SC, CEP n. 88745-000, representada pelo seu Presidente, Sr. Valdeci Francisco Algayer, abaixo assinado, portador da Cédula de Identidade n. 101.807.744 e do CPF sob o n. 343.181.780-72, afim de participar do Edital de Chamamento Público de projetos para Captação de Recursos, para proposta para seleção de projetos para autorização de captação de recursos por meio do Fundo Municipal dos Direitos da Criança e do Adolescente – FMDCA, vem, apresentar a documentação abaixo relacionada, solicitando a protocolização e aprovação do </w:t>
      </w:r>
      <w:r w:rsidR="00FB4C8A">
        <w:rPr>
          <w:rFonts w:ascii="Times New Roman" w:hAnsi="Times New Roman" w:cs="Times New Roman"/>
          <w:b/>
          <w:sz w:val="24"/>
          <w:szCs w:val="24"/>
        </w:rPr>
        <w:t>Projeto Podcast – Papo Cabeça,</w:t>
      </w:r>
      <w:r w:rsidR="00F958A1">
        <w:rPr>
          <w:rFonts w:ascii="Times New Roman" w:hAnsi="Times New Roman" w:cs="Times New Roman"/>
          <w:sz w:val="24"/>
          <w:szCs w:val="24"/>
        </w:rPr>
        <w:t xml:space="preserve"> encaminhando em anexo os documentos solicitados.</w:t>
      </w:r>
    </w:p>
    <w:p w14:paraId="5EE40B86"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61864033"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7659C628"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6D13E05E"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2E936F4F"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6921F899"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574AE9AF"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4C4DD8E2"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08191CF3"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0ED4ECBF" w14:textId="77777777" w:rsidR="00F958A1" w:rsidRDefault="00F958A1" w:rsidP="00F958A1">
      <w:pPr>
        <w:tabs>
          <w:tab w:val="left" w:pos="8504"/>
        </w:tabs>
        <w:jc w:val="center"/>
        <w:outlineLvl w:val="0"/>
        <w:rPr>
          <w:rFonts w:ascii="Times New Roman" w:hAnsi="Times New Roman" w:cs="Times New Roman"/>
          <w:sz w:val="24"/>
          <w:szCs w:val="24"/>
        </w:rPr>
      </w:pPr>
      <w:r w:rsidRPr="3A9AD0DD">
        <w:rPr>
          <w:rFonts w:ascii="Times New Roman" w:hAnsi="Times New Roman" w:cs="Times New Roman"/>
          <w:sz w:val="24"/>
          <w:szCs w:val="24"/>
        </w:rPr>
        <w:t>Valdeci Francisco Algayer</w:t>
      </w:r>
    </w:p>
    <w:p w14:paraId="198B18D5" w14:textId="77777777" w:rsidR="00F958A1" w:rsidRDefault="00F958A1" w:rsidP="00F958A1">
      <w:pPr>
        <w:tabs>
          <w:tab w:val="left" w:pos="8504"/>
        </w:tabs>
        <w:jc w:val="center"/>
        <w:outlineLvl w:val="0"/>
        <w:rPr>
          <w:rFonts w:ascii="Times New Roman" w:hAnsi="Times New Roman" w:cs="Times New Roman"/>
          <w:sz w:val="24"/>
          <w:szCs w:val="24"/>
        </w:rPr>
      </w:pPr>
      <w:r w:rsidRPr="158B54BE">
        <w:rPr>
          <w:rFonts w:ascii="Times New Roman" w:hAnsi="Times New Roman" w:cs="Times New Roman"/>
          <w:sz w:val="24"/>
          <w:szCs w:val="24"/>
        </w:rPr>
        <w:t>CPF n. 343.181.780-72</w:t>
      </w:r>
    </w:p>
    <w:p w14:paraId="084454C3" w14:textId="77777777" w:rsidR="00F958A1" w:rsidRDefault="00F958A1" w:rsidP="00F958A1">
      <w:pPr>
        <w:tabs>
          <w:tab w:val="left" w:pos="8504"/>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Assinatura do Presidente</w:t>
      </w:r>
    </w:p>
    <w:p w14:paraId="407464DA" w14:textId="77777777" w:rsidR="00F958A1" w:rsidRDefault="00F958A1" w:rsidP="00F958A1">
      <w:pPr>
        <w:tabs>
          <w:tab w:val="left" w:pos="8504"/>
        </w:tabs>
        <w:jc w:val="center"/>
        <w:rPr>
          <w:rFonts w:ascii="Times New Roman" w:hAnsi="Times New Roman" w:cs="Times New Roman"/>
          <w:b/>
          <w:bCs/>
          <w:color w:val="000000" w:themeColor="text1"/>
          <w:sz w:val="24"/>
          <w:szCs w:val="24"/>
        </w:rPr>
      </w:pPr>
      <w:r w:rsidRPr="158B54BE">
        <w:rPr>
          <w:rFonts w:ascii="Times New Roman" w:hAnsi="Times New Roman" w:cs="Times New Roman"/>
          <w:b/>
          <w:bCs/>
          <w:color w:val="000000" w:themeColor="text1"/>
          <w:sz w:val="24"/>
          <w:szCs w:val="24"/>
        </w:rPr>
        <w:t>Presidente da entidade</w:t>
      </w:r>
    </w:p>
    <w:p w14:paraId="467843FC"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5318C8CE"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78DC5F9F"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394D6055"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6875633C"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7A6CE423"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3E790FC5"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455ED88D"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62A666D9"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24C47391"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1F924843"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49EAE9DD"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541A8D9D"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19B7A112"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34AAEBA2"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1C1E7341"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205379DE" w14:textId="0E54107E" w:rsidR="00366019" w:rsidRDefault="00366019" w:rsidP="00572903">
      <w:pPr>
        <w:tabs>
          <w:tab w:val="left" w:pos="8504"/>
        </w:tabs>
        <w:jc w:val="center"/>
        <w:rPr>
          <w:rFonts w:ascii="Times New Roman" w:hAnsi="Times New Roman" w:cs="Times New Roman"/>
          <w:b/>
          <w:bCs/>
          <w:color w:val="000000" w:themeColor="text1"/>
          <w:sz w:val="24"/>
          <w:szCs w:val="24"/>
        </w:rPr>
      </w:pPr>
    </w:p>
    <w:p w14:paraId="4A0963E6" w14:textId="654A5C3F" w:rsidR="00B6734B" w:rsidRDefault="00B6734B" w:rsidP="00572903">
      <w:pPr>
        <w:tabs>
          <w:tab w:val="left" w:pos="8504"/>
        </w:tabs>
        <w:jc w:val="center"/>
        <w:rPr>
          <w:rFonts w:ascii="Times New Roman" w:hAnsi="Times New Roman" w:cs="Times New Roman"/>
          <w:b/>
          <w:bCs/>
          <w:color w:val="000000" w:themeColor="text1"/>
          <w:sz w:val="24"/>
          <w:szCs w:val="24"/>
        </w:rPr>
      </w:pPr>
    </w:p>
    <w:p w14:paraId="70C1DA17" w14:textId="77777777" w:rsidR="00B6734B" w:rsidRDefault="00B6734B" w:rsidP="00572903">
      <w:pPr>
        <w:tabs>
          <w:tab w:val="left" w:pos="8504"/>
        </w:tabs>
        <w:jc w:val="center"/>
        <w:rPr>
          <w:rFonts w:ascii="Times New Roman" w:hAnsi="Times New Roman" w:cs="Times New Roman"/>
          <w:b/>
          <w:bCs/>
          <w:color w:val="000000" w:themeColor="text1"/>
          <w:sz w:val="24"/>
          <w:szCs w:val="24"/>
        </w:rPr>
      </w:pPr>
    </w:p>
    <w:p w14:paraId="5229283B" w14:textId="66874A91" w:rsidR="00F958A1" w:rsidRDefault="00F958A1" w:rsidP="00F958A1">
      <w:pPr>
        <w:tabs>
          <w:tab w:val="left" w:pos="8504"/>
        </w:tabs>
        <w:ind w:right="-1"/>
        <w:jc w:val="center"/>
        <w:outlineLvl w:val="0"/>
        <w:rPr>
          <w:rFonts w:ascii="Times New Roman" w:hAnsi="Times New Roman" w:cs="Times New Roman"/>
          <w:b/>
          <w:bCs/>
          <w:sz w:val="24"/>
          <w:szCs w:val="24"/>
        </w:rPr>
      </w:pPr>
      <w:r w:rsidRPr="158B54BE">
        <w:rPr>
          <w:rFonts w:ascii="Times New Roman" w:hAnsi="Times New Roman" w:cs="Times New Roman"/>
          <w:b/>
          <w:bCs/>
          <w:sz w:val="24"/>
          <w:szCs w:val="24"/>
        </w:rPr>
        <w:t>ANEXO I</w:t>
      </w:r>
      <w:r>
        <w:rPr>
          <w:rFonts w:ascii="Times New Roman" w:hAnsi="Times New Roman" w:cs="Times New Roman"/>
          <w:b/>
          <w:bCs/>
          <w:sz w:val="24"/>
          <w:szCs w:val="24"/>
        </w:rPr>
        <w:t>I</w:t>
      </w:r>
    </w:p>
    <w:p w14:paraId="0FF93588" w14:textId="77777777" w:rsidR="00F958A1" w:rsidRDefault="00F958A1" w:rsidP="00F958A1">
      <w:pPr>
        <w:tabs>
          <w:tab w:val="left" w:pos="8504"/>
        </w:tabs>
        <w:ind w:right="-1"/>
        <w:jc w:val="center"/>
        <w:outlineLvl w:val="0"/>
        <w:rPr>
          <w:rFonts w:ascii="Times New Roman" w:hAnsi="Times New Roman" w:cs="Times New Roman"/>
          <w:b/>
          <w:bCs/>
          <w:sz w:val="24"/>
          <w:szCs w:val="24"/>
        </w:rPr>
      </w:pPr>
    </w:p>
    <w:p w14:paraId="6F44844D" w14:textId="35B0A56D" w:rsidR="00F958A1" w:rsidRDefault="00F958A1" w:rsidP="00F958A1">
      <w:pPr>
        <w:tabs>
          <w:tab w:val="left" w:pos="8504"/>
        </w:tabs>
        <w:ind w:right="-1"/>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DECLARAÇÃO DE ACEITAÇÃO DOS TERMOS DO EDITAL N. </w:t>
      </w:r>
      <w:r w:rsidRPr="00A63A37">
        <w:rPr>
          <w:rFonts w:ascii="Times New Roman" w:hAnsi="Times New Roman" w:cs="Times New Roman"/>
          <w:b/>
          <w:bCs/>
          <w:sz w:val="24"/>
          <w:szCs w:val="24"/>
        </w:rPr>
        <w:t>00</w:t>
      </w:r>
      <w:r w:rsidR="009F0902" w:rsidRPr="00A63A37">
        <w:rPr>
          <w:rFonts w:ascii="Times New Roman" w:hAnsi="Times New Roman" w:cs="Times New Roman"/>
          <w:b/>
          <w:bCs/>
          <w:sz w:val="24"/>
          <w:szCs w:val="24"/>
        </w:rPr>
        <w:t>3</w:t>
      </w:r>
      <w:r w:rsidRPr="00A63A37">
        <w:rPr>
          <w:rFonts w:ascii="Times New Roman" w:hAnsi="Times New Roman" w:cs="Times New Roman"/>
          <w:b/>
          <w:bCs/>
          <w:sz w:val="24"/>
          <w:szCs w:val="24"/>
        </w:rPr>
        <w:t>/C</w:t>
      </w:r>
      <w:r>
        <w:rPr>
          <w:rFonts w:ascii="Times New Roman" w:hAnsi="Times New Roman" w:cs="Times New Roman"/>
          <w:b/>
          <w:bCs/>
          <w:sz w:val="24"/>
          <w:szCs w:val="24"/>
        </w:rPr>
        <w:t>MDCA/2022</w:t>
      </w:r>
    </w:p>
    <w:p w14:paraId="182A23FC" w14:textId="77777777" w:rsidR="00F958A1" w:rsidRDefault="00F958A1" w:rsidP="00F958A1">
      <w:pPr>
        <w:tabs>
          <w:tab w:val="left" w:pos="8504"/>
        </w:tabs>
        <w:ind w:right="-1"/>
        <w:jc w:val="center"/>
        <w:outlineLvl w:val="0"/>
        <w:rPr>
          <w:rFonts w:ascii="Times New Roman" w:hAnsi="Times New Roman" w:cs="Times New Roman"/>
          <w:b/>
          <w:bCs/>
          <w:sz w:val="24"/>
          <w:szCs w:val="24"/>
        </w:rPr>
      </w:pPr>
    </w:p>
    <w:p w14:paraId="7727EFD8"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7773DE98" w14:textId="77777777"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Prezados Senhores (as),</w:t>
      </w:r>
    </w:p>
    <w:p w14:paraId="332F5AC4" w14:textId="77777777" w:rsidR="00F958A1" w:rsidRDefault="00F958A1" w:rsidP="00F958A1">
      <w:pPr>
        <w:jc w:val="both"/>
        <w:rPr>
          <w:rFonts w:ascii="Times New Roman" w:hAnsi="Times New Roman" w:cs="Times New Roman"/>
          <w:sz w:val="24"/>
          <w:szCs w:val="24"/>
        </w:rPr>
      </w:pPr>
    </w:p>
    <w:p w14:paraId="3AB9DA1C" w14:textId="74207248"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 xml:space="preserve">Pela presente informamos e declaramos, para todos os fins de direito, que verificamos atentamente e compreendemos todas as condições e disposições contidas no Edital de Chamamento Público n. </w:t>
      </w:r>
      <w:r w:rsidRPr="00A63A37">
        <w:rPr>
          <w:rFonts w:ascii="Times New Roman" w:hAnsi="Times New Roman" w:cs="Times New Roman"/>
          <w:sz w:val="24"/>
          <w:szCs w:val="24"/>
        </w:rPr>
        <w:t>00</w:t>
      </w:r>
      <w:r w:rsidR="009F0902" w:rsidRPr="00A63A37">
        <w:rPr>
          <w:rFonts w:ascii="Times New Roman" w:hAnsi="Times New Roman" w:cs="Times New Roman"/>
          <w:sz w:val="24"/>
          <w:szCs w:val="24"/>
        </w:rPr>
        <w:t>3</w:t>
      </w:r>
      <w:r w:rsidRPr="00A63A37">
        <w:rPr>
          <w:rFonts w:ascii="Times New Roman" w:hAnsi="Times New Roman" w:cs="Times New Roman"/>
          <w:sz w:val="24"/>
          <w:szCs w:val="24"/>
        </w:rPr>
        <w:t>/</w:t>
      </w:r>
      <w:r>
        <w:rPr>
          <w:rFonts w:ascii="Times New Roman" w:hAnsi="Times New Roman" w:cs="Times New Roman"/>
          <w:sz w:val="24"/>
          <w:szCs w:val="24"/>
        </w:rPr>
        <w:t>2022 e seus anexos, do CMDCA, razão pela qual manifestamos nossa total e irrestrita concordância com as mesmas.</w:t>
      </w:r>
    </w:p>
    <w:p w14:paraId="06F133E6" w14:textId="77777777" w:rsidR="00F958A1" w:rsidRDefault="00F958A1" w:rsidP="00F958A1">
      <w:pPr>
        <w:jc w:val="both"/>
        <w:rPr>
          <w:rFonts w:ascii="Times New Roman" w:hAnsi="Times New Roman" w:cs="Times New Roman"/>
          <w:sz w:val="24"/>
          <w:szCs w:val="24"/>
        </w:rPr>
      </w:pPr>
    </w:p>
    <w:p w14:paraId="6E60BC38" w14:textId="77777777"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Estamos cientes que a apresentação de nosso projeto implica na aceitação de todos os termos do Edital e seus anexos.</w:t>
      </w:r>
    </w:p>
    <w:p w14:paraId="10219CFE" w14:textId="77777777" w:rsidR="00F958A1" w:rsidRDefault="00F958A1" w:rsidP="00F958A1">
      <w:pPr>
        <w:jc w:val="both"/>
        <w:rPr>
          <w:rFonts w:ascii="Times New Roman" w:hAnsi="Times New Roman" w:cs="Times New Roman"/>
          <w:sz w:val="24"/>
          <w:szCs w:val="24"/>
        </w:rPr>
      </w:pPr>
    </w:p>
    <w:p w14:paraId="74907E48" w14:textId="77777777"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Por ser verdade, firmarmos a presente declaração.</w:t>
      </w:r>
    </w:p>
    <w:p w14:paraId="1E593D68" w14:textId="77777777" w:rsidR="00F958A1" w:rsidRDefault="00F958A1" w:rsidP="00F958A1">
      <w:pPr>
        <w:jc w:val="both"/>
        <w:rPr>
          <w:rFonts w:ascii="Times New Roman" w:hAnsi="Times New Roman" w:cs="Times New Roman"/>
          <w:sz w:val="24"/>
          <w:szCs w:val="24"/>
        </w:rPr>
      </w:pPr>
    </w:p>
    <w:p w14:paraId="66499155" w14:textId="77777777" w:rsidR="00F958A1" w:rsidRDefault="00F958A1" w:rsidP="00F958A1">
      <w:pPr>
        <w:jc w:val="both"/>
        <w:rPr>
          <w:rFonts w:ascii="Times New Roman" w:hAnsi="Times New Roman" w:cs="Times New Roman"/>
          <w:sz w:val="24"/>
          <w:szCs w:val="24"/>
        </w:rPr>
      </w:pPr>
    </w:p>
    <w:p w14:paraId="2F59496A" w14:textId="5366C58B" w:rsidR="00F958A1" w:rsidRPr="00F958A1" w:rsidRDefault="00F958A1" w:rsidP="00F958A1">
      <w:pPr>
        <w:jc w:val="both"/>
        <w:rPr>
          <w:rFonts w:ascii="Times New Roman" w:hAnsi="Times New Roman" w:cs="Times New Roman"/>
          <w:b/>
          <w:sz w:val="24"/>
          <w:szCs w:val="24"/>
        </w:rPr>
      </w:pPr>
      <w:r w:rsidRPr="00F958A1">
        <w:rPr>
          <w:rFonts w:ascii="Times New Roman" w:hAnsi="Times New Roman" w:cs="Times New Roman"/>
          <w:b/>
          <w:sz w:val="24"/>
          <w:szCs w:val="24"/>
        </w:rPr>
        <w:t>Capivari de Baixo/SC, 12 de Dezembro de 2022.</w:t>
      </w:r>
    </w:p>
    <w:p w14:paraId="0F6231B1" w14:textId="77777777" w:rsidR="00F958A1" w:rsidRDefault="00F958A1" w:rsidP="00F958A1">
      <w:pPr>
        <w:jc w:val="both"/>
        <w:rPr>
          <w:rFonts w:ascii="Times New Roman" w:hAnsi="Times New Roman" w:cs="Times New Roman"/>
          <w:sz w:val="24"/>
          <w:szCs w:val="24"/>
        </w:rPr>
      </w:pPr>
    </w:p>
    <w:p w14:paraId="45190008" w14:textId="77777777" w:rsidR="00F958A1" w:rsidRDefault="00F958A1" w:rsidP="00F958A1">
      <w:pPr>
        <w:jc w:val="both"/>
        <w:rPr>
          <w:rFonts w:ascii="Times New Roman" w:hAnsi="Times New Roman" w:cs="Times New Roman"/>
          <w:sz w:val="24"/>
          <w:szCs w:val="24"/>
        </w:rPr>
      </w:pPr>
    </w:p>
    <w:p w14:paraId="6B231D9A" w14:textId="77777777" w:rsidR="00F958A1" w:rsidRDefault="00F958A1" w:rsidP="00F958A1">
      <w:pPr>
        <w:jc w:val="both"/>
        <w:rPr>
          <w:rFonts w:ascii="Times New Roman" w:hAnsi="Times New Roman" w:cs="Times New Roman"/>
          <w:sz w:val="24"/>
          <w:szCs w:val="24"/>
        </w:rPr>
      </w:pPr>
    </w:p>
    <w:p w14:paraId="3D338FF6" w14:textId="77777777" w:rsidR="00F958A1" w:rsidRDefault="00F958A1" w:rsidP="00F958A1">
      <w:pPr>
        <w:jc w:val="both"/>
        <w:rPr>
          <w:rFonts w:ascii="Times New Roman" w:hAnsi="Times New Roman" w:cs="Times New Roman"/>
          <w:sz w:val="24"/>
          <w:szCs w:val="24"/>
        </w:rPr>
      </w:pPr>
    </w:p>
    <w:p w14:paraId="7E26A34F" w14:textId="77777777" w:rsidR="00F958A1" w:rsidRDefault="00F958A1" w:rsidP="00F958A1">
      <w:pPr>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14:paraId="57C82480" w14:textId="518B6DE9" w:rsidR="00F958A1" w:rsidRPr="00F958A1" w:rsidRDefault="00F958A1" w:rsidP="00F958A1">
      <w:pPr>
        <w:tabs>
          <w:tab w:val="left" w:pos="8504"/>
        </w:tabs>
        <w:jc w:val="center"/>
        <w:outlineLvl w:val="0"/>
        <w:rPr>
          <w:rFonts w:ascii="Times New Roman" w:hAnsi="Times New Roman" w:cs="Times New Roman"/>
          <w:b/>
          <w:sz w:val="24"/>
          <w:szCs w:val="24"/>
        </w:rPr>
      </w:pPr>
      <w:r w:rsidRPr="00F958A1">
        <w:rPr>
          <w:rFonts w:ascii="Times New Roman" w:hAnsi="Times New Roman" w:cs="Times New Roman"/>
          <w:b/>
          <w:sz w:val="24"/>
          <w:szCs w:val="24"/>
        </w:rPr>
        <w:t>VALDECI FRANCISCO ALGAYER</w:t>
      </w:r>
    </w:p>
    <w:p w14:paraId="2B5410D3" w14:textId="77777777" w:rsidR="00F958A1" w:rsidRDefault="00F958A1" w:rsidP="00F958A1">
      <w:pPr>
        <w:jc w:val="center"/>
        <w:rPr>
          <w:rFonts w:ascii="Times New Roman" w:hAnsi="Times New Roman" w:cs="Times New Roman"/>
          <w:sz w:val="24"/>
          <w:szCs w:val="24"/>
        </w:rPr>
      </w:pPr>
      <w:r>
        <w:rPr>
          <w:rFonts w:ascii="Times New Roman" w:hAnsi="Times New Roman" w:cs="Times New Roman"/>
          <w:sz w:val="24"/>
          <w:szCs w:val="24"/>
        </w:rPr>
        <w:t>Representante legal da entidade</w:t>
      </w:r>
    </w:p>
    <w:p w14:paraId="5316438C" w14:textId="77777777" w:rsidR="00F958A1" w:rsidRDefault="00F958A1" w:rsidP="00F958A1">
      <w:pPr>
        <w:jc w:val="center"/>
        <w:rPr>
          <w:rFonts w:ascii="Times New Roman" w:hAnsi="Times New Roman" w:cs="Times New Roman"/>
          <w:sz w:val="24"/>
          <w:szCs w:val="24"/>
        </w:rPr>
      </w:pPr>
    </w:p>
    <w:p w14:paraId="41FEBF75"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4CCA533B"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08E7CEFC"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3FFC5723"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4EA7BF64"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4664BD4"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3377B818"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2DE2D6A"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7080F3ED"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E1AC2B0"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03AB8985"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66C773E7"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0CB654CA"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49DF8420"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EDCA90D"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24E2101"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5A54EF90"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07775D1B" w14:textId="723AC17E" w:rsidR="00F958A1" w:rsidRDefault="00F958A1" w:rsidP="00F958A1">
      <w:pPr>
        <w:tabs>
          <w:tab w:val="left" w:pos="8504"/>
        </w:tabs>
        <w:jc w:val="both"/>
        <w:rPr>
          <w:rFonts w:ascii="Times New Roman" w:hAnsi="Times New Roman" w:cs="Times New Roman"/>
          <w:b/>
          <w:bCs/>
          <w:color w:val="000000" w:themeColor="text1"/>
          <w:sz w:val="24"/>
          <w:szCs w:val="24"/>
        </w:rPr>
      </w:pPr>
    </w:p>
    <w:p w14:paraId="531DE6EC" w14:textId="77777777" w:rsidR="003E399B" w:rsidRDefault="003E399B" w:rsidP="00F958A1">
      <w:pPr>
        <w:tabs>
          <w:tab w:val="left" w:pos="8504"/>
        </w:tabs>
        <w:jc w:val="both"/>
        <w:rPr>
          <w:rFonts w:ascii="Times New Roman" w:hAnsi="Times New Roman" w:cs="Times New Roman"/>
          <w:b/>
          <w:bCs/>
          <w:color w:val="000000" w:themeColor="text1"/>
          <w:sz w:val="24"/>
          <w:szCs w:val="24"/>
        </w:rPr>
      </w:pPr>
    </w:p>
    <w:p w14:paraId="2F201F63" w14:textId="77777777" w:rsidR="00F958A1" w:rsidRPr="00AB7698" w:rsidRDefault="00F958A1" w:rsidP="00F958A1">
      <w:pPr>
        <w:spacing w:before="189"/>
        <w:ind w:right="6"/>
        <w:jc w:val="center"/>
        <w:rPr>
          <w:rFonts w:ascii="Times New Roman" w:hAnsi="Times New Roman" w:cs="Times New Roman"/>
          <w:b/>
          <w:sz w:val="24"/>
          <w:szCs w:val="24"/>
        </w:rPr>
      </w:pPr>
      <w:r w:rsidRPr="00AB7698">
        <w:rPr>
          <w:rFonts w:ascii="Times New Roman" w:hAnsi="Times New Roman" w:cs="Times New Roman"/>
          <w:b/>
          <w:sz w:val="24"/>
          <w:szCs w:val="24"/>
        </w:rPr>
        <w:t>ANEXO</w:t>
      </w:r>
      <w:r w:rsidRPr="00AB7698">
        <w:rPr>
          <w:rFonts w:ascii="Times New Roman" w:hAnsi="Times New Roman" w:cs="Times New Roman"/>
          <w:b/>
          <w:spacing w:val="-4"/>
          <w:sz w:val="24"/>
          <w:szCs w:val="24"/>
        </w:rPr>
        <w:t xml:space="preserve"> </w:t>
      </w:r>
      <w:r w:rsidRPr="00AB7698">
        <w:rPr>
          <w:rFonts w:ascii="Times New Roman" w:hAnsi="Times New Roman" w:cs="Times New Roman"/>
          <w:b/>
          <w:sz w:val="24"/>
          <w:szCs w:val="24"/>
        </w:rPr>
        <w:t>III</w:t>
      </w:r>
    </w:p>
    <w:p w14:paraId="7E60D760" w14:textId="77777777" w:rsidR="00F958A1" w:rsidRPr="00AB7698" w:rsidRDefault="00F958A1" w:rsidP="00F958A1">
      <w:pPr>
        <w:pStyle w:val="Corpodetexto"/>
        <w:rPr>
          <w:rFonts w:ascii="Times New Roman" w:hAnsi="Times New Roman" w:cs="Times New Roman"/>
          <w:b/>
          <w:sz w:val="24"/>
          <w:szCs w:val="24"/>
        </w:rPr>
      </w:pPr>
    </w:p>
    <w:p w14:paraId="643389D7" w14:textId="77777777" w:rsidR="00F958A1" w:rsidRPr="00AB7698" w:rsidRDefault="00F958A1" w:rsidP="00F958A1">
      <w:pPr>
        <w:pStyle w:val="Corpodetexto"/>
        <w:spacing w:before="1"/>
        <w:rPr>
          <w:rFonts w:ascii="Times New Roman" w:hAnsi="Times New Roman" w:cs="Times New Roman"/>
          <w:b/>
          <w:sz w:val="24"/>
          <w:szCs w:val="24"/>
        </w:rPr>
      </w:pPr>
    </w:p>
    <w:p w14:paraId="283BE2A3" w14:textId="77777777" w:rsidR="00F958A1" w:rsidRPr="00AB7698" w:rsidRDefault="00F958A1" w:rsidP="00F958A1">
      <w:pPr>
        <w:ind w:left="392" w:right="352"/>
        <w:jc w:val="center"/>
        <w:rPr>
          <w:rFonts w:ascii="Times New Roman" w:hAnsi="Times New Roman" w:cs="Times New Roman"/>
          <w:b/>
          <w:sz w:val="24"/>
          <w:szCs w:val="24"/>
        </w:rPr>
      </w:pPr>
      <w:r w:rsidRPr="00AB7698">
        <w:rPr>
          <w:rFonts w:ascii="Times New Roman" w:hAnsi="Times New Roman" w:cs="Times New Roman"/>
          <w:b/>
          <w:sz w:val="24"/>
          <w:szCs w:val="24"/>
        </w:rPr>
        <w:t>DECLARAÇÃO</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w:t>
      </w:r>
      <w:r w:rsidRPr="00AB7698">
        <w:rPr>
          <w:rFonts w:ascii="Times New Roman" w:hAnsi="Times New Roman" w:cs="Times New Roman"/>
          <w:b/>
          <w:spacing w:val="-5"/>
          <w:sz w:val="24"/>
          <w:szCs w:val="24"/>
        </w:rPr>
        <w:t xml:space="preserve"> </w:t>
      </w:r>
      <w:r w:rsidRPr="00AB7698">
        <w:rPr>
          <w:rFonts w:ascii="Times New Roman" w:hAnsi="Times New Roman" w:cs="Times New Roman"/>
          <w:b/>
          <w:sz w:val="24"/>
          <w:szCs w:val="24"/>
        </w:rPr>
        <w:t>ART.</w:t>
      </w:r>
      <w:r w:rsidRPr="00AB7698">
        <w:rPr>
          <w:rFonts w:ascii="Times New Roman" w:hAnsi="Times New Roman" w:cs="Times New Roman"/>
          <w:b/>
          <w:spacing w:val="-2"/>
          <w:sz w:val="24"/>
          <w:szCs w:val="24"/>
        </w:rPr>
        <w:t xml:space="preserve"> </w:t>
      </w:r>
      <w:r w:rsidRPr="00AB7698">
        <w:rPr>
          <w:rFonts w:ascii="Times New Roman" w:hAnsi="Times New Roman" w:cs="Times New Roman"/>
          <w:b/>
          <w:sz w:val="24"/>
          <w:szCs w:val="24"/>
        </w:rPr>
        <w:t>39</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LEI</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FEDERAL</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Nº</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13.019/2014</w:t>
      </w:r>
    </w:p>
    <w:p w14:paraId="1C723F6A" w14:textId="77777777" w:rsidR="00F958A1" w:rsidRPr="00AB7698" w:rsidRDefault="00F958A1" w:rsidP="00F958A1">
      <w:pPr>
        <w:pStyle w:val="Corpodetexto"/>
        <w:rPr>
          <w:rFonts w:ascii="Times New Roman" w:hAnsi="Times New Roman" w:cs="Times New Roman"/>
          <w:b/>
          <w:sz w:val="24"/>
          <w:szCs w:val="24"/>
        </w:rPr>
      </w:pPr>
    </w:p>
    <w:p w14:paraId="65F781D3" w14:textId="77777777" w:rsidR="00F958A1" w:rsidRPr="00AB7698" w:rsidRDefault="00F958A1" w:rsidP="00F958A1">
      <w:pPr>
        <w:pStyle w:val="Corpodetexto"/>
        <w:spacing w:before="1"/>
        <w:rPr>
          <w:rFonts w:ascii="Times New Roman" w:hAnsi="Times New Roman" w:cs="Times New Roman"/>
          <w:b/>
          <w:sz w:val="24"/>
          <w:szCs w:val="24"/>
        </w:rPr>
      </w:pPr>
    </w:p>
    <w:p w14:paraId="633C5DF5" w14:textId="742A82EB" w:rsidR="00F958A1" w:rsidRPr="00AB7698" w:rsidRDefault="00F958A1" w:rsidP="00366019">
      <w:pPr>
        <w:tabs>
          <w:tab w:val="left" w:pos="5505"/>
          <w:tab w:val="left" w:pos="9569"/>
        </w:tabs>
        <w:spacing w:before="1"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Declaramos</w:t>
      </w:r>
      <w:r w:rsidRPr="00AB7698">
        <w:rPr>
          <w:rFonts w:ascii="Times New Roman" w:hAnsi="Times New Roman" w:cs="Times New Roman"/>
          <w:spacing w:val="20"/>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23"/>
          <w:sz w:val="24"/>
          <w:szCs w:val="24"/>
        </w:rPr>
        <w:t xml:space="preserve"> </w:t>
      </w:r>
      <w:r w:rsidRPr="00AB7698">
        <w:rPr>
          <w:rFonts w:ascii="Times New Roman" w:hAnsi="Times New Roman" w:cs="Times New Roman"/>
          <w:sz w:val="24"/>
          <w:szCs w:val="24"/>
        </w:rPr>
        <w:t>nossa</w:t>
      </w:r>
      <w:r w:rsidRPr="00AB7698">
        <w:rPr>
          <w:rFonts w:ascii="Times New Roman" w:hAnsi="Times New Roman" w:cs="Times New Roman"/>
          <w:spacing w:val="19"/>
          <w:sz w:val="24"/>
          <w:szCs w:val="24"/>
        </w:rPr>
        <w:t xml:space="preserve"> </w:t>
      </w:r>
      <w:r w:rsidRPr="00AB7698">
        <w:rPr>
          <w:rFonts w:ascii="Times New Roman" w:hAnsi="Times New Roman" w:cs="Times New Roman"/>
          <w:sz w:val="24"/>
          <w:szCs w:val="24"/>
        </w:rPr>
        <w:t>Organização</w:t>
      </w:r>
      <w:r w:rsidRPr="00AB7698">
        <w:rPr>
          <w:rFonts w:ascii="Times New Roman" w:hAnsi="Times New Roman" w:cs="Times New Roman"/>
          <w:spacing w:val="24"/>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22"/>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23"/>
          <w:sz w:val="24"/>
          <w:szCs w:val="24"/>
        </w:rPr>
        <w:t xml:space="preserve"> </w:t>
      </w:r>
      <w:r w:rsidRPr="00AB7698">
        <w:rPr>
          <w:rFonts w:ascii="Times New Roman" w:hAnsi="Times New Roman" w:cs="Times New Roman"/>
          <w:sz w:val="24"/>
          <w:szCs w:val="24"/>
        </w:rPr>
        <w:t xml:space="preserve">Civil, </w:t>
      </w:r>
      <w:r>
        <w:rPr>
          <w:rFonts w:ascii="Times New Roman" w:hAnsi="Times New Roman" w:cs="Times New Roman"/>
          <w:b/>
          <w:sz w:val="24"/>
          <w:szCs w:val="24"/>
        </w:rPr>
        <w:t>ASSOCIAÇÃO JORGE LACERDA</w:t>
      </w:r>
      <w:r w:rsidRPr="00AB7698">
        <w:rPr>
          <w:rFonts w:ascii="Times New Roman" w:hAnsi="Times New Roman" w:cs="Times New Roman"/>
          <w:sz w:val="24"/>
          <w:szCs w:val="24"/>
        </w:rPr>
        <w:t>, bem como nossos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enquadram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motivos 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impedimento 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Art.</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39</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da Lei</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Federal</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13.019/2014.</w:t>
      </w:r>
    </w:p>
    <w:p w14:paraId="1DED65D5" w14:textId="77777777" w:rsidR="00F958A1" w:rsidRPr="00AB7698" w:rsidRDefault="00F958A1" w:rsidP="00366019">
      <w:pPr>
        <w:pStyle w:val="Corpodetexto"/>
        <w:spacing w:before="11"/>
        <w:ind w:right="14"/>
        <w:rPr>
          <w:rFonts w:ascii="Times New Roman" w:hAnsi="Times New Roman" w:cs="Times New Roman"/>
          <w:sz w:val="24"/>
          <w:szCs w:val="24"/>
        </w:rPr>
      </w:pPr>
    </w:p>
    <w:p w14:paraId="37687073" w14:textId="77777777" w:rsidR="00F958A1" w:rsidRPr="00AB7698" w:rsidRDefault="00F958A1" w:rsidP="00366019">
      <w:pPr>
        <w:spacing w:line="360" w:lineRule="auto"/>
        <w:ind w:right="14"/>
        <w:jc w:val="both"/>
        <w:rPr>
          <w:rFonts w:ascii="Times New Roman" w:hAnsi="Times New Roman" w:cs="Times New Roman"/>
          <w:sz w:val="24"/>
          <w:szCs w:val="24"/>
        </w:rPr>
      </w:pPr>
      <w:r w:rsidRPr="00AB7698">
        <w:rPr>
          <w:rFonts w:ascii="Times New Roman" w:hAnsi="Times New Roman" w:cs="Times New Roman"/>
          <w:b/>
          <w:sz w:val="24"/>
          <w:szCs w:val="24"/>
        </w:rPr>
        <w:t xml:space="preserve">Art. 39º </w:t>
      </w:r>
      <w:r w:rsidRPr="00AB7698">
        <w:rPr>
          <w:rFonts w:ascii="Times New Roman" w:hAnsi="Times New Roman" w:cs="Times New Roman"/>
          <w:sz w:val="24"/>
          <w:szCs w:val="24"/>
        </w:rPr>
        <w:t>- Ficará impedida de celebrar qualquer modalidade de parceria prevista nesta Lei a organização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civil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p>
    <w:p w14:paraId="3CAEBDF9" w14:textId="77777777" w:rsidR="00F958A1" w:rsidRPr="00AB7698" w:rsidRDefault="00F958A1" w:rsidP="00366019">
      <w:pPr>
        <w:pStyle w:val="PargrafodaLista"/>
        <w:numPr>
          <w:ilvl w:val="0"/>
          <w:numId w:val="22"/>
        </w:numPr>
        <w:tabs>
          <w:tab w:val="left" w:pos="333"/>
        </w:tabs>
        <w:autoSpaceDE w:val="0"/>
        <w:autoSpaceDN w:val="0"/>
        <w:spacing w:before="1" w:line="355"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 não esteja regularmente constituída ou, se estrangeira, não esteja autorizada a funcionar no território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nacional;</w:t>
      </w:r>
    </w:p>
    <w:p w14:paraId="16BADD44" w14:textId="77777777" w:rsidR="00F958A1" w:rsidRPr="00AB7698" w:rsidRDefault="00F958A1" w:rsidP="00366019">
      <w:pPr>
        <w:pStyle w:val="PargrafodaLista"/>
        <w:numPr>
          <w:ilvl w:val="0"/>
          <w:numId w:val="22"/>
        </w:numPr>
        <w:tabs>
          <w:tab w:val="left" w:pos="383"/>
        </w:tabs>
        <w:autoSpaceDE w:val="0"/>
        <w:autoSpaceDN w:val="0"/>
        <w:spacing w:before="4"/>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esteja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omissa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dever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de prestar</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parceria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anteriormente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celebrada;</w:t>
      </w:r>
    </w:p>
    <w:p w14:paraId="19C72B15" w14:textId="77777777" w:rsidR="00F958A1" w:rsidRPr="00AB7698" w:rsidRDefault="00F958A1" w:rsidP="00366019">
      <w:pPr>
        <w:pStyle w:val="PargrafodaLista"/>
        <w:numPr>
          <w:ilvl w:val="0"/>
          <w:numId w:val="22"/>
        </w:numPr>
        <w:tabs>
          <w:tab w:val="left" w:pos="443"/>
        </w:tabs>
        <w:autoSpaceDE w:val="0"/>
        <w:autoSpaceDN w:val="0"/>
        <w:spacing w:before="134"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 tenha como dirigente membro de Poder ou do Ministério Público, ou dirigente de órgão ou entidade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administração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mesma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esfera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governamental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qual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será</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celebrado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termo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colaboração ou de fomento, estendendo-se a vedação aos respectivos cônjuges ou companheiros, bem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como parentes em linha reta, colateral ou por afinidade, até o segundo grau; IV - tenha tido as 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rejeitadas pela administração pública nos últimos cinco anos, exceto se: (Redação dada pela Lei nº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13.204,</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2015).</w:t>
      </w:r>
    </w:p>
    <w:p w14:paraId="08CC9302" w14:textId="77777777" w:rsidR="00F958A1" w:rsidRPr="00AB7698" w:rsidRDefault="00F958A1" w:rsidP="00366019">
      <w:pPr>
        <w:pStyle w:val="PargrafodaLista"/>
        <w:numPr>
          <w:ilvl w:val="0"/>
          <w:numId w:val="23"/>
        </w:numPr>
        <w:tabs>
          <w:tab w:val="left" w:pos="445"/>
        </w:tabs>
        <w:autoSpaceDE w:val="0"/>
        <w:autoSpaceDN w:val="0"/>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for</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sanada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irregularidade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motivou</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rejeição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e quitados</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os</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débitos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eventualmente imputados;</w:t>
      </w:r>
    </w:p>
    <w:p w14:paraId="2B30670E" w14:textId="77777777" w:rsidR="00F958A1" w:rsidRPr="00AB7698" w:rsidRDefault="00F958A1" w:rsidP="00366019">
      <w:pPr>
        <w:pStyle w:val="PargrafodaLista"/>
        <w:numPr>
          <w:ilvl w:val="0"/>
          <w:numId w:val="23"/>
        </w:numPr>
        <w:tabs>
          <w:tab w:val="left" w:pos="455"/>
        </w:tabs>
        <w:autoSpaceDE w:val="0"/>
        <w:autoSpaceDN w:val="0"/>
        <w:spacing w:before="135"/>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for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reconsiderada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revista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decisão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pela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rejeição;</w:t>
      </w:r>
    </w:p>
    <w:p w14:paraId="7AEE47D1" w14:textId="77777777" w:rsidR="00F958A1" w:rsidRPr="00AB7698" w:rsidRDefault="00F958A1" w:rsidP="00366019">
      <w:pPr>
        <w:pStyle w:val="PargrafodaLista"/>
        <w:numPr>
          <w:ilvl w:val="0"/>
          <w:numId w:val="23"/>
        </w:numPr>
        <w:tabs>
          <w:tab w:val="left" w:pos="434"/>
        </w:tabs>
        <w:autoSpaceDE w:val="0"/>
        <w:autoSpaceDN w:val="0"/>
        <w:spacing w:before="135"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apreciação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das</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estiver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pendente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decisão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sobre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recurso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efeito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suspensivo;</w:t>
      </w:r>
      <w:r w:rsidRPr="00AB7698">
        <w:rPr>
          <w:rFonts w:ascii="Times New Roman" w:hAnsi="Times New Roman" w:cs="Times New Roman"/>
          <w:spacing w:val="-47"/>
          <w:sz w:val="24"/>
          <w:szCs w:val="24"/>
        </w:rPr>
        <w:t xml:space="preserve"> </w:t>
      </w:r>
      <w:r w:rsidRPr="00AB7698">
        <w:rPr>
          <w:rFonts w:ascii="Times New Roman" w:hAnsi="Times New Roman" w:cs="Times New Roman"/>
          <w:sz w:val="24"/>
          <w:szCs w:val="24"/>
        </w:rPr>
        <w:t>V</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tenha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sido punida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uma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seguintes</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sanções,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pelo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período que durar</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penalidade:</w:t>
      </w:r>
    </w:p>
    <w:p w14:paraId="224624EC" w14:textId="77777777" w:rsidR="00F958A1" w:rsidRPr="00AB7698" w:rsidRDefault="00F958A1" w:rsidP="00366019">
      <w:pPr>
        <w:pStyle w:val="PargrafodaLista"/>
        <w:numPr>
          <w:ilvl w:val="0"/>
          <w:numId w:val="24"/>
        </w:numPr>
        <w:tabs>
          <w:tab w:val="left" w:pos="445"/>
        </w:tabs>
        <w:autoSpaceDE w:val="0"/>
        <w:autoSpaceDN w:val="0"/>
        <w:spacing w:before="1"/>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suspensão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participação 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licitação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impedimento de</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contratar</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administração;</w:t>
      </w:r>
    </w:p>
    <w:p w14:paraId="78033F48" w14:textId="77777777" w:rsidR="00F958A1" w:rsidRPr="00AB7698" w:rsidRDefault="00F958A1" w:rsidP="00366019">
      <w:pPr>
        <w:pStyle w:val="PargrafodaLista"/>
        <w:numPr>
          <w:ilvl w:val="0"/>
          <w:numId w:val="24"/>
        </w:numPr>
        <w:tabs>
          <w:tab w:val="left" w:pos="455"/>
        </w:tabs>
        <w:autoSpaceDE w:val="0"/>
        <w:autoSpaceDN w:val="0"/>
        <w:spacing w:before="132"/>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declaração 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inidoneidade para licitar</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contratar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administração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w:t>
      </w:r>
    </w:p>
    <w:p w14:paraId="2F9FAD49" w14:textId="77777777" w:rsidR="00F958A1" w:rsidRPr="00AB7698" w:rsidRDefault="00F958A1" w:rsidP="00366019">
      <w:pPr>
        <w:pStyle w:val="PargrafodaLista"/>
        <w:numPr>
          <w:ilvl w:val="0"/>
          <w:numId w:val="24"/>
        </w:numPr>
        <w:tabs>
          <w:tab w:val="left" w:pos="455"/>
        </w:tabs>
        <w:autoSpaceDE w:val="0"/>
        <w:autoSpaceDN w:val="0"/>
        <w:spacing w:before="56"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suspensão temporária da participação em chamamento público e impedimento de celebrar parceria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 contrato com órgãos e entidades da esfera de governo da administração pública sancionadora, por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prazo não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superior</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a dois anos;</w:t>
      </w:r>
    </w:p>
    <w:p w14:paraId="1BC7943A" w14:textId="77777777" w:rsidR="00F958A1" w:rsidRPr="00AB7698" w:rsidRDefault="00F958A1" w:rsidP="00366019">
      <w:pPr>
        <w:pStyle w:val="PargrafodaLista"/>
        <w:numPr>
          <w:ilvl w:val="0"/>
          <w:numId w:val="24"/>
        </w:numPr>
        <w:tabs>
          <w:tab w:val="left" w:pos="470"/>
        </w:tabs>
        <w:autoSpaceDE w:val="0"/>
        <w:autoSpaceDN w:val="0"/>
        <w:spacing w:before="1"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lastRenderedPageBreak/>
        <w:t>declaração de inidoneidade para participar de chamamento público ou celebrar parceria ou contrato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órgãos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entidades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todas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esferas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governo,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enquanto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perdurarem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os</w:t>
      </w:r>
      <w:r w:rsidRPr="00AB7698">
        <w:rPr>
          <w:rFonts w:ascii="Times New Roman" w:hAnsi="Times New Roman" w:cs="Times New Roman"/>
          <w:spacing w:val="50"/>
          <w:sz w:val="24"/>
          <w:szCs w:val="24"/>
        </w:rPr>
        <w:t xml:space="preserve"> </w:t>
      </w:r>
      <w:r w:rsidRPr="00AB7698">
        <w:rPr>
          <w:rFonts w:ascii="Times New Roman" w:hAnsi="Times New Roman" w:cs="Times New Roman"/>
          <w:sz w:val="24"/>
          <w:szCs w:val="24"/>
        </w:rPr>
        <w:t>motivos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determinantes da punição ou até que seja promovida a reabilitação perante a própria autoridade 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aplicou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penalidade,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será</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concedida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sempre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organização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civil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ressarcir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administração pública pelos prejuízos resultantes e após decorrido o prazo da sanção aplicada com base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 inciso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II.</w:t>
      </w:r>
    </w:p>
    <w:p w14:paraId="528E2C37" w14:textId="77777777" w:rsidR="00F958A1" w:rsidRPr="00AB7698" w:rsidRDefault="00F958A1" w:rsidP="00366019">
      <w:pPr>
        <w:pStyle w:val="PargrafodaLista"/>
        <w:numPr>
          <w:ilvl w:val="0"/>
          <w:numId w:val="25"/>
        </w:numPr>
        <w:tabs>
          <w:tab w:val="left" w:pos="465"/>
        </w:tabs>
        <w:autoSpaceDE w:val="0"/>
        <w:autoSpaceDN w:val="0"/>
        <w:spacing w:before="1"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 tenha tido contas de parceria julgadas irregulares ou rejeitadas por Tribunal ou Conselho de 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 qualquer esfera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 Federação,</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decisão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irrecorrível, nos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últimos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8</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(oito) anos;</w:t>
      </w:r>
    </w:p>
    <w:p w14:paraId="33432E32" w14:textId="77777777" w:rsidR="00F958A1" w:rsidRPr="00AB7698" w:rsidRDefault="00F958A1" w:rsidP="00366019">
      <w:pPr>
        <w:pStyle w:val="PargrafodaLista"/>
        <w:numPr>
          <w:ilvl w:val="0"/>
          <w:numId w:val="25"/>
        </w:numPr>
        <w:tabs>
          <w:tab w:val="left" w:pos="508"/>
        </w:tabs>
        <w:autoSpaceDE w:val="0"/>
        <w:autoSpaceDN w:val="0"/>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tenha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entre seus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pessoa:</w:t>
      </w:r>
    </w:p>
    <w:p w14:paraId="33500370" w14:textId="77777777" w:rsidR="00F958A1" w:rsidRPr="00AB7698" w:rsidRDefault="00F958A1" w:rsidP="00366019">
      <w:pPr>
        <w:pStyle w:val="PargrafodaLista"/>
        <w:numPr>
          <w:ilvl w:val="0"/>
          <w:numId w:val="26"/>
        </w:numPr>
        <w:tabs>
          <w:tab w:val="left" w:pos="494"/>
        </w:tabs>
        <w:autoSpaceDE w:val="0"/>
        <w:autoSpaceDN w:val="0"/>
        <w:spacing w:before="133"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cujas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relativas 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parcerias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tenham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sido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julgadas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irregulares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rejeitadas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por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Tribunal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47"/>
          <w:sz w:val="24"/>
          <w:szCs w:val="24"/>
        </w:rPr>
        <w:t xml:space="preserve"> </w:t>
      </w:r>
      <w:r w:rsidRPr="00AB7698">
        <w:rPr>
          <w:rFonts w:ascii="Times New Roman" w:hAnsi="Times New Roman" w:cs="Times New Roman"/>
          <w:sz w:val="24"/>
          <w:szCs w:val="24"/>
        </w:rPr>
        <w:t>Conselho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qualquer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esfera</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Federação,</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decisão irrecorrível,</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nos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últimos</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8</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(oito)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anos;</w:t>
      </w:r>
    </w:p>
    <w:p w14:paraId="1FA0C046" w14:textId="77777777" w:rsidR="00F958A1" w:rsidRPr="00AB7698" w:rsidRDefault="00F958A1" w:rsidP="00366019">
      <w:pPr>
        <w:pStyle w:val="PargrafodaLista"/>
        <w:numPr>
          <w:ilvl w:val="0"/>
          <w:numId w:val="26"/>
        </w:numPr>
        <w:tabs>
          <w:tab w:val="left" w:pos="467"/>
        </w:tabs>
        <w:autoSpaceDE w:val="0"/>
        <w:autoSpaceDN w:val="0"/>
        <w:spacing w:before="1"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julgada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responsável</w:t>
      </w:r>
      <w:r w:rsidRPr="00AB7698">
        <w:rPr>
          <w:rFonts w:ascii="Times New Roman" w:hAnsi="Times New Roman" w:cs="Times New Roman"/>
          <w:spacing w:val="8"/>
          <w:sz w:val="24"/>
          <w:szCs w:val="24"/>
        </w:rPr>
        <w:t xml:space="preserve"> </w:t>
      </w:r>
      <w:r w:rsidRPr="00AB7698">
        <w:rPr>
          <w:rFonts w:ascii="Times New Roman" w:hAnsi="Times New Roman" w:cs="Times New Roman"/>
          <w:sz w:val="24"/>
          <w:szCs w:val="24"/>
        </w:rPr>
        <w:t>por</w:t>
      </w:r>
      <w:r w:rsidRPr="00AB7698">
        <w:rPr>
          <w:rFonts w:ascii="Times New Roman" w:hAnsi="Times New Roman" w:cs="Times New Roman"/>
          <w:spacing w:val="6"/>
          <w:sz w:val="24"/>
          <w:szCs w:val="24"/>
        </w:rPr>
        <w:t xml:space="preserve"> </w:t>
      </w:r>
      <w:r w:rsidRPr="00AB7698">
        <w:rPr>
          <w:rFonts w:ascii="Times New Roman" w:hAnsi="Times New Roman" w:cs="Times New Roman"/>
          <w:sz w:val="24"/>
          <w:szCs w:val="24"/>
        </w:rPr>
        <w:t>falta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grave</w:t>
      </w:r>
      <w:r w:rsidRPr="00AB7698">
        <w:rPr>
          <w:rFonts w:ascii="Times New Roman" w:hAnsi="Times New Roman" w:cs="Times New Roman"/>
          <w:spacing w:val="8"/>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inabilitada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para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o</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exercício</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8"/>
          <w:sz w:val="24"/>
          <w:szCs w:val="24"/>
        </w:rPr>
        <w:t xml:space="preserve"> </w:t>
      </w:r>
      <w:r w:rsidRPr="00AB7698">
        <w:rPr>
          <w:rFonts w:ascii="Times New Roman" w:hAnsi="Times New Roman" w:cs="Times New Roman"/>
          <w:sz w:val="24"/>
          <w:szCs w:val="24"/>
        </w:rPr>
        <w:t>cargo</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comissão</w:t>
      </w:r>
      <w:r w:rsidRPr="00AB7698">
        <w:rPr>
          <w:rFonts w:ascii="Times New Roman" w:hAnsi="Times New Roman" w:cs="Times New Roman"/>
          <w:spacing w:val="7"/>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função</w:t>
      </w:r>
      <w:r w:rsidRPr="00AB7698">
        <w:rPr>
          <w:rFonts w:ascii="Times New Roman" w:hAnsi="Times New Roman" w:cs="Times New Roman"/>
          <w:spacing w:val="1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46"/>
          <w:sz w:val="24"/>
          <w:szCs w:val="24"/>
        </w:rPr>
        <w:t xml:space="preserve"> </w:t>
      </w:r>
      <w:r w:rsidRPr="00AB7698">
        <w:rPr>
          <w:rFonts w:ascii="Times New Roman" w:hAnsi="Times New Roman" w:cs="Times New Roman"/>
          <w:sz w:val="24"/>
          <w:szCs w:val="24"/>
        </w:rPr>
        <w:t>confiança,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enquanto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durar</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a inabilitação;</w:t>
      </w:r>
    </w:p>
    <w:p w14:paraId="74FCF613" w14:textId="77777777" w:rsidR="00F958A1" w:rsidRPr="00AB7698" w:rsidRDefault="00F958A1" w:rsidP="00366019">
      <w:pPr>
        <w:pStyle w:val="PargrafodaLista"/>
        <w:numPr>
          <w:ilvl w:val="0"/>
          <w:numId w:val="26"/>
        </w:numPr>
        <w:tabs>
          <w:tab w:val="left" w:pos="474"/>
        </w:tabs>
        <w:autoSpaceDE w:val="0"/>
        <w:autoSpaceDN w:val="0"/>
        <w:spacing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considerada</w:t>
      </w:r>
      <w:r w:rsidRPr="00AB7698">
        <w:rPr>
          <w:rFonts w:ascii="Times New Roman" w:hAnsi="Times New Roman" w:cs="Times New Roman"/>
          <w:spacing w:val="38"/>
          <w:sz w:val="24"/>
          <w:szCs w:val="24"/>
        </w:rPr>
        <w:t xml:space="preserve"> </w:t>
      </w:r>
      <w:r w:rsidRPr="00AB7698">
        <w:rPr>
          <w:rFonts w:ascii="Times New Roman" w:hAnsi="Times New Roman" w:cs="Times New Roman"/>
          <w:sz w:val="24"/>
          <w:szCs w:val="24"/>
        </w:rPr>
        <w:t>responsável</w:t>
      </w:r>
      <w:r w:rsidRPr="00AB7698">
        <w:rPr>
          <w:rFonts w:ascii="Times New Roman" w:hAnsi="Times New Roman" w:cs="Times New Roman"/>
          <w:spacing w:val="39"/>
          <w:sz w:val="24"/>
          <w:szCs w:val="24"/>
        </w:rPr>
        <w:t xml:space="preserve"> </w:t>
      </w:r>
      <w:r w:rsidRPr="00AB7698">
        <w:rPr>
          <w:rFonts w:ascii="Times New Roman" w:hAnsi="Times New Roman" w:cs="Times New Roman"/>
          <w:sz w:val="24"/>
          <w:szCs w:val="24"/>
        </w:rPr>
        <w:t>por</w:t>
      </w:r>
      <w:r w:rsidRPr="00AB7698">
        <w:rPr>
          <w:rFonts w:ascii="Times New Roman" w:hAnsi="Times New Roman" w:cs="Times New Roman"/>
          <w:spacing w:val="39"/>
          <w:sz w:val="24"/>
          <w:szCs w:val="24"/>
        </w:rPr>
        <w:t xml:space="preserve"> </w:t>
      </w:r>
      <w:r w:rsidRPr="00AB7698">
        <w:rPr>
          <w:rFonts w:ascii="Times New Roman" w:hAnsi="Times New Roman" w:cs="Times New Roman"/>
          <w:sz w:val="24"/>
          <w:szCs w:val="24"/>
        </w:rPr>
        <w:t>ato</w:t>
      </w:r>
      <w:r w:rsidRPr="00AB7698">
        <w:rPr>
          <w:rFonts w:ascii="Times New Roman" w:hAnsi="Times New Roman" w:cs="Times New Roman"/>
          <w:spacing w:val="39"/>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40"/>
          <w:sz w:val="24"/>
          <w:szCs w:val="24"/>
        </w:rPr>
        <w:t xml:space="preserve"> </w:t>
      </w:r>
      <w:r w:rsidRPr="00AB7698">
        <w:rPr>
          <w:rFonts w:ascii="Times New Roman" w:hAnsi="Times New Roman" w:cs="Times New Roman"/>
          <w:sz w:val="24"/>
          <w:szCs w:val="24"/>
        </w:rPr>
        <w:t>improbidade,</w:t>
      </w:r>
      <w:r w:rsidRPr="00AB7698">
        <w:rPr>
          <w:rFonts w:ascii="Times New Roman" w:hAnsi="Times New Roman" w:cs="Times New Roman"/>
          <w:spacing w:val="37"/>
          <w:sz w:val="24"/>
          <w:szCs w:val="24"/>
        </w:rPr>
        <w:t xml:space="preserve"> </w:t>
      </w:r>
      <w:r w:rsidRPr="00AB7698">
        <w:rPr>
          <w:rFonts w:ascii="Times New Roman" w:hAnsi="Times New Roman" w:cs="Times New Roman"/>
          <w:sz w:val="24"/>
          <w:szCs w:val="24"/>
        </w:rPr>
        <w:t>enquanto</w:t>
      </w:r>
      <w:r w:rsidRPr="00AB7698">
        <w:rPr>
          <w:rFonts w:ascii="Times New Roman" w:hAnsi="Times New Roman" w:cs="Times New Roman"/>
          <w:spacing w:val="40"/>
          <w:sz w:val="24"/>
          <w:szCs w:val="24"/>
        </w:rPr>
        <w:t xml:space="preserve"> </w:t>
      </w:r>
      <w:r w:rsidRPr="00AB7698">
        <w:rPr>
          <w:rFonts w:ascii="Times New Roman" w:hAnsi="Times New Roman" w:cs="Times New Roman"/>
          <w:sz w:val="24"/>
          <w:szCs w:val="24"/>
        </w:rPr>
        <w:t>durarem</w:t>
      </w:r>
      <w:r w:rsidRPr="00AB7698">
        <w:rPr>
          <w:rFonts w:ascii="Times New Roman" w:hAnsi="Times New Roman" w:cs="Times New Roman"/>
          <w:spacing w:val="38"/>
          <w:sz w:val="24"/>
          <w:szCs w:val="24"/>
        </w:rPr>
        <w:t xml:space="preserve"> </w:t>
      </w:r>
      <w:r w:rsidRPr="00AB7698">
        <w:rPr>
          <w:rFonts w:ascii="Times New Roman" w:hAnsi="Times New Roman" w:cs="Times New Roman"/>
          <w:sz w:val="24"/>
          <w:szCs w:val="24"/>
        </w:rPr>
        <w:t>os</w:t>
      </w:r>
      <w:r w:rsidRPr="00AB7698">
        <w:rPr>
          <w:rFonts w:ascii="Times New Roman" w:hAnsi="Times New Roman" w:cs="Times New Roman"/>
          <w:spacing w:val="37"/>
          <w:sz w:val="24"/>
          <w:szCs w:val="24"/>
        </w:rPr>
        <w:t xml:space="preserve"> </w:t>
      </w:r>
      <w:r w:rsidRPr="00AB7698">
        <w:rPr>
          <w:rFonts w:ascii="Times New Roman" w:hAnsi="Times New Roman" w:cs="Times New Roman"/>
          <w:sz w:val="24"/>
          <w:szCs w:val="24"/>
        </w:rPr>
        <w:t>prazos</w:t>
      </w:r>
      <w:r w:rsidRPr="00AB7698">
        <w:rPr>
          <w:rFonts w:ascii="Times New Roman" w:hAnsi="Times New Roman" w:cs="Times New Roman"/>
          <w:spacing w:val="38"/>
          <w:sz w:val="24"/>
          <w:szCs w:val="24"/>
        </w:rPr>
        <w:t xml:space="preserve"> </w:t>
      </w:r>
      <w:r w:rsidRPr="00AB7698">
        <w:rPr>
          <w:rFonts w:ascii="Times New Roman" w:hAnsi="Times New Roman" w:cs="Times New Roman"/>
          <w:sz w:val="24"/>
          <w:szCs w:val="24"/>
        </w:rPr>
        <w:t>estabelecidos</w:t>
      </w:r>
      <w:r w:rsidRPr="00AB7698">
        <w:rPr>
          <w:rFonts w:ascii="Times New Roman" w:hAnsi="Times New Roman" w:cs="Times New Roman"/>
          <w:spacing w:val="37"/>
          <w:sz w:val="24"/>
          <w:szCs w:val="24"/>
        </w:rPr>
        <w:t xml:space="preserve"> </w:t>
      </w:r>
      <w:r w:rsidRPr="00AB7698">
        <w:rPr>
          <w:rFonts w:ascii="Times New Roman" w:hAnsi="Times New Roman" w:cs="Times New Roman"/>
          <w:sz w:val="24"/>
          <w:szCs w:val="24"/>
        </w:rPr>
        <w:t>nos</w:t>
      </w:r>
      <w:r w:rsidRPr="00AB7698">
        <w:rPr>
          <w:rFonts w:ascii="Times New Roman" w:hAnsi="Times New Roman" w:cs="Times New Roman"/>
          <w:spacing w:val="-47"/>
          <w:sz w:val="24"/>
          <w:szCs w:val="24"/>
        </w:rPr>
        <w:t xml:space="preserve"> </w:t>
      </w:r>
      <w:r w:rsidRPr="00AB7698">
        <w:rPr>
          <w:rFonts w:ascii="Times New Roman" w:hAnsi="Times New Roman" w:cs="Times New Roman"/>
          <w:sz w:val="24"/>
          <w:szCs w:val="24"/>
        </w:rPr>
        <w:t>incisos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II 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III 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art.</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12</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da Lei no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8.429,</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2 de junho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1992.</w:t>
      </w:r>
    </w:p>
    <w:p w14:paraId="27791D08" w14:textId="77777777" w:rsidR="00F958A1" w:rsidRPr="00AB7698" w:rsidRDefault="00F958A1" w:rsidP="00366019">
      <w:pPr>
        <w:spacing w:before="1"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1º Nas hipóteses deste artigo, é igualmente vedada a transferência de novos recursos no âmbito 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parcerias em execução, excetuando-se os casos de serviços essenciais que não podem ser adiados sob</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pena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prejuízo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erário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à</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população,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desde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precedida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expressa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fundamentada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autorização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máximo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órgão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entidade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administração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sob</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pena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responsabilidade solidária.</w:t>
      </w:r>
    </w:p>
    <w:p w14:paraId="6C5B858F" w14:textId="77777777" w:rsidR="00F958A1" w:rsidRPr="00AB7698" w:rsidRDefault="00F958A1" w:rsidP="00366019">
      <w:pPr>
        <w:spacing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2º Em qualquer das hipóteses previstas no caput, persiste 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impedimento para celebrar parceria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enquanto não houver o ressarcimento do dano ao erário, pelo qual seja responsável a organização 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sociedade civil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seu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w:t>
      </w:r>
    </w:p>
    <w:p w14:paraId="0E1FADFF" w14:textId="77777777" w:rsidR="00F958A1" w:rsidRPr="00AB7698" w:rsidRDefault="00F958A1" w:rsidP="00366019">
      <w:pPr>
        <w:spacing w:before="56"/>
        <w:ind w:right="14"/>
        <w:jc w:val="both"/>
        <w:rPr>
          <w:rFonts w:ascii="Times New Roman" w:hAnsi="Times New Roman" w:cs="Times New Roman"/>
          <w:sz w:val="24"/>
          <w:szCs w:val="24"/>
        </w:rPr>
      </w:pPr>
      <w:r w:rsidRPr="00AB7698">
        <w:rPr>
          <w:rFonts w:ascii="Times New Roman" w:hAnsi="Times New Roman" w:cs="Times New Roman"/>
          <w:sz w:val="24"/>
          <w:szCs w:val="24"/>
        </w:rPr>
        <w:t>§</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3º</w:t>
      </w:r>
      <w:r w:rsidRPr="00AB7698">
        <w:rPr>
          <w:rFonts w:ascii="Times New Roman" w:hAnsi="Times New Roman" w:cs="Times New Roman"/>
          <w:spacing w:val="47"/>
          <w:sz w:val="24"/>
          <w:szCs w:val="24"/>
        </w:rPr>
        <w:t xml:space="preserve"> </w:t>
      </w:r>
      <w:r w:rsidRPr="00AB7698">
        <w:rPr>
          <w:rFonts w:ascii="Times New Roman" w:hAnsi="Times New Roman" w:cs="Times New Roman"/>
          <w:sz w:val="24"/>
          <w:szCs w:val="24"/>
        </w:rPr>
        <w:t>(Revogado).</w:t>
      </w:r>
    </w:p>
    <w:p w14:paraId="7062CA74" w14:textId="77777777" w:rsidR="00F958A1" w:rsidRPr="00AB7698" w:rsidRDefault="00F958A1" w:rsidP="00366019">
      <w:pPr>
        <w:spacing w:before="135"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4º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Para os fins do disposto na alínea a do inciso IV e no § 2o, não serão considerados débitos 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decorram de atrasos na liberação de repasses pela administração pública ou que tenham sido objeto 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parcelamento,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organização da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civil</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estiver</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situação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regular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parcelamento.</w:t>
      </w:r>
    </w:p>
    <w:p w14:paraId="18FDB489" w14:textId="77777777" w:rsidR="00F958A1" w:rsidRPr="00AB7698" w:rsidRDefault="00F958A1" w:rsidP="00366019">
      <w:pPr>
        <w:spacing w:before="1"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5º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 vedação prevista no inciso III não se aplica à celebração de parcerias com entidades que, pela sua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 xml:space="preserve">própria natureza, sejam constituídas pelas autoridades referidas naquele </w:t>
      </w:r>
      <w:r w:rsidRPr="00AB7698">
        <w:rPr>
          <w:rFonts w:ascii="Times New Roman" w:hAnsi="Times New Roman" w:cs="Times New Roman"/>
          <w:sz w:val="24"/>
          <w:szCs w:val="24"/>
        </w:rPr>
        <w:lastRenderedPageBreak/>
        <w:t>inciso, sendo vedado que 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mesma pessoa figure no termo de colaboração, no termo de fomento ou no acordo de cooperação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simultaneamente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como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administrador público.</w:t>
      </w:r>
    </w:p>
    <w:p w14:paraId="5803B0ED" w14:textId="77777777" w:rsidR="00F958A1" w:rsidRDefault="00F958A1" w:rsidP="00366019">
      <w:pPr>
        <w:spacing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6º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Não são considerados membros de Poder os integrantes de conselhos de direitos e de políticas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públicas.</w:t>
      </w:r>
    </w:p>
    <w:p w14:paraId="6A209275" w14:textId="77777777" w:rsidR="00F958A1" w:rsidRPr="00AB7698" w:rsidRDefault="00F958A1" w:rsidP="00366019">
      <w:pPr>
        <w:spacing w:line="360" w:lineRule="auto"/>
        <w:ind w:right="14"/>
        <w:jc w:val="both"/>
        <w:rPr>
          <w:rFonts w:ascii="Times New Roman" w:hAnsi="Times New Roman" w:cs="Times New Roman"/>
          <w:sz w:val="24"/>
          <w:szCs w:val="24"/>
        </w:rPr>
      </w:pPr>
    </w:p>
    <w:p w14:paraId="20A7670A" w14:textId="77777777" w:rsidR="00F958A1" w:rsidRPr="00AB7698" w:rsidRDefault="00F958A1" w:rsidP="00366019">
      <w:pPr>
        <w:pStyle w:val="Corpodetexto"/>
        <w:ind w:right="14"/>
        <w:rPr>
          <w:rFonts w:ascii="Times New Roman" w:hAnsi="Times New Roman" w:cs="Times New Roman"/>
          <w:sz w:val="24"/>
          <w:szCs w:val="24"/>
        </w:rPr>
      </w:pPr>
    </w:p>
    <w:p w14:paraId="0012822D" w14:textId="77777777" w:rsidR="00F958A1" w:rsidRPr="00F958A1" w:rsidRDefault="00F958A1" w:rsidP="00366019">
      <w:pPr>
        <w:ind w:right="14"/>
        <w:jc w:val="both"/>
        <w:rPr>
          <w:rFonts w:ascii="Times New Roman" w:hAnsi="Times New Roman" w:cs="Times New Roman"/>
          <w:b/>
          <w:sz w:val="24"/>
          <w:szCs w:val="24"/>
        </w:rPr>
      </w:pPr>
      <w:r w:rsidRPr="00F958A1">
        <w:rPr>
          <w:rFonts w:ascii="Times New Roman" w:hAnsi="Times New Roman" w:cs="Times New Roman"/>
          <w:b/>
          <w:sz w:val="24"/>
          <w:szCs w:val="24"/>
        </w:rPr>
        <w:t>Capivari de Baixo/SC, 12 de Dezembro de 2022.</w:t>
      </w:r>
    </w:p>
    <w:p w14:paraId="6118B6C3" w14:textId="77777777" w:rsidR="00F958A1" w:rsidRDefault="00F958A1" w:rsidP="00366019">
      <w:pPr>
        <w:ind w:right="14"/>
        <w:jc w:val="both"/>
        <w:rPr>
          <w:rFonts w:ascii="Times New Roman" w:hAnsi="Times New Roman" w:cs="Times New Roman"/>
          <w:sz w:val="24"/>
          <w:szCs w:val="24"/>
        </w:rPr>
      </w:pPr>
    </w:p>
    <w:p w14:paraId="0C283C73" w14:textId="77777777" w:rsidR="00F958A1" w:rsidRDefault="00F958A1" w:rsidP="00366019">
      <w:pPr>
        <w:ind w:right="14"/>
        <w:jc w:val="both"/>
        <w:rPr>
          <w:rFonts w:ascii="Times New Roman" w:hAnsi="Times New Roman" w:cs="Times New Roman"/>
          <w:sz w:val="24"/>
          <w:szCs w:val="24"/>
        </w:rPr>
      </w:pPr>
    </w:p>
    <w:p w14:paraId="7EA3AE36" w14:textId="77777777" w:rsidR="00F958A1" w:rsidRDefault="00F958A1" w:rsidP="00366019">
      <w:pPr>
        <w:ind w:right="14"/>
        <w:jc w:val="both"/>
        <w:rPr>
          <w:rFonts w:ascii="Times New Roman" w:hAnsi="Times New Roman" w:cs="Times New Roman"/>
          <w:sz w:val="24"/>
          <w:szCs w:val="24"/>
        </w:rPr>
      </w:pPr>
    </w:p>
    <w:p w14:paraId="685F54C9" w14:textId="77777777" w:rsidR="00F958A1" w:rsidRDefault="00F958A1" w:rsidP="00366019">
      <w:pPr>
        <w:ind w:right="14"/>
        <w:jc w:val="both"/>
        <w:rPr>
          <w:rFonts w:ascii="Times New Roman" w:hAnsi="Times New Roman" w:cs="Times New Roman"/>
          <w:sz w:val="24"/>
          <w:szCs w:val="24"/>
        </w:rPr>
      </w:pPr>
    </w:p>
    <w:p w14:paraId="2C4496EF" w14:textId="77777777" w:rsidR="00F958A1" w:rsidRDefault="00F958A1" w:rsidP="00366019">
      <w:pPr>
        <w:ind w:right="14"/>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14:paraId="5E5F2896" w14:textId="77777777" w:rsidR="00F958A1" w:rsidRPr="00F958A1" w:rsidRDefault="00F958A1" w:rsidP="00366019">
      <w:pPr>
        <w:tabs>
          <w:tab w:val="left" w:pos="8504"/>
        </w:tabs>
        <w:ind w:right="14"/>
        <w:jc w:val="center"/>
        <w:outlineLvl w:val="0"/>
        <w:rPr>
          <w:rFonts w:ascii="Times New Roman" w:hAnsi="Times New Roman" w:cs="Times New Roman"/>
          <w:b/>
          <w:sz w:val="24"/>
          <w:szCs w:val="24"/>
        </w:rPr>
      </w:pPr>
      <w:r w:rsidRPr="00F958A1">
        <w:rPr>
          <w:rFonts w:ascii="Times New Roman" w:hAnsi="Times New Roman" w:cs="Times New Roman"/>
          <w:b/>
          <w:sz w:val="24"/>
          <w:szCs w:val="24"/>
        </w:rPr>
        <w:t>VALDECI FRANCISCO ALGAYER</w:t>
      </w:r>
    </w:p>
    <w:p w14:paraId="03A4F390" w14:textId="77777777" w:rsidR="00F958A1" w:rsidRDefault="00F958A1" w:rsidP="00366019">
      <w:pPr>
        <w:ind w:right="14"/>
        <w:jc w:val="center"/>
        <w:rPr>
          <w:rFonts w:ascii="Times New Roman" w:hAnsi="Times New Roman" w:cs="Times New Roman"/>
          <w:sz w:val="24"/>
          <w:szCs w:val="24"/>
        </w:rPr>
      </w:pPr>
      <w:r>
        <w:rPr>
          <w:rFonts w:ascii="Times New Roman" w:hAnsi="Times New Roman" w:cs="Times New Roman"/>
          <w:sz w:val="24"/>
          <w:szCs w:val="24"/>
        </w:rPr>
        <w:t>Representante legal da entidade</w:t>
      </w:r>
    </w:p>
    <w:p w14:paraId="6D429A23" w14:textId="77777777" w:rsidR="00F958A1" w:rsidRDefault="00F958A1" w:rsidP="00366019">
      <w:pPr>
        <w:tabs>
          <w:tab w:val="left" w:pos="8504"/>
        </w:tabs>
        <w:ind w:right="14"/>
        <w:jc w:val="both"/>
        <w:rPr>
          <w:rFonts w:ascii="Times New Roman" w:hAnsi="Times New Roman" w:cs="Times New Roman"/>
          <w:b/>
          <w:bCs/>
          <w:color w:val="000000" w:themeColor="text1"/>
          <w:sz w:val="24"/>
          <w:szCs w:val="24"/>
        </w:rPr>
      </w:pPr>
    </w:p>
    <w:p w14:paraId="57385071"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2F87203C"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6DEC5FA8"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201EA346"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526A75D7"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5937A8E6"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475759B1"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D18C8D8"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ADDF5BD"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0292375"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5422A8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06655907"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915240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B1318A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66A478EE"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4EC0354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EC7BC94"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0F9A5BED"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2FC544A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DE68A7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5059BC22"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1D934F34"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752321E"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67597386"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48C5498C"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449E50CD"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088E9594"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610CFEB8"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4A94BC46"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0B45FD49" w14:textId="57D89233" w:rsidR="00366019" w:rsidRDefault="00366019" w:rsidP="00572903">
      <w:pPr>
        <w:tabs>
          <w:tab w:val="left" w:pos="8504"/>
        </w:tabs>
        <w:jc w:val="center"/>
        <w:rPr>
          <w:rFonts w:ascii="Times New Roman" w:hAnsi="Times New Roman" w:cs="Times New Roman"/>
          <w:b/>
          <w:bCs/>
          <w:color w:val="000000" w:themeColor="text1"/>
          <w:sz w:val="24"/>
          <w:szCs w:val="24"/>
        </w:rPr>
      </w:pPr>
    </w:p>
    <w:p w14:paraId="2A6D9375" w14:textId="77777777" w:rsidR="00B6734B" w:rsidRDefault="00B6734B" w:rsidP="00572903">
      <w:pPr>
        <w:tabs>
          <w:tab w:val="left" w:pos="8504"/>
        </w:tabs>
        <w:jc w:val="center"/>
        <w:rPr>
          <w:rFonts w:ascii="Times New Roman" w:hAnsi="Times New Roman" w:cs="Times New Roman"/>
          <w:b/>
          <w:bCs/>
          <w:color w:val="000000" w:themeColor="text1"/>
          <w:sz w:val="24"/>
          <w:szCs w:val="24"/>
        </w:rPr>
      </w:pPr>
    </w:p>
    <w:p w14:paraId="6D21A384" w14:textId="5F5B9C69" w:rsidR="00F958A1" w:rsidRPr="00F958A1" w:rsidRDefault="00F958A1" w:rsidP="00F958A1">
      <w:pPr>
        <w:tabs>
          <w:tab w:val="left" w:pos="8504"/>
        </w:tabs>
        <w:ind w:right="-1"/>
        <w:jc w:val="center"/>
        <w:rPr>
          <w:rFonts w:ascii="Times New Roman" w:hAnsi="Times New Roman" w:cs="Times New Roman"/>
          <w:b/>
          <w:sz w:val="24"/>
          <w:szCs w:val="24"/>
        </w:rPr>
      </w:pPr>
      <w:r w:rsidRPr="00F958A1">
        <w:rPr>
          <w:rFonts w:ascii="Times New Roman" w:hAnsi="Times New Roman" w:cs="Times New Roman"/>
          <w:b/>
          <w:sz w:val="24"/>
          <w:szCs w:val="24"/>
        </w:rPr>
        <w:t>ANEXO IV</w:t>
      </w:r>
    </w:p>
    <w:p w14:paraId="0CB6E428" w14:textId="77777777" w:rsidR="00F958A1" w:rsidRPr="00F958A1" w:rsidRDefault="00F958A1" w:rsidP="00F958A1">
      <w:pPr>
        <w:tabs>
          <w:tab w:val="left" w:pos="8504"/>
        </w:tabs>
        <w:ind w:right="-1"/>
        <w:jc w:val="center"/>
        <w:rPr>
          <w:rFonts w:ascii="Times New Roman" w:hAnsi="Times New Roman" w:cs="Times New Roman"/>
          <w:b/>
          <w:sz w:val="24"/>
          <w:szCs w:val="24"/>
        </w:rPr>
      </w:pPr>
    </w:p>
    <w:p w14:paraId="588C45BB" w14:textId="16B810D0" w:rsidR="00F958A1" w:rsidRDefault="00F958A1" w:rsidP="00F958A1">
      <w:pPr>
        <w:tabs>
          <w:tab w:val="left" w:pos="8504"/>
        </w:tabs>
        <w:ind w:right="-1"/>
        <w:jc w:val="center"/>
        <w:rPr>
          <w:rFonts w:ascii="Times New Roman" w:hAnsi="Times New Roman" w:cs="Times New Roman"/>
          <w:b/>
          <w:sz w:val="24"/>
          <w:szCs w:val="24"/>
        </w:rPr>
      </w:pPr>
      <w:r w:rsidRPr="00F958A1">
        <w:rPr>
          <w:rFonts w:ascii="Times New Roman" w:hAnsi="Times New Roman" w:cs="Times New Roman"/>
          <w:b/>
          <w:sz w:val="24"/>
          <w:szCs w:val="24"/>
        </w:rPr>
        <w:t xml:space="preserve">Projeto – </w:t>
      </w:r>
      <w:r w:rsidR="00FB4C8A">
        <w:rPr>
          <w:rFonts w:ascii="Times New Roman" w:hAnsi="Times New Roman" w:cs="Times New Roman"/>
          <w:b/>
          <w:sz w:val="24"/>
          <w:szCs w:val="24"/>
        </w:rPr>
        <w:t>Podcast – Papo Cabeça</w:t>
      </w:r>
    </w:p>
    <w:p w14:paraId="55741AD5" w14:textId="5B394EBF" w:rsidR="00F958A1" w:rsidRPr="00F958A1" w:rsidRDefault="00F958A1" w:rsidP="00F958A1">
      <w:pPr>
        <w:tabs>
          <w:tab w:val="left" w:pos="8504"/>
        </w:tabs>
        <w:ind w:right="-1"/>
        <w:jc w:val="center"/>
        <w:rPr>
          <w:rFonts w:ascii="Times New Roman" w:hAnsi="Times New Roman" w:cs="Times New Roman"/>
          <w:b/>
          <w:sz w:val="24"/>
          <w:szCs w:val="24"/>
        </w:rPr>
      </w:pPr>
      <w:r>
        <w:rPr>
          <w:rFonts w:ascii="Times New Roman" w:hAnsi="Times New Roman" w:cs="Times New Roman"/>
          <w:b/>
          <w:sz w:val="24"/>
          <w:szCs w:val="24"/>
        </w:rPr>
        <w:t>Descrição Técnica do Projeto</w:t>
      </w:r>
    </w:p>
    <w:p w14:paraId="3E8AF0C5" w14:textId="77777777" w:rsidR="00F958A1" w:rsidRDefault="00F958A1" w:rsidP="00F958A1">
      <w:pPr>
        <w:tabs>
          <w:tab w:val="left" w:pos="8504"/>
        </w:tabs>
        <w:ind w:right="-1"/>
        <w:jc w:val="center"/>
        <w:rPr>
          <w:b/>
        </w:rPr>
      </w:pPr>
    </w:p>
    <w:p w14:paraId="204F42F4" w14:textId="1BC86049" w:rsidR="00F958A1" w:rsidRDefault="00F958A1" w:rsidP="00F958A1">
      <w:pPr>
        <w:tabs>
          <w:tab w:val="left" w:pos="8504"/>
        </w:tabs>
        <w:ind w:right="-1"/>
        <w:jc w:val="both"/>
        <w:rPr>
          <w:rFonts w:ascii="Times New Roman" w:hAnsi="Times New Roman" w:cs="Times New Roman"/>
          <w:b/>
          <w:color w:val="000000"/>
        </w:rPr>
      </w:pPr>
      <w:r w:rsidRPr="00275845">
        <w:rPr>
          <w:rFonts w:ascii="Times New Roman" w:hAnsi="Times New Roman" w:cs="Times New Roman"/>
          <w:b/>
          <w:color w:val="000000"/>
        </w:rPr>
        <w:t>I - DADOS DA ENTIDADE:</w:t>
      </w:r>
    </w:p>
    <w:p w14:paraId="53E1D1F3" w14:textId="77777777" w:rsidR="00275845" w:rsidRPr="00275845" w:rsidRDefault="00275845" w:rsidP="00F958A1">
      <w:pPr>
        <w:tabs>
          <w:tab w:val="left" w:pos="8504"/>
        </w:tabs>
        <w:ind w:right="-1"/>
        <w:jc w:val="both"/>
        <w:rPr>
          <w:rFonts w:ascii="Times New Roman" w:hAnsi="Times New Roman" w:cs="Times New Roman"/>
          <w:b/>
          <w:color w:val="000000"/>
        </w:rPr>
      </w:pPr>
    </w:p>
    <w:p w14:paraId="71229B98" w14:textId="784814D4"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Razão Social</w:t>
      </w:r>
      <w:r w:rsidRPr="00275845">
        <w:rPr>
          <w:rFonts w:ascii="Times New Roman" w:hAnsi="Times New Roman" w:cs="Times New Roman"/>
          <w:color w:val="000000"/>
        </w:rPr>
        <w:t>: Associação Jorge Lacerda</w:t>
      </w:r>
    </w:p>
    <w:p w14:paraId="1A10242A" w14:textId="1B853EF4"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CNPJ</w:t>
      </w:r>
      <w:r w:rsidRPr="00275845">
        <w:rPr>
          <w:rFonts w:ascii="Times New Roman" w:hAnsi="Times New Roman" w:cs="Times New Roman"/>
          <w:color w:val="000000"/>
        </w:rPr>
        <w:t>: 12.606.501/0001-03</w:t>
      </w:r>
    </w:p>
    <w:p w14:paraId="3237A36C" w14:textId="38C947C6"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Endereço</w:t>
      </w:r>
      <w:r w:rsidRPr="00275845">
        <w:rPr>
          <w:rFonts w:ascii="Times New Roman" w:hAnsi="Times New Roman" w:cs="Times New Roman"/>
          <w:color w:val="000000"/>
        </w:rPr>
        <w:t>: Av. General Osvaldo Pinto da Veiga, n. 1</w:t>
      </w:r>
    </w:p>
    <w:p w14:paraId="243FA5D3" w14:textId="472D8AC1"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Bairro</w:t>
      </w:r>
      <w:r w:rsidRPr="00275845">
        <w:rPr>
          <w:rFonts w:ascii="Times New Roman" w:hAnsi="Times New Roman" w:cs="Times New Roman"/>
          <w:color w:val="000000"/>
        </w:rPr>
        <w:t>: Centro</w:t>
      </w:r>
    </w:p>
    <w:p w14:paraId="1E3A8C85" w14:textId="2575BF59"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CEP</w:t>
      </w:r>
      <w:r w:rsidRPr="00275845">
        <w:rPr>
          <w:rFonts w:ascii="Times New Roman" w:hAnsi="Times New Roman" w:cs="Times New Roman"/>
          <w:color w:val="000000"/>
        </w:rPr>
        <w:t>: 88745-000</w:t>
      </w:r>
    </w:p>
    <w:p w14:paraId="3930F00C" w14:textId="036583E3"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Cidade</w:t>
      </w:r>
      <w:r w:rsidRPr="00275845">
        <w:rPr>
          <w:rFonts w:ascii="Times New Roman" w:hAnsi="Times New Roman" w:cs="Times New Roman"/>
          <w:color w:val="000000"/>
        </w:rPr>
        <w:t>: Capivari de Baixo/SC</w:t>
      </w:r>
    </w:p>
    <w:p w14:paraId="605ED31B" w14:textId="5BF4C0D4"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Telefone</w:t>
      </w:r>
      <w:r w:rsidRPr="00275845">
        <w:rPr>
          <w:rFonts w:ascii="Times New Roman" w:hAnsi="Times New Roman" w:cs="Times New Roman"/>
          <w:color w:val="000000"/>
        </w:rPr>
        <w:t>: (48) 3623-2460</w:t>
      </w:r>
    </w:p>
    <w:p w14:paraId="57966EE3" w14:textId="5F12E937" w:rsidR="00F958A1" w:rsidRPr="00275845" w:rsidRDefault="00F958A1" w:rsidP="00275845">
      <w:pPr>
        <w:tabs>
          <w:tab w:val="left" w:pos="8504"/>
        </w:tabs>
        <w:spacing w:line="360" w:lineRule="auto"/>
        <w:jc w:val="both"/>
        <w:rPr>
          <w:rFonts w:ascii="Times New Roman" w:hAnsi="Times New Roman" w:cs="Times New Roman"/>
          <w:color w:val="000000"/>
        </w:rPr>
      </w:pPr>
      <w:r w:rsidRPr="00E262E4">
        <w:rPr>
          <w:rFonts w:ascii="Times New Roman" w:hAnsi="Times New Roman" w:cs="Times New Roman"/>
          <w:b/>
          <w:color w:val="000000"/>
        </w:rPr>
        <w:t>E-mail</w:t>
      </w:r>
      <w:r w:rsidRPr="00E262E4">
        <w:rPr>
          <w:rFonts w:ascii="Times New Roman" w:hAnsi="Times New Roman" w:cs="Times New Roman"/>
          <w:color w:val="000000"/>
        </w:rPr>
        <w:t>:</w:t>
      </w:r>
      <w:r w:rsidRPr="00275845">
        <w:rPr>
          <w:rFonts w:ascii="Times New Roman" w:hAnsi="Times New Roman" w:cs="Times New Roman"/>
          <w:color w:val="000000"/>
        </w:rPr>
        <w:t xml:space="preserve"> </w:t>
      </w:r>
      <w:r w:rsidR="00E262E4">
        <w:rPr>
          <w:rFonts w:ascii="Times New Roman" w:hAnsi="Times New Roman" w:cs="Times New Roman"/>
          <w:color w:val="000000"/>
        </w:rPr>
        <w:t>projetos@paeds.com.br</w:t>
      </w:r>
    </w:p>
    <w:p w14:paraId="7A9087BA" w14:textId="50E97E8C" w:rsidR="00F958A1" w:rsidRPr="00275845" w:rsidRDefault="00F958A1" w:rsidP="00275845">
      <w:pPr>
        <w:tabs>
          <w:tab w:val="left" w:pos="8504"/>
        </w:tabs>
        <w:spacing w:line="360" w:lineRule="auto"/>
        <w:jc w:val="both"/>
        <w:rPr>
          <w:rFonts w:ascii="Times New Roman" w:hAnsi="Times New Roman" w:cs="Times New Roman"/>
          <w:b/>
          <w:color w:val="000000"/>
        </w:rPr>
      </w:pPr>
      <w:r w:rsidRPr="00275845">
        <w:rPr>
          <w:rFonts w:ascii="Times New Roman" w:hAnsi="Times New Roman" w:cs="Times New Roman"/>
          <w:b/>
          <w:color w:val="000000"/>
        </w:rPr>
        <w:t>Nome do Representante Legal</w:t>
      </w:r>
      <w:r w:rsidRPr="00275845">
        <w:rPr>
          <w:rFonts w:ascii="Times New Roman" w:hAnsi="Times New Roman" w:cs="Times New Roman"/>
          <w:color w:val="000000"/>
        </w:rPr>
        <w:t>: Valdeci Francisco Algayer</w:t>
      </w:r>
    </w:p>
    <w:p w14:paraId="3023CB2C" w14:textId="0BC6DAE1"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Telefone</w:t>
      </w:r>
      <w:r w:rsidR="00275845" w:rsidRPr="00275845">
        <w:rPr>
          <w:rFonts w:ascii="Times New Roman" w:hAnsi="Times New Roman" w:cs="Times New Roman"/>
          <w:b/>
          <w:color w:val="000000"/>
        </w:rPr>
        <w:t>/contato do representante legal</w:t>
      </w:r>
      <w:r w:rsidRPr="00275845">
        <w:rPr>
          <w:rFonts w:ascii="Times New Roman" w:hAnsi="Times New Roman" w:cs="Times New Roman"/>
          <w:color w:val="000000"/>
        </w:rPr>
        <w:t>: (48) 99921-7424</w:t>
      </w:r>
    </w:p>
    <w:p w14:paraId="68361E50" w14:textId="1D4707B1" w:rsidR="00F958A1" w:rsidRPr="00275845" w:rsidRDefault="00275845"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E-mail do representante legal</w:t>
      </w:r>
      <w:r w:rsidR="00F958A1" w:rsidRPr="00275845">
        <w:rPr>
          <w:rFonts w:ascii="Times New Roman" w:hAnsi="Times New Roman" w:cs="Times New Roman"/>
          <w:color w:val="000000"/>
        </w:rPr>
        <w:t xml:space="preserve">: </w:t>
      </w:r>
      <w:hyperlink r:id="rId8" w:history="1">
        <w:r w:rsidR="00E262E4" w:rsidRPr="00863517">
          <w:rPr>
            <w:rStyle w:val="Hyperlink"/>
            <w:rFonts w:ascii="Times New Roman" w:hAnsi="Times New Roman" w:cs="Times New Roman"/>
          </w:rPr>
          <w:t>valdeci.algayer@diamanteenergia.com.br</w:t>
        </w:r>
      </w:hyperlink>
    </w:p>
    <w:p w14:paraId="1B700BB2" w14:textId="652E7C0E" w:rsidR="00275845" w:rsidRPr="00275845" w:rsidRDefault="00275845"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Sede da instituição</w:t>
      </w:r>
      <w:r w:rsidRPr="00275845">
        <w:rPr>
          <w:rFonts w:ascii="Times New Roman" w:hAnsi="Times New Roman" w:cs="Times New Roman"/>
          <w:color w:val="000000"/>
        </w:rPr>
        <w:t>: ( ) Própria ( ) Alugada (X) Cedida</w:t>
      </w:r>
    </w:p>
    <w:p w14:paraId="21724F70" w14:textId="390D198C" w:rsidR="00E262E4" w:rsidRPr="00275845" w:rsidRDefault="00275845"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Possui inscrição em outros Conselhos</w:t>
      </w:r>
      <w:r w:rsidRPr="00275845">
        <w:rPr>
          <w:rFonts w:ascii="Times New Roman" w:hAnsi="Times New Roman" w:cs="Times New Roman"/>
          <w:color w:val="000000"/>
        </w:rPr>
        <w:t xml:space="preserve">: (X) Sim ( ) Não. Se sim, em quais: </w:t>
      </w:r>
      <w:r w:rsidR="00E262E4">
        <w:rPr>
          <w:rFonts w:ascii="Times New Roman" w:hAnsi="Times New Roman" w:cs="Times New Roman"/>
          <w:color w:val="000000"/>
        </w:rPr>
        <w:t xml:space="preserve">Conselho do Idoso de Capivari de Baixo/SC, Conselho Municipal de Acompanhamento e Controle Social do Fundo de Manutenção e Desenvolvimento da Educação Básica – FUNDEB de Capivari de Baixo/SC, Ministério do Turismo – Secretaria Especial da Cultura, Conselho Municipal do Idoso de </w:t>
      </w:r>
      <w:r w:rsidRPr="00275845">
        <w:rPr>
          <w:rFonts w:ascii="Times New Roman" w:hAnsi="Times New Roman" w:cs="Times New Roman"/>
          <w:color w:val="000000"/>
        </w:rPr>
        <w:t>Pescaria Brava/SC</w:t>
      </w:r>
      <w:r w:rsidR="00E262E4">
        <w:rPr>
          <w:rFonts w:ascii="Times New Roman" w:hAnsi="Times New Roman" w:cs="Times New Roman"/>
          <w:color w:val="000000"/>
        </w:rPr>
        <w:t xml:space="preserve">, Conselho Municipal do Meio Ambiente de Capivari de Baixo/SC. </w:t>
      </w:r>
    </w:p>
    <w:p w14:paraId="312D02F5" w14:textId="77777777" w:rsidR="00CF3333" w:rsidRDefault="00CF3333" w:rsidP="00CF3333">
      <w:pPr>
        <w:tabs>
          <w:tab w:val="left" w:pos="8504"/>
        </w:tabs>
        <w:spacing w:line="360" w:lineRule="auto"/>
        <w:jc w:val="both"/>
        <w:rPr>
          <w:rFonts w:ascii="Times New Roman" w:hAnsi="Times New Roman" w:cs="Times New Roman"/>
          <w:b/>
          <w:bCs/>
        </w:rPr>
      </w:pPr>
      <w:r w:rsidRPr="004525B1">
        <w:rPr>
          <w:rFonts w:ascii="Times New Roman" w:hAnsi="Times New Roman" w:cs="Times New Roman"/>
          <w:b/>
        </w:rPr>
        <w:t>Histórico sobre a criação da entidade</w:t>
      </w:r>
      <w:r w:rsidRPr="004525B1">
        <w:rPr>
          <w:rFonts w:ascii="Times New Roman" w:hAnsi="Times New Roman" w:cs="Times New Roman"/>
        </w:rPr>
        <w:t>:</w:t>
      </w:r>
    </w:p>
    <w:p w14:paraId="26D74D9E" w14:textId="77777777" w:rsidR="00CF3333" w:rsidRPr="004525B1" w:rsidRDefault="00CF3333" w:rsidP="00CF3333">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A Associação Jorge Lacerda, fundada em 2010, disponibiliza às comunidades de Capivari de Baixo/SC e aos demais Municípios da AMUREL projetos de inclusão social, cultural e ambiental, bem como estimula a produção cultural apoiando a realização de importantes espetáculos do estado e do país em suas dependências.  </w:t>
      </w:r>
    </w:p>
    <w:p w14:paraId="2CC96D5B" w14:textId="77777777" w:rsidR="00CF3333" w:rsidRPr="004525B1" w:rsidRDefault="00CF3333" w:rsidP="00CF3333">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A Associação também é responsável por gerir o Parque Diamante +Energia, inaugurado em 2013 para atuar na promoção educacional, científica, cultural, artística, esportiva, social, e que é o maior atrativo turístico do Município de Capivari de Baixo/SC. </w:t>
      </w:r>
    </w:p>
    <w:p w14:paraId="0B2FDBF9" w14:textId="77777777" w:rsidR="00952470" w:rsidRDefault="00CF3333" w:rsidP="00CF3333">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Desde 2015, as ações da Associação abrangem fortemente os dezoito municípios da região da AMUREL, beneficiando, especialmente, crianças e adolescentes com atividades que visam promover por meio da educação, da cultura e do esporte o desenvolvimento pessoal e social, </w:t>
      </w:r>
    </w:p>
    <w:p w14:paraId="6C267FF3" w14:textId="77777777" w:rsidR="00952470" w:rsidRDefault="00952470" w:rsidP="00CF3333">
      <w:pPr>
        <w:tabs>
          <w:tab w:val="left" w:pos="8504"/>
        </w:tabs>
        <w:spacing w:line="360" w:lineRule="auto"/>
        <w:ind w:firstLine="1134"/>
        <w:jc w:val="both"/>
        <w:rPr>
          <w:rFonts w:ascii="Times New Roman" w:hAnsi="Times New Roman" w:cs="Times New Roman"/>
        </w:rPr>
      </w:pPr>
    </w:p>
    <w:p w14:paraId="4675166C" w14:textId="46169A33" w:rsidR="00CF3333" w:rsidRPr="004525B1" w:rsidRDefault="00CF3333" w:rsidP="00CF3333">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para que sejam protagonistas de suas vidas. </w:t>
      </w:r>
    </w:p>
    <w:p w14:paraId="14EA0953" w14:textId="77777777" w:rsidR="00CF3333" w:rsidRPr="004525B1" w:rsidRDefault="00CF3333" w:rsidP="00CF3333">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Em 2014, foi dado início aos projetos com recursos da Lei de Incentivo Cultural via parceria com o Ministério da Cultura. Em 2015, a Associação aderiu ao Programa Nacional de Incentivo à Cultura (Pronac), permitindo captar e canalizar recursos para fomentar a atividade cultural no Parque. </w:t>
      </w:r>
    </w:p>
    <w:p w14:paraId="717471B1" w14:textId="77777777" w:rsidR="00CF3333" w:rsidRPr="004525B1" w:rsidRDefault="00CF3333" w:rsidP="00CF3333">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Em 2019, o Parque Diamante +</w:t>
      </w:r>
      <w:r>
        <w:rPr>
          <w:rFonts w:ascii="Times New Roman" w:hAnsi="Times New Roman" w:cs="Times New Roman"/>
        </w:rPr>
        <w:t xml:space="preserve"> </w:t>
      </w:r>
      <w:r w:rsidRPr="004525B1">
        <w:rPr>
          <w:rFonts w:ascii="Times New Roman" w:hAnsi="Times New Roman" w:cs="Times New Roman"/>
        </w:rPr>
        <w:t xml:space="preserve">Energia recebeu importante reconhecimento, como Entidade de Utilidade Pública no Município de Capivari de Baixo/SC, após aprovação da Câmara de Vereadores. Foi reconhecido que a Associação vem atuando na promoção social e filantrópica, educacional, científica, cultural, artística, esportiva e dessa forma se enquadra na Lei Municipal.  </w:t>
      </w:r>
    </w:p>
    <w:p w14:paraId="1B3A8A84" w14:textId="77777777" w:rsidR="00CF3333" w:rsidRPr="004525B1" w:rsidRDefault="00CF3333" w:rsidP="00CF3333">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A Associação também é qualificada como Utilidade Pública Municipal UPM na cidade de Capivari de Baixo, comprovando que cumpre com os requisitos de transparência de normas administrativas, podendo celebrar termos de parceria com o Poder Público para ter maior agilidade e razoabilidade na prestação de contas. </w:t>
      </w:r>
    </w:p>
    <w:p w14:paraId="2FE09D21" w14:textId="77777777" w:rsidR="00CF3333" w:rsidRPr="004525B1" w:rsidRDefault="00CF3333" w:rsidP="00CF3333">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Diversos projetos executados pela Associação já beneficiaram milhares de pessoas, a exemplo de: i) Projetos Culturais Incentivados: mais de 450000 alunos, professores e público em geral; ii) Projeto Encantos do Meio Ambiente, que, em 2021, recebeu 18 visitas de escolas, 6 visitas de instituições, 2798 visitantes atendidos; iii) Projeto Arqueologia Sambaqui Capivari, que atendeu mais de 4500 estudantes e distribuiu mais de 4000 livretos, 10000 folders e 52 banners; iv) Projeto Guarda Ambiental, que formou mais de 120 guardas. </w:t>
      </w:r>
    </w:p>
    <w:p w14:paraId="56F8D726" w14:textId="77777777" w:rsidR="00CF3333" w:rsidRPr="00E262E4" w:rsidRDefault="00CF3333" w:rsidP="00CF3333">
      <w:pPr>
        <w:tabs>
          <w:tab w:val="left" w:pos="8504"/>
        </w:tabs>
        <w:spacing w:line="360" w:lineRule="auto"/>
        <w:ind w:firstLine="1134"/>
        <w:jc w:val="both"/>
        <w:rPr>
          <w:rFonts w:ascii="Times New Roman" w:hAnsi="Times New Roman" w:cs="Times New Roman"/>
          <w:highlight w:val="yellow"/>
        </w:rPr>
      </w:pPr>
      <w:r w:rsidRPr="004525B1">
        <w:rPr>
          <w:rFonts w:ascii="Times New Roman" w:hAnsi="Times New Roman" w:cs="Times New Roman"/>
        </w:rPr>
        <w:t>Com os benefícios dos títulos concedidos, o Parque Ambiental ganha mais credibilidade para buscar mais verbas (incentivos) para a continuidade do seu trabalho social e educativo, desenvolvido em prol do bem comum.</w:t>
      </w:r>
    </w:p>
    <w:p w14:paraId="2362B6AE" w14:textId="77777777" w:rsidR="00CF3333" w:rsidRDefault="00CF3333" w:rsidP="00CF3333">
      <w:pPr>
        <w:tabs>
          <w:tab w:val="left" w:pos="8504"/>
        </w:tabs>
        <w:spacing w:line="360" w:lineRule="auto"/>
        <w:jc w:val="both"/>
        <w:rPr>
          <w:rFonts w:ascii="Times New Roman" w:hAnsi="Times New Roman" w:cs="Times New Roman"/>
          <w:b/>
          <w:bCs/>
        </w:rPr>
      </w:pPr>
      <w:r w:rsidRPr="004525B1">
        <w:rPr>
          <w:rFonts w:ascii="Times New Roman" w:hAnsi="Times New Roman" w:cs="Times New Roman"/>
          <w:b/>
        </w:rPr>
        <w:t>Finalidades Estatutárias</w:t>
      </w:r>
      <w:r w:rsidRPr="004525B1">
        <w:rPr>
          <w:rFonts w:ascii="Times New Roman" w:hAnsi="Times New Roman" w:cs="Times New Roman"/>
        </w:rPr>
        <w:t>:</w:t>
      </w:r>
    </w:p>
    <w:p w14:paraId="1D06FDF1" w14:textId="51BE5567" w:rsidR="00CF3333" w:rsidRPr="004525B1" w:rsidRDefault="00CF3333" w:rsidP="00CF3333">
      <w:pPr>
        <w:pStyle w:val="PargrafodaLista"/>
        <w:numPr>
          <w:ilvl w:val="0"/>
          <w:numId w:val="30"/>
        </w:numPr>
        <w:tabs>
          <w:tab w:val="left" w:pos="1134"/>
        </w:tabs>
        <w:spacing w:line="360" w:lineRule="auto"/>
        <w:ind w:left="0" w:firstLine="0"/>
        <w:jc w:val="both"/>
        <w:rPr>
          <w:rFonts w:ascii="Times New Roman" w:hAnsi="Times New Roman" w:cs="Times New Roman"/>
        </w:rPr>
      </w:pPr>
      <w:r w:rsidRPr="004525B1">
        <w:rPr>
          <w:rFonts w:ascii="Times New Roman" w:hAnsi="Times New Roman" w:cs="Times New Roman"/>
        </w:rPr>
        <w:t xml:space="preserve">Implementar e gerir o “Parque </w:t>
      </w:r>
      <w:r w:rsidR="000B7D04">
        <w:rPr>
          <w:rFonts w:ascii="Times New Roman" w:hAnsi="Times New Roman" w:cs="Times New Roman"/>
        </w:rPr>
        <w:t>Diamante + Energia</w:t>
      </w:r>
      <w:r w:rsidRPr="004525B1">
        <w:rPr>
          <w:rFonts w:ascii="Times New Roman" w:hAnsi="Times New Roman" w:cs="Times New Roman"/>
        </w:rPr>
        <w:t>” com recursos próprios ou obtidos por meio de contratos, convênios, termos de parceria e/ou patrocínios, incluindo a captação de recursos incentivados ou não por dispositivos legais e/ou doações, prestação de serviços, promoção de eventos e locações de espaços, gestão de espaços próprios e de terceiros, a fim de:</w:t>
      </w:r>
    </w:p>
    <w:p w14:paraId="3048BA07" w14:textId="77777777" w:rsidR="00CF3333" w:rsidRPr="004525B1" w:rsidRDefault="00CF3333" w:rsidP="00CF3333">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Proporcionar o acesso da população a atividades e produções culturais, tais como exposições, espetáculos, conferências, cursos, debates, feiras, projeções e exibições cinematográficas, apresentações e produções teatrais, apresentações e produções musicais, apresentações e produções de espetáculos de dança, enfim, todo e qualquer tipo de manifestação pacífica e popular relacionada à cultura;</w:t>
      </w:r>
    </w:p>
    <w:p w14:paraId="71157036" w14:textId="77777777" w:rsidR="00CF3333" w:rsidRPr="004525B1" w:rsidRDefault="00CF3333" w:rsidP="00CF3333">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 xml:space="preserve">Defender os interesses ligados a promoção comercial, industrial e social por meio de </w:t>
      </w:r>
      <w:r w:rsidRPr="004525B1">
        <w:rPr>
          <w:rFonts w:ascii="Times New Roman" w:hAnsi="Times New Roman" w:cs="Times New Roman"/>
        </w:rPr>
        <w:lastRenderedPageBreak/>
        <w:t>projetos e ações relacionadas a infraestrutura; proteção ao patrimônio;</w:t>
      </w:r>
    </w:p>
    <w:p w14:paraId="5E7EC75E" w14:textId="77777777" w:rsidR="00CF3333" w:rsidRPr="004525B1" w:rsidRDefault="00CF3333" w:rsidP="00CF3333">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Organização do trabalho; capacitação; cultural; desportiva; bem estar e cidadania; da comunidade empresarial; trabalhadores; empresários; crianças; jovens; adolescentes e idosos; do Município, Estado, e do País.</w:t>
      </w:r>
    </w:p>
    <w:p w14:paraId="40B355D0" w14:textId="77777777" w:rsidR="00CF3333" w:rsidRPr="004525B1" w:rsidRDefault="00CF3333" w:rsidP="00CF3333">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Realizar cursos e oficinas de capacitação profissional para a população, em áreas compatíveis com os potenciais da região, como também a inclusão digital e a permanente valorização da cultura e memórias locais;</w:t>
      </w:r>
    </w:p>
    <w:p w14:paraId="3AEFDF49" w14:textId="77777777" w:rsidR="00CF3333" w:rsidRPr="004525B1" w:rsidRDefault="00CF3333" w:rsidP="00CF3333">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Incentivar a geração de emprego e renda para a população, com foco na redução do êxodo, seja rural ou urbano;</w:t>
      </w:r>
    </w:p>
    <w:p w14:paraId="1F55BB61" w14:textId="77777777" w:rsidR="00CF3333" w:rsidRPr="004525B1" w:rsidRDefault="00CF3333" w:rsidP="00CF3333">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Gerar intercâmbio cultural entre instituições culturais diversas sejam públicas ou privadas;</w:t>
      </w:r>
    </w:p>
    <w:p w14:paraId="37023322" w14:textId="77777777" w:rsidR="00CF3333" w:rsidRPr="004525B1" w:rsidRDefault="00CF3333" w:rsidP="00CF3333">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Promover a educação ambiental da população, por meio de cursos, debates e oficinas;</w:t>
      </w:r>
    </w:p>
    <w:p w14:paraId="6A707059" w14:textId="77777777" w:rsidR="00CF3333" w:rsidRPr="004525B1" w:rsidRDefault="00CF3333" w:rsidP="00CF3333">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Ofertar, organizar e manter, de forma gratuita ou onerosa, espaços de bibliotecas, estúdios musicais e fotográficos, para população;</w:t>
      </w:r>
    </w:p>
    <w:p w14:paraId="7692EDBB" w14:textId="77777777" w:rsidR="00CF3333" w:rsidRPr="004525B1" w:rsidRDefault="00CF3333" w:rsidP="00CF3333">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Realizar, promover e organizar conferências, congressos, exposições, festas, debates, painéis, palestras, reuniões, discussões, cursos e oficinas de capacitação profissional para a população, nas áreas das artes, tais como dança, música, artes cênicas, circenses, artes plásticas, poesia, esportes, jornalismo, literatura, redação, meio ambiente, acessibilidade, entre outros;</w:t>
      </w:r>
    </w:p>
    <w:p w14:paraId="7DB7123F" w14:textId="77777777" w:rsidR="00CF3333" w:rsidRPr="004525B1" w:rsidRDefault="00CF3333" w:rsidP="00CF3333">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Realizar, promover e organizar atividades de ensino de dança, ensino de artes cênicas, ensino de música.</w:t>
      </w:r>
    </w:p>
    <w:p w14:paraId="7343E9B4" w14:textId="77777777" w:rsidR="00CF3333" w:rsidRDefault="00CF3333" w:rsidP="00CF3333">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Assumir a gestão de infraestrutura ou programas de terceiros que lhe venham a ser consignados por contrato ou convênio e que se enquadrem dentro do seu objetivo social;</w:t>
      </w:r>
    </w:p>
    <w:p w14:paraId="0F69911C" w14:textId="77777777" w:rsidR="00CF3333" w:rsidRDefault="00CF3333" w:rsidP="00CF3333">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Nas infraestruturas próprias, ou de terceiros, desenvolver outras atividades, como as de caráter educacional, instrutiva para novas gerações, cultural, esportivo e de lazer, não conflitantes com o seu objetivo social;</w:t>
      </w:r>
    </w:p>
    <w:p w14:paraId="5FF0963E" w14:textId="77777777" w:rsidR="00CF3333" w:rsidRDefault="00CF3333" w:rsidP="00CF3333">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Promover o voluntariado e o desenvolvimento sustentável;</w:t>
      </w:r>
    </w:p>
    <w:p w14:paraId="2BC0B5C5" w14:textId="77777777" w:rsidR="00CF3333" w:rsidRDefault="00CF3333" w:rsidP="00CF3333">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Promover a experimentação, não lucrativa, de novos modelos sócio produtivos e de sistemas alternativos e inovadores de produção, comércio, gestão, emprego e crédito;</w:t>
      </w:r>
    </w:p>
    <w:p w14:paraId="1B0A19F7" w14:textId="77777777" w:rsidR="00CF3333" w:rsidRPr="004525B1" w:rsidRDefault="00CF3333" w:rsidP="00CF3333">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Promover estudos e pesquisas, desenvolvimento de tecnologias alternativas, produção e divulgação de informações e conhecimentos técnicos e científicos no âmbito das ciências sociais e ciências humanas que digam respeito às atividades mencionadas neste artigo</w:t>
      </w:r>
      <w:r>
        <w:rPr>
          <w:rFonts w:ascii="Times New Roman" w:hAnsi="Times New Roman" w:cs="Times New Roman"/>
        </w:rPr>
        <w:t>.</w:t>
      </w:r>
    </w:p>
    <w:p w14:paraId="02D274DD" w14:textId="77777777" w:rsidR="00F958A1" w:rsidRPr="00275845" w:rsidRDefault="00F958A1" w:rsidP="00F958A1">
      <w:pPr>
        <w:tabs>
          <w:tab w:val="left" w:pos="8504"/>
        </w:tabs>
        <w:spacing w:line="276" w:lineRule="auto"/>
        <w:ind w:right="-1"/>
        <w:jc w:val="both"/>
        <w:rPr>
          <w:rFonts w:ascii="Times New Roman" w:hAnsi="Times New Roman" w:cs="Times New Roman"/>
          <w:b/>
        </w:rPr>
      </w:pPr>
    </w:p>
    <w:p w14:paraId="146B8598"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b/>
        </w:rPr>
        <w:t>II – DADOS DO PROJETO</w:t>
      </w:r>
      <w:r w:rsidRPr="00275845">
        <w:rPr>
          <w:rFonts w:ascii="Times New Roman" w:hAnsi="Times New Roman" w:cs="Times New Roman"/>
        </w:rPr>
        <w:t xml:space="preserve"> </w:t>
      </w:r>
    </w:p>
    <w:p w14:paraId="55DE8003" w14:textId="77777777" w:rsidR="00275845" w:rsidRPr="00275845" w:rsidRDefault="00275845" w:rsidP="00275845">
      <w:pPr>
        <w:spacing w:line="360" w:lineRule="auto"/>
        <w:jc w:val="both"/>
        <w:rPr>
          <w:rFonts w:ascii="Times New Roman" w:hAnsi="Times New Roman" w:cs="Times New Roman"/>
        </w:rPr>
      </w:pPr>
    </w:p>
    <w:p w14:paraId="7BF0C8B2" w14:textId="5598376F" w:rsidR="00275845" w:rsidRPr="00CF3333" w:rsidRDefault="00275845" w:rsidP="00275845">
      <w:pPr>
        <w:spacing w:line="360" w:lineRule="auto"/>
        <w:jc w:val="both"/>
        <w:rPr>
          <w:rFonts w:ascii="Times New Roman" w:hAnsi="Times New Roman" w:cs="Times New Roman"/>
          <w:b/>
          <w:bCs/>
        </w:rPr>
      </w:pPr>
      <w:r w:rsidRPr="00275845">
        <w:rPr>
          <w:rFonts w:ascii="Times New Roman" w:hAnsi="Times New Roman" w:cs="Times New Roman"/>
        </w:rPr>
        <w:lastRenderedPageBreak/>
        <w:t xml:space="preserve">1 – Nome: </w:t>
      </w:r>
      <w:r w:rsidR="00CF3333">
        <w:rPr>
          <w:rFonts w:ascii="Times New Roman" w:hAnsi="Times New Roman" w:cs="Times New Roman"/>
          <w:b/>
          <w:bCs/>
        </w:rPr>
        <w:t>Podcast – Papo Cabeça</w:t>
      </w:r>
    </w:p>
    <w:p w14:paraId="5F504282" w14:textId="4AEB3FAD"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2 – </w:t>
      </w:r>
      <w:r w:rsidRPr="00275845">
        <w:rPr>
          <w:rFonts w:ascii="Times New Roman" w:hAnsi="Times New Roman" w:cs="Times New Roman"/>
          <w:b/>
        </w:rPr>
        <w:t>Objetivo Geral</w:t>
      </w:r>
      <w:r w:rsidR="00675E39">
        <w:rPr>
          <w:rFonts w:ascii="Times New Roman" w:hAnsi="Times New Roman" w:cs="Times New Roman"/>
          <w:b/>
        </w:rPr>
        <w:t xml:space="preserve"> </w:t>
      </w:r>
    </w:p>
    <w:p w14:paraId="7665ECE0" w14:textId="0A882108" w:rsidR="00275845" w:rsidRDefault="00275845" w:rsidP="00275845">
      <w:pPr>
        <w:widowControl/>
        <w:tabs>
          <w:tab w:val="left" w:pos="0"/>
          <w:tab w:val="left" w:pos="8504"/>
        </w:tabs>
        <w:spacing w:line="360" w:lineRule="auto"/>
        <w:ind w:firstLine="1134"/>
        <w:jc w:val="both"/>
        <w:rPr>
          <w:rFonts w:ascii="Times New Roman" w:eastAsia="Times New Roman" w:hAnsi="Times New Roman" w:cs="Times New Roman"/>
        </w:rPr>
      </w:pPr>
      <w:r w:rsidRPr="00275845">
        <w:rPr>
          <w:rFonts w:ascii="Times New Roman" w:eastAsia="Times New Roman" w:hAnsi="Times New Roman" w:cs="Times New Roman"/>
        </w:rPr>
        <w:t xml:space="preserve">A proposta objetiva desenvolver as crianças e adolescentes na esfera da arte e da cultura no município de Capivari de Baixo, utilizando a dança, </w:t>
      </w:r>
      <w:r w:rsidR="00E262E4">
        <w:rPr>
          <w:rFonts w:ascii="Times New Roman" w:eastAsia="Times New Roman" w:hAnsi="Times New Roman" w:cs="Times New Roman"/>
        </w:rPr>
        <w:t>artes cênicas</w:t>
      </w:r>
      <w:r w:rsidRPr="00275845">
        <w:rPr>
          <w:rFonts w:ascii="Times New Roman" w:eastAsia="Times New Roman" w:hAnsi="Times New Roman" w:cs="Times New Roman"/>
        </w:rPr>
        <w:t xml:space="preserve"> e música como ferramentas de transformação. </w:t>
      </w:r>
    </w:p>
    <w:p w14:paraId="666DB709" w14:textId="5B9E6982" w:rsidR="00E262E4" w:rsidRPr="00E262E4" w:rsidRDefault="00E262E4" w:rsidP="00E262E4">
      <w:pPr>
        <w:tabs>
          <w:tab w:val="left" w:pos="0"/>
          <w:tab w:val="left" w:pos="8504"/>
        </w:tabs>
        <w:spacing w:line="360" w:lineRule="auto"/>
        <w:ind w:firstLine="1134"/>
        <w:jc w:val="both"/>
        <w:outlineLvl w:val="0"/>
        <w:rPr>
          <w:rFonts w:ascii="Times New Roman" w:eastAsia="Times New Roman" w:hAnsi="Times New Roman" w:cs="Times New Roman"/>
        </w:rPr>
      </w:pPr>
      <w:r w:rsidRPr="00E262E4">
        <w:rPr>
          <w:rFonts w:ascii="Times New Roman" w:eastAsia="Times New Roman" w:hAnsi="Times New Roman" w:cs="Times New Roman"/>
        </w:rPr>
        <w:t xml:space="preserve">Isso porque, o direito à cultura é algo fundamental, assim estabelece o artigo 71 da Lei n. 8.069, de 13 de Julho de 1990, </w:t>
      </w:r>
      <w:r w:rsidRPr="00E262E4">
        <w:rPr>
          <w:rFonts w:ascii="Times New Roman" w:eastAsia="Times New Roman" w:hAnsi="Times New Roman" w:cs="Times New Roman"/>
          <w:i/>
          <w:iCs/>
        </w:rPr>
        <w:t>in verbis</w:t>
      </w:r>
      <w:r w:rsidRPr="00E262E4">
        <w:rPr>
          <w:rFonts w:ascii="Times New Roman" w:eastAsia="Times New Roman" w:hAnsi="Times New Roman" w:cs="Times New Roman"/>
        </w:rPr>
        <w:t>:</w:t>
      </w:r>
    </w:p>
    <w:p w14:paraId="1A13BCB9" w14:textId="77777777" w:rsidR="00E262E4" w:rsidRPr="00E262E4" w:rsidRDefault="00E262E4" w:rsidP="00E262E4">
      <w:pPr>
        <w:tabs>
          <w:tab w:val="left" w:pos="2268"/>
          <w:tab w:val="left" w:pos="8504"/>
        </w:tabs>
        <w:spacing w:after="120"/>
        <w:ind w:left="2268"/>
        <w:jc w:val="both"/>
        <w:outlineLvl w:val="0"/>
        <w:rPr>
          <w:rFonts w:ascii="Times New Roman" w:eastAsia="Times New Roman" w:hAnsi="Times New Roman" w:cs="Times New Roman"/>
          <w:sz w:val="20"/>
          <w:szCs w:val="20"/>
        </w:rPr>
      </w:pPr>
      <w:r w:rsidRPr="00E262E4">
        <w:rPr>
          <w:rFonts w:ascii="Times New Roman" w:eastAsia="Times New Roman" w:hAnsi="Times New Roman" w:cs="Times New Roman"/>
          <w:sz w:val="20"/>
          <w:szCs w:val="20"/>
        </w:rPr>
        <w:t>“A criança e o adolescente têm direito a informação, cultura, lazer, esportes, diversões, espetáculos e produtos e serviços que respeitem sua condição peculiar de pessoa em desenvolvimento.”</w:t>
      </w:r>
    </w:p>
    <w:p w14:paraId="3D8A7792" w14:textId="38BB32A0" w:rsidR="00675E39" w:rsidRPr="007C5B4E" w:rsidRDefault="00E262E4" w:rsidP="007C5B4E">
      <w:pPr>
        <w:tabs>
          <w:tab w:val="left" w:pos="0"/>
          <w:tab w:val="left" w:pos="8504"/>
        </w:tabs>
        <w:spacing w:line="360" w:lineRule="auto"/>
        <w:ind w:firstLine="1134"/>
        <w:jc w:val="both"/>
        <w:outlineLvl w:val="0"/>
        <w:rPr>
          <w:rFonts w:ascii="Times New Roman" w:eastAsia="Times New Roman" w:hAnsi="Times New Roman" w:cs="Times New Roman"/>
        </w:rPr>
      </w:pPr>
      <w:r w:rsidRPr="00E262E4">
        <w:rPr>
          <w:rFonts w:ascii="Times New Roman" w:eastAsia="Times New Roman" w:hAnsi="Times New Roman" w:cs="Times New Roman"/>
        </w:rPr>
        <w:t xml:space="preserve">Considerando tais conceitos e transpondo ao contexto dos Direitos da Criança e do Adolescente, verifica-se que podemos deduzir e afirmar ser a cultura um </w:t>
      </w:r>
      <w:r w:rsidRPr="007C5B4E">
        <w:rPr>
          <w:rFonts w:ascii="Times New Roman" w:eastAsia="Times New Roman" w:hAnsi="Times New Roman" w:cs="Times New Roman"/>
          <w:b/>
          <w:bCs/>
        </w:rPr>
        <w:t>poderoso instrumento para introdução de diversos valores sociais, morais e éticos</w:t>
      </w:r>
      <w:r w:rsidRPr="00E262E4">
        <w:rPr>
          <w:rFonts w:ascii="Times New Roman" w:eastAsia="Times New Roman" w:hAnsi="Times New Roman" w:cs="Times New Roman"/>
        </w:rPr>
        <w:t xml:space="preserve">, portanto, não basta somente disponibilizá-la, é necessário efetivá-la em  toda sua plenitude com o objetivo de formar indivíduos inseridos na sua sociedade.  </w:t>
      </w:r>
    </w:p>
    <w:p w14:paraId="742B3CB3" w14:textId="0091E58B" w:rsidR="00675E39" w:rsidRPr="00A61080" w:rsidRDefault="00675E39" w:rsidP="00EE4ED2">
      <w:pPr>
        <w:shd w:val="clear" w:color="auto" w:fill="FFFFFF" w:themeFill="background1"/>
        <w:tabs>
          <w:tab w:val="left" w:pos="0"/>
          <w:tab w:val="left" w:pos="8504"/>
        </w:tabs>
        <w:spacing w:line="360" w:lineRule="auto"/>
        <w:ind w:firstLine="1134"/>
        <w:jc w:val="both"/>
        <w:outlineLvl w:val="0"/>
        <w:rPr>
          <w:rFonts w:ascii="Times New Roman" w:hAnsi="Times New Roman" w:cs="Times New Roman"/>
          <w:shd w:val="clear" w:color="auto" w:fill="FFFFFF"/>
        </w:rPr>
      </w:pPr>
      <w:r w:rsidRPr="00A61080">
        <w:rPr>
          <w:rFonts w:ascii="Times New Roman" w:hAnsi="Times New Roman" w:cs="Times New Roman"/>
          <w:shd w:val="clear" w:color="auto" w:fill="FFFFFF"/>
        </w:rPr>
        <w:t>O Programa de educação, cultura e comunicação tem por objetivo ampliar as oportunidades de aprendizagem para contextualizar a população em seu meio, universalizar seus saberes, fortalecer sua identidade cultural e possibilitar o acesso a novos conhecimentos e tecnologias, a fim de formar cidadãos confiantes e autônomos, capazes de gerir suas comunidades, defender seus territórios e seus direitos fundamentais.</w:t>
      </w:r>
    </w:p>
    <w:p w14:paraId="781FA88F" w14:textId="440E3BBE" w:rsidR="007C5B4E" w:rsidRPr="00A61080" w:rsidRDefault="007C5B4E" w:rsidP="00EE4ED2">
      <w:pPr>
        <w:shd w:val="clear" w:color="auto" w:fill="FFFFFF" w:themeFill="background1"/>
        <w:tabs>
          <w:tab w:val="left" w:pos="0"/>
          <w:tab w:val="left" w:pos="8504"/>
        </w:tabs>
        <w:spacing w:line="360" w:lineRule="auto"/>
        <w:ind w:firstLine="1134"/>
        <w:jc w:val="both"/>
        <w:outlineLvl w:val="0"/>
        <w:rPr>
          <w:rFonts w:ascii="Times New Roman" w:hAnsi="Times New Roman" w:cs="Times New Roman"/>
          <w:shd w:val="clear" w:color="auto" w:fill="FFFFFF"/>
        </w:rPr>
      </w:pPr>
      <w:r w:rsidRPr="00A61080">
        <w:rPr>
          <w:rFonts w:ascii="Times New Roman" w:hAnsi="Times New Roman" w:cs="Times New Roman"/>
          <w:shd w:val="clear" w:color="auto" w:fill="FFFFFF"/>
        </w:rPr>
        <w:t>Ouvir Podcasts criados pra faixa infantojuvenil é uma ótima maneira de:</w:t>
      </w:r>
    </w:p>
    <w:p w14:paraId="3FF989E8" w14:textId="77777777" w:rsidR="007C5B4E" w:rsidRPr="00A61080" w:rsidRDefault="00675E39" w:rsidP="007C5B4E">
      <w:pPr>
        <w:widowControl/>
        <w:numPr>
          <w:ilvl w:val="0"/>
          <w:numId w:val="32"/>
        </w:numPr>
        <w:shd w:val="clear" w:color="auto" w:fill="FFFFFF" w:themeFill="background1"/>
        <w:spacing w:line="360" w:lineRule="auto"/>
        <w:ind w:left="1242" w:hanging="357"/>
        <w:jc w:val="both"/>
        <w:textAlignment w:val="baseline"/>
        <w:rPr>
          <w:rFonts w:ascii="Times New Roman" w:hAnsi="Times New Roman" w:cs="Times New Roman"/>
        </w:rPr>
      </w:pPr>
      <w:bookmarkStart w:id="0" w:name="_Hlk121865305"/>
      <w:r w:rsidRPr="00A61080">
        <w:rPr>
          <w:rFonts w:ascii="Times New Roman" w:hAnsi="Times New Roman" w:cs="Times New Roman"/>
        </w:rPr>
        <w:t>Impulsionar o aprendizado. Com histórias interessantes, os podcasts podem ser ferramentas para ensinar sobre ciência, história, aprendizado social e emocional e muito mais. Assim como pode ajudar as crianças a construir vocabulário e habilidades de aprendizagem.</w:t>
      </w:r>
    </w:p>
    <w:p w14:paraId="1C4CADF7" w14:textId="77777777" w:rsidR="007C5B4E" w:rsidRPr="00A61080" w:rsidRDefault="007C5B4E" w:rsidP="007C5B4E">
      <w:pPr>
        <w:widowControl/>
        <w:numPr>
          <w:ilvl w:val="0"/>
          <w:numId w:val="32"/>
        </w:numPr>
        <w:shd w:val="clear" w:color="auto" w:fill="FFFFFF" w:themeFill="background1"/>
        <w:spacing w:line="360" w:lineRule="auto"/>
        <w:ind w:left="1242" w:hanging="357"/>
        <w:jc w:val="both"/>
        <w:textAlignment w:val="baseline"/>
        <w:rPr>
          <w:rFonts w:ascii="Times New Roman" w:hAnsi="Times New Roman" w:cs="Times New Roman"/>
        </w:rPr>
      </w:pPr>
      <w:r w:rsidRPr="00A61080">
        <w:rPr>
          <w:rFonts w:ascii="Times New Roman" w:hAnsi="Times New Roman" w:cs="Times New Roman"/>
        </w:rPr>
        <w:t>Desencadear conversas. Além disso, as famílias podem usar podcasts para se relacionar sem telas ou dispositivos. Ao mesmo tempo, as histórias podem desencadear conversas sobre tópicos importantes como saúde, adolescência e bullying.</w:t>
      </w:r>
    </w:p>
    <w:p w14:paraId="38F08939" w14:textId="77777777" w:rsidR="007C5B4E" w:rsidRPr="00A61080" w:rsidRDefault="00675E39" w:rsidP="007C5B4E">
      <w:pPr>
        <w:widowControl/>
        <w:numPr>
          <w:ilvl w:val="0"/>
          <w:numId w:val="32"/>
        </w:numPr>
        <w:shd w:val="clear" w:color="auto" w:fill="FFFFFF" w:themeFill="background1"/>
        <w:spacing w:line="360" w:lineRule="auto"/>
        <w:ind w:left="1242" w:hanging="357"/>
        <w:jc w:val="both"/>
        <w:textAlignment w:val="baseline"/>
        <w:rPr>
          <w:rFonts w:ascii="Times New Roman" w:hAnsi="Times New Roman" w:cs="Times New Roman"/>
        </w:rPr>
      </w:pPr>
      <w:r w:rsidRPr="00A61080">
        <w:rPr>
          <w:rFonts w:ascii="Times New Roman" w:hAnsi="Times New Roman" w:cs="Times New Roman"/>
        </w:rPr>
        <w:t>Reduzir o tempo de tela. Com os podcasts, é possível desfrutar de atividades divertidas e educativas sem utilizar a tela . Issso porque muitos programas favorecem a imaginação e as habilidades de pensamento crítico.</w:t>
      </w:r>
    </w:p>
    <w:p w14:paraId="2354DF69" w14:textId="77777777" w:rsidR="007C5B4E" w:rsidRPr="00A61080" w:rsidRDefault="00675E39" w:rsidP="007C5B4E">
      <w:pPr>
        <w:widowControl/>
        <w:numPr>
          <w:ilvl w:val="0"/>
          <w:numId w:val="32"/>
        </w:numPr>
        <w:shd w:val="clear" w:color="auto" w:fill="FFFFFF" w:themeFill="background1"/>
        <w:spacing w:line="360" w:lineRule="auto"/>
        <w:ind w:left="1242" w:hanging="357"/>
        <w:jc w:val="both"/>
        <w:textAlignment w:val="baseline"/>
        <w:rPr>
          <w:rFonts w:ascii="Times New Roman" w:hAnsi="Times New Roman" w:cs="Times New Roman"/>
          <w:u w:val="single"/>
        </w:rPr>
      </w:pPr>
      <w:r w:rsidRPr="00A61080">
        <w:rPr>
          <w:rFonts w:ascii="Times New Roman" w:hAnsi="Times New Roman" w:cs="Times New Roman"/>
        </w:rPr>
        <w:t>Aprender em qualquer lugar. As opções são diversas – você pode reproduzir podcasts enquanto prepara o jantar, em uma sala de espera ou em viagens. </w:t>
      </w:r>
      <w:hyperlink r:id="rId9" w:history="1">
        <w:r w:rsidRPr="00A61080">
          <w:rPr>
            <w:rStyle w:val="Hyperlink"/>
            <w:rFonts w:ascii="Times New Roman" w:hAnsi="Times New Roman" w:cs="Times New Roman"/>
            <w:color w:val="auto"/>
            <w:u w:val="none"/>
            <w:bdr w:val="none" w:sz="0" w:space="0" w:color="auto" w:frame="1"/>
          </w:rPr>
          <w:t>Ou seja, existem opções que podem ser ouvidas até mesmo na hora de dormir</w:t>
        </w:r>
      </w:hyperlink>
      <w:r w:rsidRPr="00A61080">
        <w:rPr>
          <w:rFonts w:ascii="Times New Roman" w:hAnsi="Times New Roman" w:cs="Times New Roman"/>
        </w:rPr>
        <w:t>.</w:t>
      </w:r>
    </w:p>
    <w:p w14:paraId="4F6D19F4" w14:textId="119F322F" w:rsidR="00675E39" w:rsidRPr="00A61080" w:rsidRDefault="00675E39" w:rsidP="007C5B4E">
      <w:pPr>
        <w:widowControl/>
        <w:numPr>
          <w:ilvl w:val="0"/>
          <w:numId w:val="32"/>
        </w:numPr>
        <w:shd w:val="clear" w:color="auto" w:fill="FFFFFF" w:themeFill="background1"/>
        <w:spacing w:line="360" w:lineRule="auto"/>
        <w:ind w:left="1242" w:hanging="357"/>
        <w:jc w:val="both"/>
        <w:textAlignment w:val="baseline"/>
        <w:rPr>
          <w:rFonts w:ascii="Times New Roman" w:hAnsi="Times New Roman" w:cs="Times New Roman"/>
        </w:rPr>
      </w:pPr>
      <w:r w:rsidRPr="00A61080">
        <w:rPr>
          <w:rFonts w:ascii="Times New Roman" w:hAnsi="Times New Roman" w:cs="Times New Roman"/>
        </w:rPr>
        <w:lastRenderedPageBreak/>
        <w:t>Explorar interesses. Crianças e famílias podem se relacionar e aprender sobre diferentes experiências. Em suma, os podcasts trazem muitos aprendizados</w:t>
      </w:r>
      <w:bookmarkEnd w:id="0"/>
      <w:r w:rsidRPr="00A61080">
        <w:rPr>
          <w:rFonts w:ascii="Times New Roman" w:hAnsi="Times New Roman" w:cs="Times New Roman"/>
        </w:rPr>
        <w:t>.</w:t>
      </w:r>
    </w:p>
    <w:p w14:paraId="3327021B" w14:textId="77777777" w:rsidR="00675E39" w:rsidRPr="00A61080" w:rsidRDefault="00675E39" w:rsidP="00EE4ED2">
      <w:pPr>
        <w:shd w:val="clear" w:color="auto" w:fill="FFFFFF" w:themeFill="background1"/>
        <w:tabs>
          <w:tab w:val="left" w:pos="0"/>
          <w:tab w:val="left" w:pos="8504"/>
        </w:tabs>
        <w:spacing w:line="360" w:lineRule="auto"/>
        <w:ind w:firstLine="1134"/>
        <w:jc w:val="both"/>
        <w:outlineLvl w:val="0"/>
        <w:rPr>
          <w:rFonts w:ascii="Times New Roman" w:eastAsia="Times New Roman" w:hAnsi="Times New Roman" w:cs="Times New Roman"/>
        </w:rPr>
      </w:pPr>
      <w:r w:rsidRPr="00A61080">
        <w:rPr>
          <w:rFonts w:ascii="Times New Roman" w:eastAsia="Times New Roman" w:hAnsi="Times New Roman" w:cs="Times New Roman"/>
        </w:rPr>
        <w:t>Outro fator que faz o podcast ser tão atraente é a variedade — de assuntos, gêneros, formatos e temas abordados. São cerca de 50 milhões de ouvintes distribuídos pelo país, estima o Ibope.</w:t>
      </w:r>
    </w:p>
    <w:p w14:paraId="7EF11D04" w14:textId="55E3284D" w:rsidR="00675E39" w:rsidRPr="00A61080" w:rsidRDefault="007C5B4E" w:rsidP="00EE4ED2">
      <w:pPr>
        <w:shd w:val="clear" w:color="auto" w:fill="FFFFFF" w:themeFill="background1"/>
        <w:tabs>
          <w:tab w:val="left" w:pos="0"/>
          <w:tab w:val="left" w:pos="8504"/>
        </w:tabs>
        <w:spacing w:line="360" w:lineRule="auto"/>
        <w:ind w:firstLine="1134"/>
        <w:jc w:val="both"/>
        <w:outlineLvl w:val="0"/>
        <w:rPr>
          <w:rFonts w:ascii="Times New Roman" w:eastAsia="Times New Roman" w:hAnsi="Times New Roman" w:cs="Times New Roman"/>
        </w:rPr>
      </w:pPr>
      <w:r w:rsidRPr="00A61080">
        <w:rPr>
          <w:rFonts w:ascii="Times New Roman" w:eastAsia="Times New Roman" w:hAnsi="Times New Roman" w:cs="Times New Roman"/>
        </w:rPr>
        <w:t xml:space="preserve">Inclusive, é possível ouvir Podcast com a família, e </w:t>
      </w:r>
      <w:r w:rsidR="00675E39" w:rsidRPr="00A61080">
        <w:rPr>
          <w:rFonts w:ascii="Times New Roman" w:eastAsia="Times New Roman" w:hAnsi="Times New Roman" w:cs="Times New Roman"/>
        </w:rPr>
        <w:t>optar por fazê-lo tem suas vantagens. É possível passar bons momentos juntos e ocupar as horas de um jeito divertido, o que é importante nesse período em que as famílias estão passando tanto tempo dentro de casa.</w:t>
      </w:r>
    </w:p>
    <w:p w14:paraId="105D2330" w14:textId="02F314A6" w:rsidR="00675E39" w:rsidRPr="00A61080" w:rsidRDefault="00675E39" w:rsidP="00EE4ED2">
      <w:pPr>
        <w:shd w:val="clear" w:color="auto" w:fill="FFFFFF" w:themeFill="background1"/>
        <w:tabs>
          <w:tab w:val="left" w:pos="0"/>
          <w:tab w:val="left" w:pos="8504"/>
        </w:tabs>
        <w:spacing w:line="360" w:lineRule="auto"/>
        <w:ind w:firstLine="1134"/>
        <w:jc w:val="both"/>
        <w:outlineLvl w:val="0"/>
        <w:rPr>
          <w:rFonts w:ascii="Times New Roman" w:eastAsia="Times New Roman" w:hAnsi="Times New Roman" w:cs="Times New Roman"/>
        </w:rPr>
      </w:pPr>
      <w:r w:rsidRPr="00A61080">
        <w:rPr>
          <w:rFonts w:ascii="Times New Roman" w:eastAsia="Times New Roman" w:hAnsi="Times New Roman" w:cs="Times New Roman"/>
        </w:rPr>
        <w:t>Além disso, esse passatempo pode ser especialmente legal para as crianças. Com tantas opções de programas nas plataformas de podcast, dá para escolher aqueles que incentivem, por exemplo, a curiosidade, a criatividade e a empatia.</w:t>
      </w:r>
    </w:p>
    <w:p w14:paraId="5B83C189" w14:textId="35EC8419" w:rsidR="00275845" w:rsidRPr="00A61080" w:rsidRDefault="00275845" w:rsidP="00EE4ED2">
      <w:pPr>
        <w:widowControl/>
        <w:shd w:val="clear" w:color="auto" w:fill="FFFFFF" w:themeFill="background1"/>
        <w:tabs>
          <w:tab w:val="left" w:pos="0"/>
          <w:tab w:val="left" w:pos="8504"/>
        </w:tabs>
        <w:spacing w:line="360" w:lineRule="auto"/>
        <w:ind w:firstLine="1134"/>
        <w:jc w:val="both"/>
        <w:rPr>
          <w:rFonts w:ascii="Times New Roman" w:eastAsia="Times New Roman" w:hAnsi="Times New Roman" w:cs="Times New Roman"/>
          <w:shd w:val="clear" w:color="auto" w:fill="FFFFFF"/>
        </w:rPr>
      </w:pPr>
      <w:r w:rsidRPr="00A61080">
        <w:rPr>
          <w:rFonts w:ascii="Times New Roman" w:eastAsia="Times New Roman" w:hAnsi="Times New Roman" w:cs="Times New Roman"/>
        </w:rPr>
        <w:t xml:space="preserve">Objetiva, ainda, desenvolver nas crianças e adolescentes do Munícipio de Capivari de Baixo/SC a valorização e respeito às diferenças </w:t>
      </w:r>
      <w:r w:rsidRPr="00A61080">
        <w:rPr>
          <w:rFonts w:ascii="Times New Roman" w:eastAsia="Times New Roman" w:hAnsi="Times New Roman" w:cs="Times New Roman"/>
          <w:shd w:val="clear" w:color="auto" w:fill="FFFFFF"/>
        </w:rPr>
        <w:t xml:space="preserve">individuais, construindo, com isso, a harmonia, a disciplina e a concentração em âmbito da unidade escolar, da família e da comunidade de modo geral. </w:t>
      </w:r>
    </w:p>
    <w:p w14:paraId="4D947372" w14:textId="6C1962AC" w:rsidR="00675E39" w:rsidRPr="00A61080" w:rsidRDefault="00675E39" w:rsidP="00EE4ED2">
      <w:pPr>
        <w:widowControl/>
        <w:shd w:val="clear" w:color="auto" w:fill="FFFFFF" w:themeFill="background1"/>
        <w:tabs>
          <w:tab w:val="left" w:pos="0"/>
          <w:tab w:val="left" w:pos="8504"/>
        </w:tabs>
        <w:spacing w:line="360" w:lineRule="auto"/>
        <w:ind w:firstLine="1134"/>
        <w:jc w:val="both"/>
        <w:rPr>
          <w:rFonts w:ascii="Times New Roman" w:eastAsia="Times New Roman" w:hAnsi="Times New Roman" w:cs="Times New Roman"/>
          <w:shd w:val="clear" w:color="auto" w:fill="FFFFFF"/>
        </w:rPr>
      </w:pPr>
      <w:r w:rsidRPr="00A61080">
        <w:rPr>
          <w:rFonts w:ascii="Times New Roman" w:hAnsi="Times New Roman" w:cs="Times New Roman"/>
        </w:rPr>
        <w:t xml:space="preserve">O objetivo </w:t>
      </w:r>
      <w:r w:rsidR="00A61080" w:rsidRPr="00A61080">
        <w:rPr>
          <w:rFonts w:ascii="Times New Roman" w:hAnsi="Times New Roman" w:cs="Times New Roman"/>
        </w:rPr>
        <w:t xml:space="preserve">é </w:t>
      </w:r>
      <w:r w:rsidRPr="00A61080">
        <w:rPr>
          <w:rFonts w:ascii="Times New Roman" w:hAnsi="Times New Roman" w:cs="Times New Roman"/>
        </w:rPr>
        <w:t>melhorar a comunicação na comunidade escolar com o uso de uma nova mídia, utilizando os recursos tecnológicos à disposição da unidade. O Podcast já faz parte da realidade brasileira há algum tempo, porém ainda não é tão popular e muitas pessoas desconhecem o que é um Podcast.</w:t>
      </w:r>
    </w:p>
    <w:p w14:paraId="68A493E3" w14:textId="667F72C7" w:rsidR="00275845" w:rsidRPr="00A61080" w:rsidRDefault="00275845" w:rsidP="00EE4ED2">
      <w:pPr>
        <w:widowControl/>
        <w:shd w:val="clear" w:color="auto" w:fill="FFFFFF" w:themeFill="background1"/>
        <w:tabs>
          <w:tab w:val="left" w:pos="0"/>
          <w:tab w:val="left" w:pos="8504"/>
        </w:tabs>
        <w:spacing w:line="360" w:lineRule="auto"/>
        <w:ind w:firstLine="1134"/>
        <w:jc w:val="both"/>
        <w:rPr>
          <w:rFonts w:ascii="Times New Roman" w:eastAsia="Times New Roman" w:hAnsi="Times New Roman" w:cs="Times New Roman"/>
        </w:rPr>
      </w:pPr>
      <w:r w:rsidRPr="00A61080">
        <w:rPr>
          <w:rFonts w:ascii="Times New Roman" w:eastAsia="Times New Roman" w:hAnsi="Times New Roman" w:cs="Times New Roman"/>
          <w:shd w:val="clear" w:color="auto" w:fill="FFFFFF"/>
        </w:rPr>
        <w:t>Por fim, espera-se d</w:t>
      </w:r>
      <w:r w:rsidRPr="00A61080">
        <w:rPr>
          <w:rFonts w:ascii="Times New Roman" w:eastAsia="Times New Roman" w:hAnsi="Times New Roman" w:cs="Times New Roman"/>
        </w:rPr>
        <w:t>espertar na criança e adolescente o gosto pelo fazer e a apreciação de diferentes manifestações</w:t>
      </w:r>
      <w:r w:rsidR="00A61080" w:rsidRPr="00A61080">
        <w:rPr>
          <w:rFonts w:ascii="Times New Roman" w:eastAsia="Times New Roman" w:hAnsi="Times New Roman" w:cs="Times New Roman"/>
        </w:rPr>
        <w:t>, expressões e opiniões</w:t>
      </w:r>
      <w:r w:rsidRPr="00A61080">
        <w:rPr>
          <w:rFonts w:ascii="Times New Roman" w:eastAsia="Times New Roman" w:hAnsi="Times New Roman" w:cs="Times New Roman"/>
        </w:rPr>
        <w:t xml:space="preserve">, ampliando seu conhecimento de mundo, interligando com as habilidades, potencialidades e a criatividade que a criança e adolescente podem desenvolver e, principalmente: </w:t>
      </w:r>
      <w:r w:rsidRPr="00A61080">
        <w:rPr>
          <w:rFonts w:ascii="Times New Roman" w:eastAsia="Times New Roman" w:hAnsi="Times New Roman" w:cs="Times New Roman"/>
          <w:b/>
        </w:rPr>
        <w:t>desenvolver inteligência intelectual e emocional nos indivíduos</w:t>
      </w:r>
      <w:r w:rsidR="00A61080" w:rsidRPr="00A61080">
        <w:rPr>
          <w:rFonts w:ascii="Times New Roman" w:eastAsia="Times New Roman" w:hAnsi="Times New Roman" w:cs="Times New Roman"/>
        </w:rPr>
        <w:t>.</w:t>
      </w:r>
    </w:p>
    <w:p w14:paraId="4499A868" w14:textId="77777777" w:rsidR="00275845" w:rsidRPr="00A61080" w:rsidRDefault="00275845" w:rsidP="00275845">
      <w:pPr>
        <w:widowControl/>
        <w:tabs>
          <w:tab w:val="left" w:pos="0"/>
          <w:tab w:val="left" w:pos="8504"/>
        </w:tabs>
        <w:spacing w:line="360" w:lineRule="auto"/>
        <w:ind w:firstLine="1134"/>
        <w:jc w:val="both"/>
        <w:rPr>
          <w:rFonts w:ascii="Times New Roman" w:eastAsia="Times New Roman" w:hAnsi="Times New Roman" w:cs="Times New Roman"/>
        </w:rPr>
      </w:pPr>
    </w:p>
    <w:p w14:paraId="25145A02" w14:textId="7D6BE6ED" w:rsidR="00275845" w:rsidRPr="00EE4ED2" w:rsidRDefault="00275845" w:rsidP="00275845">
      <w:pPr>
        <w:spacing w:line="360" w:lineRule="auto"/>
        <w:jc w:val="both"/>
        <w:rPr>
          <w:rFonts w:ascii="Times New Roman" w:hAnsi="Times New Roman" w:cs="Times New Roman"/>
        </w:rPr>
      </w:pPr>
      <w:r w:rsidRPr="00EE4ED2">
        <w:rPr>
          <w:rFonts w:ascii="Times New Roman" w:hAnsi="Times New Roman" w:cs="Times New Roman"/>
        </w:rPr>
        <w:t xml:space="preserve">3 – </w:t>
      </w:r>
      <w:r w:rsidRPr="00EE4ED2">
        <w:rPr>
          <w:rFonts w:ascii="Times New Roman" w:hAnsi="Times New Roman" w:cs="Times New Roman"/>
          <w:b/>
        </w:rPr>
        <w:t>Objetivos Específicos:</w:t>
      </w:r>
    </w:p>
    <w:p w14:paraId="038416D0" w14:textId="6023C238" w:rsidR="00275845" w:rsidRDefault="00A61080"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Impulsionar o aprendizado e formação de opinião de crianças e adolescentes, com histórias interessantes, que irão construir opiniões e irão incentivar debates entre as crianças, para que, ao escutarem os profissionais técnicos e qualificados nos assuntos que serão utilizados, irão despertar para uma nova realidade, fonte de conhecimento e vocabulário;</w:t>
      </w:r>
    </w:p>
    <w:p w14:paraId="383B68D8" w14:textId="25FA4BB8" w:rsidR="00A61080" w:rsidRDefault="00A61080" w:rsidP="00A61080">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Incentivar a curiosidade nas crianças e adolescentes, para que iniciem conversas em rodas de amigos e, principalmente dentro de casa com seus familiares, visto que, muitas vezes, os próprios pais não sabem como iniciar uma conversa relativamente mais séria com sua prole e, por isso, os assuntos relevantes e de extrema importância passam despercebido;</w:t>
      </w:r>
    </w:p>
    <w:p w14:paraId="70BF217C" w14:textId="5D61CEE5" w:rsidR="00275845" w:rsidRDefault="00A61080"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 xml:space="preserve">Tratar a difusão dos conhecimentos acerca de todos os assuntos que serão abordados em </w:t>
      </w:r>
      <w:r>
        <w:rPr>
          <w:rFonts w:ascii="Times New Roman" w:eastAsia="Times New Roman" w:hAnsi="Times New Roman" w:cs="Times New Roman"/>
        </w:rPr>
        <w:lastRenderedPageBreak/>
        <w:t>todos os episódios que serão executados nos meses do Projeto;</w:t>
      </w:r>
    </w:p>
    <w:p w14:paraId="7327B877" w14:textId="6B72AE84" w:rsidR="004976F9" w:rsidRDefault="004976F9" w:rsidP="004976F9">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 xml:space="preserve">Instruir crianças e adolescentes a construir conhecimentos necessários como: a compreensão, tolerância e respeito entre todas as pessoas, independente de religão, cor, gênero, promovendo assim a paz e a dignidade, excluindo atos de violência, preconceito e desrespeito. </w:t>
      </w:r>
    </w:p>
    <w:p w14:paraId="299DE67B" w14:textId="4172C131" w:rsidR="004976F9" w:rsidRDefault="004976F9" w:rsidP="004976F9">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Despertar o potencial psicoafetivo e criativo da criança e do adolescente, e para levá-lo a efetuar opções conscientes e responsáveis pela sua vida em sociedade;</w:t>
      </w:r>
    </w:p>
    <w:p w14:paraId="6A6A5262" w14:textId="34818F7B" w:rsidR="004976F9" w:rsidRDefault="004976F9" w:rsidP="004976F9">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Esclarecer problemas sociais causados pelos problemas a serem abordados e, principalmente, como afetam o cidadão desde quando criança.</w:t>
      </w:r>
    </w:p>
    <w:p w14:paraId="687ECDE1" w14:textId="77777777" w:rsidR="004976F9" w:rsidRPr="004976F9" w:rsidRDefault="004976F9" w:rsidP="004976F9">
      <w:pPr>
        <w:pStyle w:val="PargrafodaLista"/>
        <w:tabs>
          <w:tab w:val="left" w:pos="0"/>
        </w:tabs>
        <w:spacing w:line="360" w:lineRule="auto"/>
        <w:ind w:left="0"/>
        <w:contextualSpacing w:val="0"/>
        <w:jc w:val="both"/>
        <w:rPr>
          <w:rFonts w:ascii="Times New Roman" w:eastAsia="Times New Roman" w:hAnsi="Times New Roman" w:cs="Times New Roman"/>
        </w:rPr>
      </w:pPr>
    </w:p>
    <w:p w14:paraId="042FED9A" w14:textId="3DBADC13"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4 – </w:t>
      </w:r>
      <w:r w:rsidRPr="00275845">
        <w:rPr>
          <w:rFonts w:ascii="Times New Roman" w:hAnsi="Times New Roman" w:cs="Times New Roman"/>
          <w:b/>
        </w:rPr>
        <w:t>Ações/Metas/Indicadores</w:t>
      </w:r>
    </w:p>
    <w:tbl>
      <w:tblPr>
        <w:tblStyle w:val="Tabelacomgrade"/>
        <w:tblW w:w="9067" w:type="dxa"/>
        <w:tblLook w:val="04A0" w:firstRow="1" w:lastRow="0" w:firstColumn="1" w:lastColumn="0" w:noHBand="0" w:noVBand="1"/>
      </w:tblPr>
      <w:tblGrid>
        <w:gridCol w:w="2830"/>
        <w:gridCol w:w="1843"/>
        <w:gridCol w:w="4394"/>
      </w:tblGrid>
      <w:tr w:rsidR="00275845" w:rsidRPr="00275845" w14:paraId="663A7446" w14:textId="77777777" w:rsidTr="000C55F9">
        <w:tc>
          <w:tcPr>
            <w:tcW w:w="2830" w:type="dxa"/>
            <w:tcBorders>
              <w:top w:val="single" w:sz="4" w:space="0" w:color="auto"/>
              <w:left w:val="single" w:sz="4" w:space="0" w:color="auto"/>
              <w:bottom w:val="single" w:sz="4" w:space="0" w:color="auto"/>
              <w:right w:val="single" w:sz="4" w:space="0" w:color="auto"/>
            </w:tcBorders>
            <w:hideMark/>
          </w:tcPr>
          <w:p w14:paraId="1A5D275C" w14:textId="77777777" w:rsidR="00275845" w:rsidRPr="006A1A9F"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b/>
                <w:bCs/>
                <w:color w:val="000000" w:themeColor="text1"/>
              </w:rPr>
            </w:pPr>
            <w:r w:rsidRPr="006A1A9F">
              <w:rPr>
                <w:rFonts w:ascii="Times New Roman" w:eastAsia="Times New Roman" w:hAnsi="Times New Roman" w:cs="Times New Roman"/>
                <w:b/>
                <w:bCs/>
                <w:color w:val="000000" w:themeColor="text1"/>
              </w:rPr>
              <w:t>AÇÕES</w:t>
            </w:r>
          </w:p>
        </w:tc>
        <w:tc>
          <w:tcPr>
            <w:tcW w:w="1843" w:type="dxa"/>
            <w:tcBorders>
              <w:top w:val="single" w:sz="4" w:space="0" w:color="auto"/>
              <w:left w:val="single" w:sz="4" w:space="0" w:color="auto"/>
              <w:bottom w:val="single" w:sz="4" w:space="0" w:color="auto"/>
              <w:right w:val="single" w:sz="4" w:space="0" w:color="auto"/>
            </w:tcBorders>
            <w:hideMark/>
          </w:tcPr>
          <w:p w14:paraId="02BBA966" w14:textId="77777777" w:rsidR="00275845" w:rsidRPr="006A1A9F"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b/>
                <w:bCs/>
                <w:color w:val="000000" w:themeColor="text1"/>
              </w:rPr>
            </w:pPr>
            <w:r w:rsidRPr="006A1A9F">
              <w:rPr>
                <w:rFonts w:ascii="Times New Roman" w:eastAsia="Times New Roman" w:hAnsi="Times New Roman" w:cs="Times New Roman"/>
                <w:b/>
                <w:bCs/>
                <w:color w:val="000000" w:themeColor="text1"/>
              </w:rPr>
              <w:t>METAS</w:t>
            </w:r>
          </w:p>
        </w:tc>
        <w:tc>
          <w:tcPr>
            <w:tcW w:w="4394" w:type="dxa"/>
            <w:tcBorders>
              <w:top w:val="single" w:sz="4" w:space="0" w:color="auto"/>
              <w:left w:val="single" w:sz="4" w:space="0" w:color="auto"/>
              <w:bottom w:val="single" w:sz="4" w:space="0" w:color="auto"/>
              <w:right w:val="single" w:sz="4" w:space="0" w:color="auto"/>
            </w:tcBorders>
            <w:hideMark/>
          </w:tcPr>
          <w:p w14:paraId="745E71A3" w14:textId="77777777" w:rsidR="00275845" w:rsidRPr="006A1A9F"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b/>
                <w:bCs/>
                <w:color w:val="000000" w:themeColor="text1"/>
              </w:rPr>
            </w:pPr>
            <w:r w:rsidRPr="006A1A9F">
              <w:rPr>
                <w:rFonts w:ascii="Times New Roman" w:eastAsia="Times New Roman" w:hAnsi="Times New Roman" w:cs="Times New Roman"/>
                <w:b/>
                <w:bCs/>
                <w:color w:val="000000" w:themeColor="text1"/>
              </w:rPr>
              <w:t>INDICADORES</w:t>
            </w:r>
          </w:p>
        </w:tc>
      </w:tr>
      <w:tr w:rsidR="00275845" w:rsidRPr="00275845" w14:paraId="1540B605"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6B8B8E26" w14:textId="7ABD5DC6" w:rsidR="00275845" w:rsidRPr="006A1A9F"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6A1A9F">
              <w:rPr>
                <w:rFonts w:ascii="Times New Roman" w:eastAsia="Times New Roman" w:hAnsi="Times New Roman" w:cs="Times New Roman"/>
              </w:rPr>
              <w:t xml:space="preserve">Promover </w:t>
            </w:r>
            <w:r w:rsidR="006A1A9F">
              <w:rPr>
                <w:rFonts w:ascii="Times New Roman" w:eastAsia="Times New Roman" w:hAnsi="Times New Roman" w:cs="Times New Roman"/>
              </w:rPr>
              <w:t xml:space="preserve">episódios de Podcasts, abordando os seguintes assuntos: </w:t>
            </w:r>
            <w:r w:rsidR="006A1A9F">
              <w:rPr>
                <w:rFonts w:ascii="Times New Roman" w:eastAsia="Times New Roman" w:hAnsi="Times New Roman" w:cs="Times New Roman"/>
              </w:rPr>
              <w:br/>
            </w:r>
            <w:r w:rsidR="006A1A9F">
              <w:rPr>
                <w:rFonts w:ascii="Times New Roman" w:eastAsia="Times New Roman" w:hAnsi="Times New Roman" w:cs="Times New Roman"/>
                <w:color w:val="000000" w:themeColor="text1"/>
              </w:rPr>
              <w:br/>
            </w:r>
            <w:r w:rsidR="006A1A9F">
              <w:rPr>
                <w:rFonts w:ascii="Times New Roman" w:hAnsi="Times New Roman" w:cs="Times New Roman"/>
                <w:sz w:val="24"/>
                <w:szCs w:val="24"/>
              </w:rPr>
              <w:t>D</w:t>
            </w:r>
            <w:r w:rsidR="006A1A9F" w:rsidRPr="000E51FA">
              <w:rPr>
                <w:rFonts w:ascii="Times New Roman" w:hAnsi="Times New Roman" w:cs="Times New Roman"/>
                <w:sz w:val="24"/>
                <w:szCs w:val="24"/>
              </w:rPr>
              <w:t>rogas, inteligência emocional (ansiedade, bullying, relações abusivas, relacionamentos afetivos), saúde e sexualidade (DST, gravidez, atividade desportiva, doenças mentais), mercado de trabalho (vocacional – ensino médio, cursos técnicos e superiores, formas de acesso – vestibulares, bolsas, etc.), direitos e deveres (Estatuto da Criança e do Adolescente, Código Tributário, Cidadania, protagonismo em socidade – participação popular), uso das redes sociais (geração TikTok, fake news, cyberbullying)</w:t>
            </w:r>
            <w:r w:rsidR="006A1A9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3D93725" w14:textId="77777777" w:rsidR="00275845" w:rsidRPr="006A1A9F" w:rsidRDefault="00275845" w:rsidP="000C55F9">
            <w:pPr>
              <w:tabs>
                <w:tab w:val="left" w:pos="1418"/>
                <w:tab w:val="left" w:pos="8504"/>
              </w:tabs>
              <w:spacing w:line="276" w:lineRule="auto"/>
              <w:ind w:right="-1"/>
              <w:jc w:val="center"/>
              <w:rPr>
                <w:rFonts w:ascii="Times New Roman" w:eastAsia="Times New Roman" w:hAnsi="Times New Roman" w:cs="Times New Roman"/>
                <w:color w:val="000000" w:themeColor="text1"/>
                <w:lang w:val="pt-BR"/>
              </w:rPr>
            </w:pPr>
          </w:p>
          <w:p w14:paraId="1F258380" w14:textId="4CDAA373" w:rsidR="00275845" w:rsidRPr="006A1A9F" w:rsidRDefault="006A1A9F" w:rsidP="000C55F9">
            <w:pPr>
              <w:tabs>
                <w:tab w:val="left" w:pos="8504"/>
              </w:tabs>
              <w:ind w:right="-1"/>
              <w:jc w:val="center"/>
              <w:rPr>
                <w:rFonts w:ascii="Times New Roman" w:eastAsia="Times New Roman" w:hAnsi="Times New Roman" w:cs="Times New Roman"/>
                <w:lang w:val="pt-BR"/>
              </w:rPr>
            </w:pPr>
            <w:r>
              <w:rPr>
                <w:rFonts w:ascii="Times New Roman" w:eastAsia="Times New Roman" w:hAnsi="Times New Roman" w:cs="Times New Roman"/>
                <w:lang w:val="pt-BR"/>
              </w:rPr>
              <w:t>4 episódios por mês.</w:t>
            </w:r>
          </w:p>
        </w:tc>
        <w:tc>
          <w:tcPr>
            <w:tcW w:w="4394" w:type="dxa"/>
            <w:tcBorders>
              <w:top w:val="single" w:sz="4" w:space="0" w:color="auto"/>
              <w:left w:val="single" w:sz="4" w:space="0" w:color="auto"/>
              <w:bottom w:val="single" w:sz="4" w:space="0" w:color="auto"/>
              <w:right w:val="single" w:sz="4" w:space="0" w:color="auto"/>
            </w:tcBorders>
            <w:vAlign w:val="center"/>
          </w:tcPr>
          <w:p w14:paraId="7D327F0B" w14:textId="044B4E30" w:rsidR="00275845" w:rsidRPr="006A1A9F"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sidRPr="006A1A9F">
              <w:rPr>
                <w:rFonts w:ascii="Times New Roman" w:eastAsia="Times New Roman" w:hAnsi="Times New Roman" w:cs="Times New Roman"/>
                <w:color w:val="000000" w:themeColor="text1"/>
                <w:lang w:val="pt-BR"/>
              </w:rPr>
              <w:t xml:space="preserve">Produzir </w:t>
            </w:r>
            <w:r w:rsidR="006A1A9F">
              <w:rPr>
                <w:rFonts w:ascii="Times New Roman" w:eastAsia="Times New Roman" w:hAnsi="Times New Roman" w:cs="Times New Roman"/>
                <w:color w:val="000000" w:themeColor="text1"/>
                <w:lang w:val="pt-BR"/>
              </w:rPr>
              <w:t>4 (quatro) episódios de Podcast por mês, que serão gravados em 1 (um) único dia, com profissionais qualificados para discorrerem sobre os temas;</w:t>
            </w:r>
          </w:p>
        </w:tc>
      </w:tr>
      <w:tr w:rsidR="006A1A9F" w:rsidRPr="00275845" w14:paraId="6DF4716F"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4D3B1D1F" w14:textId="12AE96AA" w:rsidR="006A1A9F" w:rsidRPr="006A1A9F" w:rsidRDefault="006A1A9F" w:rsidP="000C55F9">
            <w:pPr>
              <w:pStyle w:val="PargrafodaLista"/>
              <w:tabs>
                <w:tab w:val="left" w:pos="1418"/>
                <w:tab w:val="left" w:pos="8504"/>
              </w:tabs>
              <w:spacing w:line="276" w:lineRule="auto"/>
              <w:ind w:left="0" w:right="-1"/>
              <w:jc w:val="both"/>
              <w:rPr>
                <w:rFonts w:ascii="Times New Roman" w:eastAsia="Times New Roman" w:hAnsi="Times New Roman" w:cs="Times New Roman"/>
              </w:rPr>
            </w:pPr>
            <w:r>
              <w:rPr>
                <w:rFonts w:ascii="Times New Roman" w:eastAsia="Times New Roman" w:hAnsi="Times New Roman" w:cs="Times New Roman"/>
              </w:rPr>
              <w:t xml:space="preserve">Conscientizar crianças e adolescentes sobre os temas, </w:t>
            </w:r>
            <w:r>
              <w:rPr>
                <w:rFonts w:ascii="Times New Roman" w:eastAsia="Times New Roman" w:hAnsi="Times New Roman" w:cs="Times New Roman"/>
              </w:rPr>
              <w:lastRenderedPageBreak/>
              <w:t>que são verdadeiras problemáticas dentro da sociedade.</w:t>
            </w:r>
          </w:p>
        </w:tc>
        <w:tc>
          <w:tcPr>
            <w:tcW w:w="1843" w:type="dxa"/>
            <w:tcBorders>
              <w:top w:val="single" w:sz="4" w:space="0" w:color="auto"/>
              <w:left w:val="single" w:sz="4" w:space="0" w:color="auto"/>
              <w:bottom w:val="single" w:sz="4" w:space="0" w:color="auto"/>
              <w:right w:val="single" w:sz="4" w:space="0" w:color="auto"/>
            </w:tcBorders>
            <w:vAlign w:val="center"/>
          </w:tcPr>
          <w:p w14:paraId="6FD8FBA9" w14:textId="563E17FC" w:rsidR="006A1A9F" w:rsidRPr="006A1A9F" w:rsidRDefault="005C43B0" w:rsidP="000C55F9">
            <w:pPr>
              <w:tabs>
                <w:tab w:val="left" w:pos="1418"/>
                <w:tab w:val="left" w:pos="8504"/>
              </w:tabs>
              <w:spacing w:line="276" w:lineRule="auto"/>
              <w:ind w:right="-1"/>
              <w:jc w:val="center"/>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lastRenderedPageBreak/>
              <w:t>150</w:t>
            </w:r>
          </w:p>
        </w:tc>
        <w:tc>
          <w:tcPr>
            <w:tcW w:w="4394" w:type="dxa"/>
            <w:tcBorders>
              <w:top w:val="single" w:sz="4" w:space="0" w:color="auto"/>
              <w:left w:val="single" w:sz="4" w:space="0" w:color="auto"/>
              <w:bottom w:val="single" w:sz="4" w:space="0" w:color="auto"/>
              <w:right w:val="single" w:sz="4" w:space="0" w:color="auto"/>
            </w:tcBorders>
            <w:vAlign w:val="center"/>
          </w:tcPr>
          <w:p w14:paraId="723B7495" w14:textId="45C419B3" w:rsidR="006A1A9F" w:rsidRPr="006A1A9F" w:rsidRDefault="005C43B0"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 xml:space="preserve">Conscientizar 150 crianças e adolescentes vinculados ao Projeto para os assuntos a serem </w:t>
            </w:r>
            <w:r>
              <w:rPr>
                <w:rFonts w:ascii="Times New Roman" w:eastAsia="Times New Roman" w:hAnsi="Times New Roman" w:cs="Times New Roman"/>
                <w:color w:val="000000" w:themeColor="text1"/>
                <w:lang w:val="pt-BR"/>
              </w:rPr>
              <w:lastRenderedPageBreak/>
              <w:t>abordados nos episódios</w:t>
            </w:r>
          </w:p>
        </w:tc>
      </w:tr>
      <w:tr w:rsidR="00952470" w:rsidRPr="00275845" w14:paraId="6DCDD001"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52C801E4" w14:textId="08EFD915" w:rsidR="00952470" w:rsidRDefault="00952470" w:rsidP="000C55F9">
            <w:pPr>
              <w:pStyle w:val="PargrafodaLista"/>
              <w:tabs>
                <w:tab w:val="left" w:pos="1418"/>
                <w:tab w:val="left" w:pos="8504"/>
              </w:tabs>
              <w:spacing w:line="276" w:lineRule="auto"/>
              <w:ind w:left="0" w:right="-1"/>
              <w:jc w:val="both"/>
              <w:rPr>
                <w:rFonts w:ascii="Times New Roman" w:eastAsia="Times New Roman" w:hAnsi="Times New Roman" w:cs="Times New Roman"/>
              </w:rPr>
            </w:pPr>
            <w:r>
              <w:rPr>
                <w:rFonts w:ascii="Times New Roman" w:eastAsia="Times New Roman" w:hAnsi="Times New Roman" w:cs="Times New Roman"/>
              </w:rPr>
              <w:lastRenderedPageBreak/>
              <w:t>Inserir episódios em plataforma digital</w:t>
            </w:r>
          </w:p>
        </w:tc>
        <w:tc>
          <w:tcPr>
            <w:tcW w:w="1843" w:type="dxa"/>
            <w:tcBorders>
              <w:top w:val="single" w:sz="4" w:space="0" w:color="auto"/>
              <w:left w:val="single" w:sz="4" w:space="0" w:color="auto"/>
              <w:bottom w:val="single" w:sz="4" w:space="0" w:color="auto"/>
              <w:right w:val="single" w:sz="4" w:space="0" w:color="auto"/>
            </w:tcBorders>
            <w:vAlign w:val="center"/>
          </w:tcPr>
          <w:p w14:paraId="5DFD785E" w14:textId="7467A93B" w:rsidR="00952470" w:rsidRDefault="00952470" w:rsidP="000C55F9">
            <w:pPr>
              <w:tabs>
                <w:tab w:val="left" w:pos="1418"/>
                <w:tab w:val="left" w:pos="8504"/>
              </w:tabs>
              <w:spacing w:line="276" w:lineRule="auto"/>
              <w:ind w:right="-1"/>
              <w:jc w:val="center"/>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3</w:t>
            </w:r>
          </w:p>
        </w:tc>
        <w:tc>
          <w:tcPr>
            <w:tcW w:w="4394" w:type="dxa"/>
            <w:tcBorders>
              <w:top w:val="single" w:sz="4" w:space="0" w:color="auto"/>
              <w:left w:val="single" w:sz="4" w:space="0" w:color="auto"/>
              <w:bottom w:val="single" w:sz="4" w:space="0" w:color="auto"/>
              <w:right w:val="single" w:sz="4" w:space="0" w:color="auto"/>
            </w:tcBorders>
            <w:vAlign w:val="center"/>
          </w:tcPr>
          <w:p w14:paraId="5FFFA79B" w14:textId="010A2A39" w:rsidR="00952470" w:rsidRDefault="00952470"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Disponibilizar os episódios de forma Gratuita nas plataformas de youyube, Dezzer, Spotfy e Instagram</w:t>
            </w:r>
          </w:p>
        </w:tc>
      </w:tr>
      <w:tr w:rsidR="00952470" w:rsidRPr="00275845" w14:paraId="27D4A2BA"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2F8ACAAB" w14:textId="00927F23" w:rsidR="00952470" w:rsidRDefault="00952470" w:rsidP="000C55F9">
            <w:pPr>
              <w:pStyle w:val="PargrafodaLista"/>
              <w:tabs>
                <w:tab w:val="left" w:pos="1418"/>
                <w:tab w:val="left" w:pos="8504"/>
              </w:tabs>
              <w:spacing w:line="276" w:lineRule="auto"/>
              <w:ind w:left="0" w:right="-1"/>
              <w:jc w:val="both"/>
              <w:rPr>
                <w:rFonts w:ascii="Times New Roman" w:eastAsia="Times New Roman" w:hAnsi="Times New Roman" w:cs="Times New Roman"/>
              </w:rPr>
            </w:pPr>
            <w:r>
              <w:rPr>
                <w:rFonts w:ascii="Times New Roman" w:eastAsia="Times New Roman" w:hAnsi="Times New Roman" w:cs="Times New Roman"/>
              </w:rPr>
              <w:t xml:space="preserve">Promover evento com os melhores episódios </w:t>
            </w:r>
          </w:p>
        </w:tc>
        <w:tc>
          <w:tcPr>
            <w:tcW w:w="1843" w:type="dxa"/>
            <w:tcBorders>
              <w:top w:val="single" w:sz="4" w:space="0" w:color="auto"/>
              <w:left w:val="single" w:sz="4" w:space="0" w:color="auto"/>
              <w:bottom w:val="single" w:sz="4" w:space="0" w:color="auto"/>
              <w:right w:val="single" w:sz="4" w:space="0" w:color="auto"/>
            </w:tcBorders>
            <w:vAlign w:val="center"/>
          </w:tcPr>
          <w:p w14:paraId="7A8DC913" w14:textId="0F241605" w:rsidR="00952470" w:rsidRDefault="00952470" w:rsidP="000C55F9">
            <w:pPr>
              <w:tabs>
                <w:tab w:val="left" w:pos="1418"/>
                <w:tab w:val="left" w:pos="8504"/>
              </w:tabs>
              <w:spacing w:line="276" w:lineRule="auto"/>
              <w:ind w:right="-1"/>
              <w:jc w:val="center"/>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1</w:t>
            </w:r>
          </w:p>
        </w:tc>
        <w:tc>
          <w:tcPr>
            <w:tcW w:w="4394" w:type="dxa"/>
            <w:tcBorders>
              <w:top w:val="single" w:sz="4" w:space="0" w:color="auto"/>
              <w:left w:val="single" w:sz="4" w:space="0" w:color="auto"/>
              <w:bottom w:val="single" w:sz="4" w:space="0" w:color="auto"/>
              <w:right w:val="single" w:sz="4" w:space="0" w:color="auto"/>
            </w:tcBorders>
            <w:vAlign w:val="center"/>
          </w:tcPr>
          <w:p w14:paraId="2C67DEA1" w14:textId="3A88DB28" w:rsidR="00952470" w:rsidRDefault="00952470"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Um evento no Teatro do parque para as escolas assistirem os episódios mais assistidos com associados a palestrantes da área.</w:t>
            </w:r>
          </w:p>
        </w:tc>
      </w:tr>
    </w:tbl>
    <w:p w14:paraId="6DB1D895" w14:textId="77777777" w:rsidR="00275845" w:rsidRPr="00275845" w:rsidRDefault="00275845" w:rsidP="00275845">
      <w:pPr>
        <w:spacing w:line="360" w:lineRule="auto"/>
        <w:jc w:val="both"/>
        <w:rPr>
          <w:rFonts w:ascii="Times New Roman" w:hAnsi="Times New Roman" w:cs="Times New Roman"/>
        </w:rPr>
      </w:pPr>
    </w:p>
    <w:p w14:paraId="27FD9243"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5 – </w:t>
      </w:r>
      <w:r w:rsidRPr="00275845">
        <w:rPr>
          <w:rFonts w:ascii="Times New Roman" w:hAnsi="Times New Roman" w:cs="Times New Roman"/>
          <w:b/>
        </w:rPr>
        <w:t>Forma de Execução/Metodologia</w:t>
      </w:r>
    </w:p>
    <w:p w14:paraId="6EE4A6FB" w14:textId="4F7B14FC" w:rsidR="004976F9" w:rsidRDefault="004976F9" w:rsidP="00257B7D">
      <w:pPr>
        <w:pStyle w:val="Normal1"/>
        <w:tabs>
          <w:tab w:val="left" w:pos="631"/>
          <w:tab w:val="left" w:pos="8504"/>
        </w:tabs>
        <w:spacing w:line="360" w:lineRule="auto"/>
        <w:ind w:firstLine="1134"/>
        <w:jc w:val="both"/>
        <w:rPr>
          <w:rFonts w:ascii="Times New Roman" w:eastAsia="Times New Roman" w:hAnsi="Times New Roman" w:cs="Times New Roman"/>
          <w:color w:val="000000"/>
        </w:rPr>
      </w:pPr>
    </w:p>
    <w:p w14:paraId="3FE0DB64" w14:textId="40710EA7" w:rsidR="004976F9" w:rsidRDefault="004976F9" w:rsidP="00257B7D">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Para a criação do Podcast, serão respeitadas as etapas de planejamento, produção/gravação, edição, publicação/divulgação</w:t>
      </w:r>
      <w:r w:rsidR="00CD6256">
        <w:rPr>
          <w:rFonts w:ascii="Times New Roman" w:eastAsia="Times New Roman" w:hAnsi="Times New Roman" w:cs="Times New Roman"/>
          <w:color w:val="000000"/>
        </w:rPr>
        <w:t>.</w:t>
      </w:r>
    </w:p>
    <w:p w14:paraId="4C4C04BE" w14:textId="79B6AD2B" w:rsidR="00CD6256" w:rsidRDefault="00CD6256" w:rsidP="00CD6256">
      <w:pPr>
        <w:pStyle w:val="Normal1"/>
        <w:numPr>
          <w:ilvl w:val="0"/>
          <w:numId w:val="38"/>
        </w:numPr>
        <w:tabs>
          <w:tab w:val="left" w:pos="631"/>
          <w:tab w:val="left" w:pos="8504"/>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Planejamento</w:t>
      </w:r>
      <w:r>
        <w:rPr>
          <w:rFonts w:ascii="Times New Roman" w:eastAsia="Times New Roman" w:hAnsi="Times New Roman" w:cs="Times New Roman"/>
          <w:color w:val="000000"/>
        </w:rPr>
        <w:t xml:space="preserve">: </w:t>
      </w:r>
    </w:p>
    <w:p w14:paraId="4D83AAD8" w14:textId="0C0AB1A3" w:rsidR="00CD6256" w:rsidRDefault="00CD6256" w:rsidP="00CD6256">
      <w:pPr>
        <w:pStyle w:val="Normal1"/>
        <w:numPr>
          <w:ilvl w:val="0"/>
          <w:numId w:val="39"/>
        </w:numPr>
        <w:tabs>
          <w:tab w:val="left" w:pos="631"/>
          <w:tab w:val="left" w:pos="1418"/>
        </w:tabs>
        <w:spacing w:line="360" w:lineRule="auto"/>
        <w:ind w:left="0"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Gravação efetuada 1 vez por semana, distribuída em 4 episódios abordando diferentes temas;</w:t>
      </w:r>
    </w:p>
    <w:p w14:paraId="3A9EBE2D" w14:textId="54C0A26E" w:rsidR="004976F9" w:rsidRDefault="00CD6256" w:rsidP="00CD6256">
      <w:pPr>
        <w:pStyle w:val="Normal1"/>
        <w:numPr>
          <w:ilvl w:val="0"/>
          <w:numId w:val="39"/>
        </w:numPr>
        <w:tabs>
          <w:tab w:val="left" w:pos="631"/>
          <w:tab w:val="left" w:pos="1418"/>
        </w:tabs>
        <w:spacing w:line="360" w:lineRule="auto"/>
        <w:ind w:left="0"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Gravações tanto em vídeos quanto em áudios, para compartilhar nas seguintes plataformas de vídeo e áudio: Youtube, Spotify, Instagram, Deezer; </w:t>
      </w:r>
    </w:p>
    <w:p w14:paraId="7D242D66" w14:textId="375F6A40" w:rsidR="00CD6256" w:rsidRDefault="00CD6256" w:rsidP="00CD6256">
      <w:pPr>
        <w:pStyle w:val="Normal1"/>
        <w:numPr>
          <w:ilvl w:val="0"/>
          <w:numId w:val="39"/>
        </w:numPr>
        <w:tabs>
          <w:tab w:val="left" w:pos="631"/>
          <w:tab w:val="left" w:pos="1418"/>
        </w:tabs>
        <w:spacing w:line="360" w:lineRule="auto"/>
        <w:ind w:left="0"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Estruturação dos assuntos a serem abordados em casa episódio pelos profissionais contratados;</w:t>
      </w:r>
    </w:p>
    <w:p w14:paraId="627BF33D" w14:textId="1C31878A" w:rsidR="00CD6256" w:rsidRDefault="00CD6256" w:rsidP="00CD6256">
      <w:pPr>
        <w:pStyle w:val="Normal1"/>
        <w:numPr>
          <w:ilvl w:val="0"/>
          <w:numId w:val="39"/>
        </w:numPr>
        <w:tabs>
          <w:tab w:val="left" w:pos="631"/>
          <w:tab w:val="left" w:pos="1418"/>
        </w:tabs>
        <w:spacing w:line="360" w:lineRule="auto"/>
        <w:ind w:left="0"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Os episódios serão lançados semanalmente, e terão duração de 1 hora cada um</w:t>
      </w:r>
      <w:r w:rsidR="000E51FA">
        <w:rPr>
          <w:rFonts w:ascii="Times New Roman" w:eastAsia="Times New Roman" w:hAnsi="Times New Roman" w:cs="Times New Roman"/>
          <w:color w:val="000000"/>
        </w:rPr>
        <w:t>.</w:t>
      </w:r>
    </w:p>
    <w:p w14:paraId="33298317" w14:textId="5C656F2E" w:rsidR="000E51FA" w:rsidRPr="000E51FA" w:rsidRDefault="000E51FA" w:rsidP="000E51FA">
      <w:pPr>
        <w:pStyle w:val="Normal1"/>
        <w:numPr>
          <w:ilvl w:val="0"/>
          <w:numId w:val="38"/>
        </w:numPr>
        <w:tabs>
          <w:tab w:val="left" w:pos="631"/>
          <w:tab w:val="left" w:pos="1418"/>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Produção/Gravação</w:t>
      </w:r>
      <w:r>
        <w:rPr>
          <w:rFonts w:ascii="Times New Roman" w:eastAsia="Times New Roman" w:hAnsi="Times New Roman" w:cs="Times New Roman"/>
          <w:color w:val="000000"/>
          <w:lang w:val="pt-BR"/>
        </w:rPr>
        <w:t>:</w:t>
      </w:r>
    </w:p>
    <w:p w14:paraId="3A672CE6" w14:textId="08B26432" w:rsidR="000E51FA" w:rsidRPr="000E51FA" w:rsidRDefault="000E51FA" w:rsidP="000E51FA">
      <w:pPr>
        <w:pStyle w:val="Normal1"/>
        <w:numPr>
          <w:ilvl w:val="0"/>
          <w:numId w:val="40"/>
        </w:numPr>
        <w:tabs>
          <w:tab w:val="left" w:pos="631"/>
          <w:tab w:val="left" w:pos="1418"/>
        </w:tabs>
        <w:spacing w:line="360" w:lineRule="auto"/>
        <w:ind w:left="-142" w:firstLine="1560"/>
        <w:jc w:val="both"/>
        <w:rPr>
          <w:rFonts w:ascii="Times New Roman" w:eastAsia="Times New Roman" w:hAnsi="Times New Roman" w:cs="Times New Roman"/>
          <w:color w:val="000000"/>
        </w:rPr>
      </w:pPr>
      <w:r w:rsidRPr="000E51FA">
        <w:rPr>
          <w:rFonts w:ascii="Times New Roman" w:eastAsia="Times New Roman" w:hAnsi="Times New Roman" w:cs="Times New Roman"/>
          <w:color w:val="000000"/>
        </w:rPr>
        <w:t xml:space="preserve">As pautas para cada programas já estão pré-definidas, visto que serão abordados assuntos referentes às </w:t>
      </w:r>
      <w:r w:rsidRPr="000E51FA">
        <w:rPr>
          <w:rFonts w:ascii="Times New Roman" w:hAnsi="Times New Roman" w:cs="Times New Roman"/>
          <w:sz w:val="24"/>
          <w:szCs w:val="24"/>
        </w:rPr>
        <w:t>drogas, inteligência emocional (ansiedade, bullying, relações abusivas, relacionamentos afetivos), saúde e sexualidade (DST, gravidez, atividade desportiva, doenças mentais), mercado de trabalho (vocacional – ensino médio, cursos técnicos e superiores, formas de acesso – vestibulares, bolsas, etc.), direitos e deveres (Estatuto da Criança e do Adolescente, Código Tributário, Cidadania, protagonismo em socidade – participação popular), uso das redes sociais (geração TikTok, fake news, cyberbullying)</w:t>
      </w:r>
      <w:r>
        <w:rPr>
          <w:rFonts w:ascii="Times New Roman" w:hAnsi="Times New Roman" w:cs="Times New Roman"/>
          <w:sz w:val="24"/>
          <w:szCs w:val="24"/>
        </w:rPr>
        <w:t>;</w:t>
      </w:r>
    </w:p>
    <w:p w14:paraId="3EBA8D6F" w14:textId="733C371C" w:rsidR="000E51FA" w:rsidRPr="000E51FA" w:rsidRDefault="000E51FA" w:rsidP="000E51FA">
      <w:pPr>
        <w:pStyle w:val="Normal1"/>
        <w:numPr>
          <w:ilvl w:val="0"/>
          <w:numId w:val="40"/>
        </w:numPr>
        <w:tabs>
          <w:tab w:val="left" w:pos="631"/>
          <w:tab w:val="left" w:pos="1418"/>
        </w:tabs>
        <w:spacing w:line="360" w:lineRule="auto"/>
        <w:ind w:left="-142" w:firstLine="1560"/>
        <w:jc w:val="both"/>
        <w:rPr>
          <w:rFonts w:ascii="Times New Roman" w:eastAsia="Times New Roman" w:hAnsi="Times New Roman" w:cs="Times New Roman"/>
          <w:color w:val="000000"/>
        </w:rPr>
      </w:pPr>
      <w:r>
        <w:rPr>
          <w:rFonts w:ascii="Times New Roman" w:hAnsi="Times New Roman" w:cs="Times New Roman"/>
          <w:sz w:val="24"/>
          <w:szCs w:val="24"/>
        </w:rPr>
        <w:t>Nessa fase, para a estruturação de cada episódio, será estabelecida a seguinte ordem:</w:t>
      </w:r>
    </w:p>
    <w:p w14:paraId="681B146C" w14:textId="45A433C9" w:rsidR="000E51FA" w:rsidRPr="000E51FA" w:rsidRDefault="000E51FA" w:rsidP="000E51FA">
      <w:pPr>
        <w:pStyle w:val="Normal1"/>
        <w:numPr>
          <w:ilvl w:val="0"/>
          <w:numId w:val="42"/>
        </w:numPr>
        <w:tabs>
          <w:tab w:val="left" w:pos="631"/>
          <w:tab w:val="left" w:pos="1418"/>
        </w:tabs>
        <w:spacing w:line="360" w:lineRule="auto"/>
        <w:jc w:val="both"/>
        <w:rPr>
          <w:rFonts w:ascii="Times New Roman" w:eastAsia="Times New Roman" w:hAnsi="Times New Roman" w:cs="Times New Roman"/>
          <w:color w:val="000000"/>
        </w:rPr>
      </w:pPr>
      <w:r>
        <w:rPr>
          <w:rFonts w:ascii="Times New Roman" w:hAnsi="Times New Roman" w:cs="Times New Roman"/>
          <w:sz w:val="24"/>
          <w:szCs w:val="24"/>
        </w:rPr>
        <w:t>Título do episódio;</w:t>
      </w:r>
    </w:p>
    <w:p w14:paraId="5814D8AA" w14:textId="0AB95FDE" w:rsidR="000E51FA" w:rsidRPr="000E51FA" w:rsidRDefault="000E51FA" w:rsidP="000E51FA">
      <w:pPr>
        <w:pStyle w:val="Normal1"/>
        <w:numPr>
          <w:ilvl w:val="0"/>
          <w:numId w:val="42"/>
        </w:numPr>
        <w:tabs>
          <w:tab w:val="left" w:pos="631"/>
          <w:tab w:val="left" w:pos="1418"/>
        </w:tabs>
        <w:spacing w:line="360" w:lineRule="auto"/>
        <w:jc w:val="both"/>
        <w:rPr>
          <w:rFonts w:ascii="Times New Roman" w:eastAsia="Times New Roman" w:hAnsi="Times New Roman" w:cs="Times New Roman"/>
          <w:color w:val="000000"/>
        </w:rPr>
      </w:pPr>
      <w:r>
        <w:rPr>
          <w:rFonts w:ascii="Times New Roman" w:hAnsi="Times New Roman" w:cs="Times New Roman"/>
          <w:sz w:val="24"/>
          <w:szCs w:val="24"/>
        </w:rPr>
        <w:t>Apresentação dos apresentadores e convidados;</w:t>
      </w:r>
    </w:p>
    <w:p w14:paraId="049F773B" w14:textId="7103E774" w:rsidR="000E51FA" w:rsidRPr="000E51FA" w:rsidRDefault="000E51FA" w:rsidP="000E51FA">
      <w:pPr>
        <w:pStyle w:val="Normal1"/>
        <w:numPr>
          <w:ilvl w:val="0"/>
          <w:numId w:val="42"/>
        </w:numPr>
        <w:tabs>
          <w:tab w:val="left" w:pos="631"/>
          <w:tab w:val="left" w:pos="1418"/>
        </w:tabs>
        <w:spacing w:line="360" w:lineRule="auto"/>
        <w:jc w:val="both"/>
        <w:rPr>
          <w:rFonts w:ascii="Times New Roman" w:eastAsia="Times New Roman" w:hAnsi="Times New Roman" w:cs="Times New Roman"/>
          <w:color w:val="000000"/>
        </w:rPr>
      </w:pPr>
      <w:r>
        <w:rPr>
          <w:rFonts w:ascii="Times New Roman" w:hAnsi="Times New Roman" w:cs="Times New Roman"/>
          <w:sz w:val="24"/>
          <w:szCs w:val="24"/>
        </w:rPr>
        <w:lastRenderedPageBreak/>
        <w:t>Introdução ao assunto;</w:t>
      </w:r>
    </w:p>
    <w:p w14:paraId="3DD343E7" w14:textId="6A5B1641" w:rsidR="000E51FA" w:rsidRPr="000E51FA" w:rsidRDefault="000E51FA" w:rsidP="000E51FA">
      <w:pPr>
        <w:pStyle w:val="Normal1"/>
        <w:numPr>
          <w:ilvl w:val="0"/>
          <w:numId w:val="42"/>
        </w:numPr>
        <w:tabs>
          <w:tab w:val="left" w:pos="631"/>
          <w:tab w:val="left" w:pos="1418"/>
        </w:tabs>
        <w:spacing w:line="360" w:lineRule="auto"/>
        <w:jc w:val="both"/>
        <w:rPr>
          <w:rFonts w:ascii="Times New Roman" w:eastAsia="Times New Roman" w:hAnsi="Times New Roman" w:cs="Times New Roman"/>
          <w:color w:val="000000"/>
        </w:rPr>
      </w:pPr>
      <w:r>
        <w:rPr>
          <w:rFonts w:ascii="Times New Roman" w:hAnsi="Times New Roman" w:cs="Times New Roman"/>
          <w:sz w:val="24"/>
          <w:szCs w:val="24"/>
        </w:rPr>
        <w:t>Questões possíveis (cerca de 6 questões);</w:t>
      </w:r>
    </w:p>
    <w:p w14:paraId="4371AD94" w14:textId="48189664" w:rsidR="000E51FA" w:rsidRPr="000E51FA" w:rsidRDefault="000E51FA" w:rsidP="000E51FA">
      <w:pPr>
        <w:pStyle w:val="Normal1"/>
        <w:numPr>
          <w:ilvl w:val="0"/>
          <w:numId w:val="42"/>
        </w:numPr>
        <w:tabs>
          <w:tab w:val="left" w:pos="631"/>
          <w:tab w:val="left" w:pos="1418"/>
        </w:tabs>
        <w:spacing w:line="360" w:lineRule="auto"/>
        <w:jc w:val="both"/>
        <w:rPr>
          <w:rFonts w:ascii="Times New Roman" w:eastAsia="Times New Roman" w:hAnsi="Times New Roman" w:cs="Times New Roman"/>
          <w:color w:val="000000"/>
        </w:rPr>
      </w:pPr>
      <w:r>
        <w:rPr>
          <w:rFonts w:ascii="Times New Roman" w:hAnsi="Times New Roman" w:cs="Times New Roman"/>
          <w:sz w:val="24"/>
          <w:szCs w:val="24"/>
        </w:rPr>
        <w:t>Qual a problemática do assunto e como isso repercurte na vida da criança e adolescente?</w:t>
      </w:r>
    </w:p>
    <w:p w14:paraId="2186E7E6" w14:textId="20779DC5" w:rsidR="004976F9" w:rsidRDefault="000E51FA" w:rsidP="000E51FA">
      <w:pPr>
        <w:pStyle w:val="Normal1"/>
        <w:numPr>
          <w:ilvl w:val="0"/>
          <w:numId w:val="42"/>
        </w:numPr>
        <w:tabs>
          <w:tab w:val="left" w:pos="631"/>
          <w:tab w:val="left" w:pos="1418"/>
        </w:tabs>
        <w:spacing w:line="360" w:lineRule="auto"/>
        <w:jc w:val="both"/>
        <w:rPr>
          <w:rFonts w:ascii="Times New Roman" w:eastAsia="Times New Roman" w:hAnsi="Times New Roman" w:cs="Times New Roman"/>
          <w:color w:val="000000"/>
        </w:rPr>
      </w:pPr>
      <w:r>
        <w:rPr>
          <w:rFonts w:ascii="Times New Roman" w:hAnsi="Times New Roman" w:cs="Times New Roman"/>
          <w:sz w:val="24"/>
          <w:szCs w:val="24"/>
        </w:rPr>
        <w:t>Frase de encerramento.</w:t>
      </w:r>
    </w:p>
    <w:p w14:paraId="55220124" w14:textId="1154EA2D" w:rsidR="000E51FA" w:rsidRDefault="000E51FA" w:rsidP="000E51FA">
      <w:pPr>
        <w:pStyle w:val="Normal1"/>
        <w:numPr>
          <w:ilvl w:val="0"/>
          <w:numId w:val="38"/>
        </w:numPr>
        <w:tabs>
          <w:tab w:val="left" w:pos="631"/>
          <w:tab w:val="left" w:pos="1418"/>
        </w:tabs>
        <w:spacing w:line="360" w:lineRule="auto"/>
        <w:ind w:left="0" w:firstLine="1134"/>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Edição</w:t>
      </w:r>
      <w:r>
        <w:rPr>
          <w:rFonts w:ascii="Times New Roman" w:eastAsia="Times New Roman" w:hAnsi="Times New Roman" w:cs="Times New Roman"/>
          <w:color w:val="000000"/>
        </w:rPr>
        <w:t>:</w:t>
      </w:r>
    </w:p>
    <w:p w14:paraId="2398607B" w14:textId="10B98F51" w:rsidR="000E51FA" w:rsidRDefault="000E51FA" w:rsidP="000E51FA">
      <w:pPr>
        <w:pStyle w:val="Normal1"/>
        <w:tabs>
          <w:tab w:val="left" w:pos="631"/>
          <w:tab w:val="left" w:pos="1418"/>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Serão utilizadas todas as ferramentas indispensáveis, que serão adquiridas para promover a gravação dos episódios, para isolar, o máximo possível, os ruídos que possam existir na gravação, ou para mixar músicas de fundo e efeitos sonoros, com o fito de facilitar a organização da edicação e mixagem, podendo também alinhar alturas de volume e efeitos.</w:t>
      </w:r>
    </w:p>
    <w:p w14:paraId="39BBD9A3" w14:textId="32776A2C" w:rsidR="000E51FA" w:rsidRPr="000E51FA" w:rsidRDefault="000E51FA" w:rsidP="000E51FA">
      <w:pPr>
        <w:pStyle w:val="Normal1"/>
        <w:numPr>
          <w:ilvl w:val="0"/>
          <w:numId w:val="38"/>
        </w:numPr>
        <w:tabs>
          <w:tab w:val="left" w:pos="631"/>
          <w:tab w:val="left" w:pos="1418"/>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Publicação/divulgação</w:t>
      </w:r>
    </w:p>
    <w:p w14:paraId="2A30DBD9" w14:textId="35A63473" w:rsidR="000E51FA" w:rsidRDefault="000E51FA" w:rsidP="004C05B7">
      <w:pPr>
        <w:pStyle w:val="Normal1"/>
        <w:tabs>
          <w:tab w:val="left" w:pos="631"/>
          <w:tab w:val="left" w:pos="1418"/>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publicação será feita nos </w:t>
      </w:r>
      <w:r w:rsidR="004C05B7">
        <w:rPr>
          <w:rFonts w:ascii="Times New Roman" w:eastAsia="Times New Roman" w:hAnsi="Times New Roman" w:cs="Times New Roman"/>
          <w:color w:val="000000"/>
        </w:rPr>
        <w:t>diversos serviços de stream, como: Youtube, Spotify, Instagram, Deezer.</w:t>
      </w:r>
    </w:p>
    <w:p w14:paraId="7F1A921A" w14:textId="597B3DBE" w:rsidR="004C05B7" w:rsidRPr="00275845" w:rsidRDefault="004C05B7" w:rsidP="004C05B7">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divulgação </w:t>
      </w:r>
      <w:r w:rsidRPr="00275845">
        <w:rPr>
          <w:rFonts w:ascii="Times New Roman" w:eastAsia="Times New Roman" w:hAnsi="Times New Roman" w:cs="Times New Roman"/>
          <w:color w:val="000000"/>
        </w:rPr>
        <w:t>ocorrerá de forma ampla em jornais, rádios locais, redes sociais da instituição, bem como a colaboração com as redes sociais do Municipio e da rede de atendimento da criança e adolescente de Capivari de Baixo/SC. Será articulado com poder público a captação da criança e adolescente para o projeto junto a rede de atendimento.</w:t>
      </w:r>
    </w:p>
    <w:p w14:paraId="04F50D6F" w14:textId="1F181EFE" w:rsidR="009D2FB5" w:rsidRDefault="009D2FB5"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período de duração do Projeto será de </w:t>
      </w:r>
      <w:r w:rsidR="004C05B7">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r w:rsidR="004C05B7">
        <w:rPr>
          <w:rFonts w:ascii="Times New Roman" w:eastAsia="Times New Roman" w:hAnsi="Times New Roman" w:cs="Times New Roman"/>
          <w:color w:val="000000"/>
        </w:rPr>
        <w:t>seis</w:t>
      </w:r>
      <w:r>
        <w:rPr>
          <w:rFonts w:ascii="Times New Roman" w:eastAsia="Times New Roman" w:hAnsi="Times New Roman" w:cs="Times New Roman"/>
          <w:color w:val="000000"/>
        </w:rPr>
        <w:t xml:space="preserve">) meses, e terá início no mês </w:t>
      </w:r>
      <w:r w:rsidR="004C05B7">
        <w:rPr>
          <w:rFonts w:ascii="Times New Roman" w:eastAsia="Times New Roman" w:hAnsi="Times New Roman" w:cs="Times New Roman"/>
          <w:color w:val="000000"/>
        </w:rPr>
        <w:t>de Fevereiro</w:t>
      </w:r>
      <w:r w:rsidR="00257B7D">
        <w:rPr>
          <w:rFonts w:ascii="Times New Roman" w:eastAsia="Times New Roman" w:hAnsi="Times New Roman" w:cs="Times New Roman"/>
          <w:color w:val="000000"/>
        </w:rPr>
        <w:t xml:space="preserve"> de 2023.</w:t>
      </w:r>
    </w:p>
    <w:p w14:paraId="039C7C50" w14:textId="3C89206F" w:rsidR="00275845" w:rsidRPr="00275845" w:rsidRDefault="00257B7D"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O cronograma a ser seguido será estruturado c</w:t>
      </w:r>
      <w:r w:rsidR="00275845" w:rsidRPr="00275845">
        <w:rPr>
          <w:rFonts w:ascii="Times New Roman" w:eastAsia="Times New Roman" w:hAnsi="Times New Roman" w:cs="Times New Roman"/>
          <w:color w:val="000000"/>
        </w:rPr>
        <w:t>om conteúdos teóricos e práticos definidos com descrição da metodologia aplicada e formas de avaliação dos alunos.</w:t>
      </w:r>
    </w:p>
    <w:p w14:paraId="014ABA5D" w14:textId="736F49D8" w:rsidR="00275845" w:rsidRPr="00275845" w:rsidRDefault="00275845"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sidRPr="00275845">
        <w:rPr>
          <w:rFonts w:ascii="Times New Roman" w:eastAsia="Times New Roman" w:hAnsi="Times New Roman" w:cs="Times New Roman"/>
          <w:color w:val="000000"/>
        </w:rPr>
        <w:t xml:space="preserve">As </w:t>
      </w:r>
      <w:r w:rsidR="004C05B7">
        <w:rPr>
          <w:rFonts w:ascii="Times New Roman" w:eastAsia="Times New Roman" w:hAnsi="Times New Roman" w:cs="Times New Roman"/>
          <w:color w:val="000000"/>
        </w:rPr>
        <w:t xml:space="preserve">gravações </w:t>
      </w:r>
      <w:r w:rsidRPr="00275845">
        <w:rPr>
          <w:rFonts w:ascii="Times New Roman" w:eastAsia="Times New Roman" w:hAnsi="Times New Roman" w:cs="Times New Roman"/>
          <w:color w:val="000000"/>
        </w:rPr>
        <w:t>d</w:t>
      </w:r>
      <w:r w:rsidR="004C05B7">
        <w:rPr>
          <w:rFonts w:ascii="Times New Roman" w:eastAsia="Times New Roman" w:hAnsi="Times New Roman" w:cs="Times New Roman"/>
          <w:color w:val="000000"/>
        </w:rPr>
        <w:t>os episódios de Podcast ocorrerão</w:t>
      </w:r>
      <w:r w:rsidRPr="00275845">
        <w:rPr>
          <w:rFonts w:ascii="Times New Roman" w:eastAsia="Times New Roman" w:hAnsi="Times New Roman" w:cs="Times New Roman"/>
          <w:color w:val="000000"/>
        </w:rPr>
        <w:t xml:space="preserve"> em nosso Teatro, localizado no Parque Diamante + Energia. </w:t>
      </w:r>
    </w:p>
    <w:p w14:paraId="7B2633C1" w14:textId="77777777" w:rsidR="00275845" w:rsidRPr="00275845" w:rsidRDefault="00275845" w:rsidP="00275845">
      <w:pPr>
        <w:spacing w:line="360" w:lineRule="auto"/>
        <w:jc w:val="both"/>
        <w:rPr>
          <w:rFonts w:ascii="Times New Roman" w:hAnsi="Times New Roman" w:cs="Times New Roman"/>
        </w:rPr>
      </w:pPr>
    </w:p>
    <w:p w14:paraId="45E0CC89"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6 – </w:t>
      </w:r>
      <w:r w:rsidRPr="00275845">
        <w:rPr>
          <w:rFonts w:ascii="Times New Roman" w:hAnsi="Times New Roman" w:cs="Times New Roman"/>
          <w:b/>
        </w:rPr>
        <w:t>Recursos Humanos</w:t>
      </w:r>
    </w:p>
    <w:tbl>
      <w:tblPr>
        <w:tblStyle w:val="Tabelacomgrade"/>
        <w:tblW w:w="8613" w:type="dxa"/>
        <w:tblLayout w:type="fixed"/>
        <w:tblLook w:val="04A0" w:firstRow="1" w:lastRow="0" w:firstColumn="1" w:lastColumn="0" w:noHBand="0" w:noVBand="1"/>
      </w:tblPr>
      <w:tblGrid>
        <w:gridCol w:w="1271"/>
        <w:gridCol w:w="567"/>
        <w:gridCol w:w="964"/>
        <w:gridCol w:w="1134"/>
        <w:gridCol w:w="850"/>
        <w:gridCol w:w="992"/>
        <w:gridCol w:w="851"/>
        <w:gridCol w:w="992"/>
        <w:gridCol w:w="992"/>
      </w:tblGrid>
      <w:tr w:rsidR="00275845" w14:paraId="46BA43DC" w14:textId="77777777" w:rsidTr="00275845">
        <w:tc>
          <w:tcPr>
            <w:tcW w:w="1271" w:type="dxa"/>
            <w:tcBorders>
              <w:top w:val="single" w:sz="4" w:space="0" w:color="auto"/>
              <w:left w:val="single" w:sz="4" w:space="0" w:color="auto"/>
              <w:bottom w:val="single" w:sz="4" w:space="0" w:color="auto"/>
              <w:right w:val="single" w:sz="4" w:space="0" w:color="auto"/>
            </w:tcBorders>
            <w:vAlign w:val="center"/>
            <w:hideMark/>
          </w:tcPr>
          <w:p w14:paraId="433C5B76"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Cargo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8D984D"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Quant</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18CB6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Perfil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F9A1D"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Atribuição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081BC3"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Trabalha na OSC</w:t>
            </w:r>
            <w:r>
              <w:rPr>
                <w:rFonts w:ascii="Times New Roman" w:eastAsia="Times New Roman" w:hAnsi="Times New Roman" w:cs="Times New Roman"/>
                <w:b/>
                <w:bCs/>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1DB76C"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Jornada do Projeto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126AD2"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Remu-</w:t>
            </w:r>
          </w:p>
          <w:p w14:paraId="5F98EA28"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neração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5BE1A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Encargos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EC13A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Natureza Contratação</w:t>
            </w:r>
          </w:p>
        </w:tc>
      </w:tr>
      <w:tr w:rsidR="00275845" w14:paraId="7183AAF5" w14:textId="77777777" w:rsidTr="00275845">
        <w:trPr>
          <w:trHeight w:val="129"/>
        </w:trPr>
        <w:tc>
          <w:tcPr>
            <w:tcW w:w="1271" w:type="dxa"/>
            <w:tcBorders>
              <w:top w:val="single" w:sz="4" w:space="0" w:color="auto"/>
              <w:left w:val="single" w:sz="4" w:space="0" w:color="auto"/>
              <w:bottom w:val="single" w:sz="4" w:space="0" w:color="auto"/>
              <w:right w:val="single" w:sz="4" w:space="0" w:color="auto"/>
            </w:tcBorders>
            <w:vAlign w:val="center"/>
          </w:tcPr>
          <w:p w14:paraId="0F45EB2F"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Coordenador</w:t>
            </w:r>
          </w:p>
        </w:tc>
        <w:tc>
          <w:tcPr>
            <w:tcW w:w="567" w:type="dxa"/>
            <w:tcBorders>
              <w:top w:val="single" w:sz="4" w:space="0" w:color="auto"/>
              <w:left w:val="single" w:sz="4" w:space="0" w:color="auto"/>
              <w:bottom w:val="single" w:sz="4" w:space="0" w:color="auto"/>
              <w:right w:val="single" w:sz="4" w:space="0" w:color="auto"/>
            </w:tcBorders>
            <w:vAlign w:val="center"/>
          </w:tcPr>
          <w:p w14:paraId="085C226D"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51A1537D"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Gestor</w:t>
            </w:r>
          </w:p>
        </w:tc>
        <w:tc>
          <w:tcPr>
            <w:tcW w:w="1134" w:type="dxa"/>
            <w:tcBorders>
              <w:top w:val="single" w:sz="4" w:space="0" w:color="auto"/>
              <w:left w:val="single" w:sz="4" w:space="0" w:color="auto"/>
              <w:bottom w:val="single" w:sz="4" w:space="0" w:color="auto"/>
              <w:right w:val="single" w:sz="4" w:space="0" w:color="auto"/>
            </w:tcBorders>
            <w:vAlign w:val="center"/>
          </w:tcPr>
          <w:p w14:paraId="350CBC7A"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Coordenar</w:t>
            </w:r>
          </w:p>
        </w:tc>
        <w:tc>
          <w:tcPr>
            <w:tcW w:w="850" w:type="dxa"/>
            <w:tcBorders>
              <w:top w:val="single" w:sz="4" w:space="0" w:color="auto"/>
              <w:left w:val="single" w:sz="4" w:space="0" w:color="auto"/>
              <w:bottom w:val="single" w:sz="4" w:space="0" w:color="auto"/>
              <w:right w:val="single" w:sz="4" w:space="0" w:color="auto"/>
            </w:tcBorders>
            <w:vAlign w:val="center"/>
          </w:tcPr>
          <w:p w14:paraId="44A75489"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6262D8CB" w14:textId="61C93419" w:rsidR="00275845" w:rsidRPr="00D04677" w:rsidRDefault="00C0059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35h mensais </w:t>
            </w:r>
          </w:p>
        </w:tc>
        <w:tc>
          <w:tcPr>
            <w:tcW w:w="851" w:type="dxa"/>
            <w:tcBorders>
              <w:top w:val="single" w:sz="4" w:space="0" w:color="auto"/>
              <w:left w:val="single" w:sz="4" w:space="0" w:color="auto"/>
              <w:bottom w:val="single" w:sz="4" w:space="0" w:color="auto"/>
              <w:right w:val="single" w:sz="4" w:space="0" w:color="auto"/>
            </w:tcBorders>
            <w:vAlign w:val="center"/>
          </w:tcPr>
          <w:p w14:paraId="0523D976" w14:textId="7D7E6D25" w:rsidR="00275845" w:rsidRPr="00D04677" w:rsidRDefault="00ED1488"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R$ 7.200,00</w:t>
            </w:r>
          </w:p>
        </w:tc>
        <w:tc>
          <w:tcPr>
            <w:tcW w:w="992" w:type="dxa"/>
            <w:tcBorders>
              <w:top w:val="single" w:sz="4" w:space="0" w:color="auto"/>
              <w:left w:val="single" w:sz="4" w:space="0" w:color="auto"/>
              <w:bottom w:val="single" w:sz="4" w:space="0" w:color="auto"/>
              <w:right w:val="single" w:sz="4" w:space="0" w:color="auto"/>
            </w:tcBorders>
            <w:vAlign w:val="center"/>
          </w:tcPr>
          <w:p w14:paraId="4B5A450E"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611804F9"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w:t>
            </w:r>
          </w:p>
        </w:tc>
      </w:tr>
      <w:tr w:rsidR="00275845" w14:paraId="2546E3B8" w14:textId="77777777" w:rsidTr="00275845">
        <w:tc>
          <w:tcPr>
            <w:tcW w:w="1271" w:type="dxa"/>
            <w:tcBorders>
              <w:top w:val="single" w:sz="4" w:space="0" w:color="auto"/>
              <w:left w:val="single" w:sz="4" w:space="0" w:color="auto"/>
              <w:bottom w:val="single" w:sz="4" w:space="0" w:color="auto"/>
              <w:right w:val="single" w:sz="4" w:space="0" w:color="auto"/>
            </w:tcBorders>
            <w:vAlign w:val="center"/>
          </w:tcPr>
          <w:p w14:paraId="6342656C"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Produtor</w:t>
            </w:r>
          </w:p>
        </w:tc>
        <w:tc>
          <w:tcPr>
            <w:tcW w:w="567" w:type="dxa"/>
            <w:tcBorders>
              <w:top w:val="single" w:sz="4" w:space="0" w:color="auto"/>
              <w:left w:val="single" w:sz="4" w:space="0" w:color="auto"/>
              <w:bottom w:val="single" w:sz="4" w:space="0" w:color="auto"/>
              <w:right w:val="single" w:sz="4" w:space="0" w:color="auto"/>
            </w:tcBorders>
            <w:vAlign w:val="center"/>
          </w:tcPr>
          <w:p w14:paraId="0539DA26"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1772853A"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Produção</w:t>
            </w:r>
          </w:p>
        </w:tc>
        <w:tc>
          <w:tcPr>
            <w:tcW w:w="1134" w:type="dxa"/>
            <w:tcBorders>
              <w:top w:val="single" w:sz="4" w:space="0" w:color="auto"/>
              <w:left w:val="single" w:sz="4" w:space="0" w:color="auto"/>
              <w:bottom w:val="single" w:sz="4" w:space="0" w:color="auto"/>
              <w:right w:val="single" w:sz="4" w:space="0" w:color="auto"/>
            </w:tcBorders>
            <w:vAlign w:val="center"/>
          </w:tcPr>
          <w:p w14:paraId="1F6DB5FF" w14:textId="07B453E7" w:rsidR="00275845" w:rsidRPr="00D04677" w:rsidRDefault="004C05B7"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Produzir episódio</w:t>
            </w:r>
          </w:p>
        </w:tc>
        <w:tc>
          <w:tcPr>
            <w:tcW w:w="850" w:type="dxa"/>
            <w:tcBorders>
              <w:top w:val="single" w:sz="4" w:space="0" w:color="auto"/>
              <w:left w:val="single" w:sz="4" w:space="0" w:color="auto"/>
              <w:bottom w:val="single" w:sz="4" w:space="0" w:color="auto"/>
              <w:right w:val="single" w:sz="4" w:space="0" w:color="auto"/>
            </w:tcBorders>
            <w:vAlign w:val="center"/>
          </w:tcPr>
          <w:p w14:paraId="4EEBCCC1"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471AEF24" w14:textId="217AEA38" w:rsidR="00275845" w:rsidRPr="00D04677" w:rsidRDefault="00C0059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32h mensais</w:t>
            </w:r>
          </w:p>
        </w:tc>
        <w:tc>
          <w:tcPr>
            <w:tcW w:w="851" w:type="dxa"/>
            <w:tcBorders>
              <w:top w:val="single" w:sz="4" w:space="0" w:color="auto"/>
              <w:left w:val="single" w:sz="4" w:space="0" w:color="auto"/>
              <w:bottom w:val="single" w:sz="4" w:space="0" w:color="auto"/>
              <w:right w:val="single" w:sz="4" w:space="0" w:color="auto"/>
            </w:tcBorders>
            <w:vAlign w:val="center"/>
          </w:tcPr>
          <w:p w14:paraId="6F55088C" w14:textId="2EDE2778" w:rsidR="00275845"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ED1488">
              <w:rPr>
                <w:rFonts w:ascii="Times New Roman" w:eastAsia="Times New Roman" w:hAnsi="Times New Roman" w:cs="Times New Roman"/>
                <w:color w:val="000000" w:themeColor="text1"/>
                <w:sz w:val="16"/>
                <w:szCs w:val="16"/>
                <w:lang w:val="pt-BR"/>
              </w:rPr>
              <w:t>6.000,00</w:t>
            </w:r>
          </w:p>
        </w:tc>
        <w:tc>
          <w:tcPr>
            <w:tcW w:w="992" w:type="dxa"/>
            <w:tcBorders>
              <w:top w:val="single" w:sz="4" w:space="0" w:color="auto"/>
              <w:left w:val="single" w:sz="4" w:space="0" w:color="auto"/>
              <w:bottom w:val="single" w:sz="4" w:space="0" w:color="auto"/>
              <w:right w:val="single" w:sz="4" w:space="0" w:color="auto"/>
            </w:tcBorders>
            <w:vAlign w:val="center"/>
          </w:tcPr>
          <w:p w14:paraId="2C35E636"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2ACD6921"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275845" w14:paraId="45089D49" w14:textId="77777777" w:rsidTr="00275845">
        <w:tc>
          <w:tcPr>
            <w:tcW w:w="1271" w:type="dxa"/>
            <w:tcBorders>
              <w:top w:val="single" w:sz="4" w:space="0" w:color="auto"/>
              <w:left w:val="single" w:sz="4" w:space="0" w:color="auto"/>
              <w:bottom w:val="single" w:sz="4" w:space="0" w:color="auto"/>
              <w:right w:val="single" w:sz="4" w:space="0" w:color="auto"/>
            </w:tcBorders>
            <w:vAlign w:val="center"/>
          </w:tcPr>
          <w:p w14:paraId="2B9ABD52"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Marketing</w:t>
            </w:r>
          </w:p>
        </w:tc>
        <w:tc>
          <w:tcPr>
            <w:tcW w:w="567" w:type="dxa"/>
            <w:tcBorders>
              <w:top w:val="single" w:sz="4" w:space="0" w:color="auto"/>
              <w:left w:val="single" w:sz="4" w:space="0" w:color="auto"/>
              <w:bottom w:val="single" w:sz="4" w:space="0" w:color="auto"/>
              <w:right w:val="single" w:sz="4" w:space="0" w:color="auto"/>
            </w:tcBorders>
            <w:vAlign w:val="center"/>
          </w:tcPr>
          <w:p w14:paraId="6A5DC475"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2A46BC42"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Marketing</w:t>
            </w:r>
          </w:p>
        </w:tc>
        <w:tc>
          <w:tcPr>
            <w:tcW w:w="1134" w:type="dxa"/>
            <w:tcBorders>
              <w:top w:val="single" w:sz="4" w:space="0" w:color="auto"/>
              <w:left w:val="single" w:sz="4" w:space="0" w:color="auto"/>
              <w:bottom w:val="single" w:sz="4" w:space="0" w:color="auto"/>
              <w:right w:val="single" w:sz="4" w:space="0" w:color="auto"/>
            </w:tcBorders>
            <w:vAlign w:val="center"/>
          </w:tcPr>
          <w:p w14:paraId="76B0FE33" w14:textId="2D9BAF8A" w:rsidR="00275845" w:rsidRPr="00D04677" w:rsidRDefault="004C05B7"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Videomaker + marketing</w:t>
            </w:r>
          </w:p>
        </w:tc>
        <w:tc>
          <w:tcPr>
            <w:tcW w:w="850" w:type="dxa"/>
            <w:tcBorders>
              <w:top w:val="single" w:sz="4" w:space="0" w:color="auto"/>
              <w:left w:val="single" w:sz="4" w:space="0" w:color="auto"/>
              <w:bottom w:val="single" w:sz="4" w:space="0" w:color="auto"/>
              <w:right w:val="single" w:sz="4" w:space="0" w:color="auto"/>
            </w:tcBorders>
            <w:vAlign w:val="center"/>
          </w:tcPr>
          <w:p w14:paraId="7F14DCA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5E6171FE" w14:textId="3A86CFA6" w:rsidR="00275845" w:rsidRPr="00D04677" w:rsidRDefault="00C0059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28h mensais </w:t>
            </w:r>
          </w:p>
        </w:tc>
        <w:tc>
          <w:tcPr>
            <w:tcW w:w="851" w:type="dxa"/>
            <w:tcBorders>
              <w:top w:val="single" w:sz="4" w:space="0" w:color="auto"/>
              <w:left w:val="single" w:sz="4" w:space="0" w:color="auto"/>
              <w:bottom w:val="single" w:sz="4" w:space="0" w:color="auto"/>
              <w:right w:val="single" w:sz="4" w:space="0" w:color="auto"/>
            </w:tcBorders>
            <w:vAlign w:val="center"/>
          </w:tcPr>
          <w:p w14:paraId="5B5F0533" w14:textId="1C4BE981" w:rsidR="00275845"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ED1488">
              <w:rPr>
                <w:rFonts w:ascii="Times New Roman" w:eastAsia="Times New Roman" w:hAnsi="Times New Roman" w:cs="Times New Roman"/>
                <w:color w:val="000000" w:themeColor="text1"/>
                <w:sz w:val="16"/>
                <w:szCs w:val="16"/>
                <w:lang w:val="pt-BR"/>
              </w:rPr>
              <w:t>12.000,00</w:t>
            </w:r>
          </w:p>
        </w:tc>
        <w:tc>
          <w:tcPr>
            <w:tcW w:w="992" w:type="dxa"/>
            <w:tcBorders>
              <w:top w:val="single" w:sz="4" w:space="0" w:color="auto"/>
              <w:left w:val="single" w:sz="4" w:space="0" w:color="auto"/>
              <w:bottom w:val="single" w:sz="4" w:space="0" w:color="auto"/>
              <w:right w:val="single" w:sz="4" w:space="0" w:color="auto"/>
            </w:tcBorders>
            <w:vAlign w:val="center"/>
          </w:tcPr>
          <w:p w14:paraId="67574CE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1B2DBF17"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6523BF" w14:paraId="14CE836B" w14:textId="77777777" w:rsidTr="00275845">
        <w:tc>
          <w:tcPr>
            <w:tcW w:w="1271" w:type="dxa"/>
            <w:tcBorders>
              <w:top w:val="single" w:sz="4" w:space="0" w:color="auto"/>
              <w:left w:val="single" w:sz="4" w:space="0" w:color="auto"/>
              <w:bottom w:val="single" w:sz="4" w:space="0" w:color="auto"/>
              <w:right w:val="single" w:sz="4" w:space="0" w:color="auto"/>
            </w:tcBorders>
            <w:vAlign w:val="center"/>
          </w:tcPr>
          <w:p w14:paraId="1A25F804" w14:textId="10C3088D" w:rsidR="006523BF"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Assessor Jurídico</w:t>
            </w:r>
          </w:p>
        </w:tc>
        <w:tc>
          <w:tcPr>
            <w:tcW w:w="567" w:type="dxa"/>
            <w:tcBorders>
              <w:top w:val="single" w:sz="4" w:space="0" w:color="auto"/>
              <w:left w:val="single" w:sz="4" w:space="0" w:color="auto"/>
              <w:bottom w:val="single" w:sz="4" w:space="0" w:color="auto"/>
              <w:right w:val="single" w:sz="4" w:space="0" w:color="auto"/>
            </w:tcBorders>
            <w:vAlign w:val="center"/>
          </w:tcPr>
          <w:p w14:paraId="3DA8788F" w14:textId="52A372AE" w:rsidR="006523BF" w:rsidRPr="00D04677"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0325EE41" w14:textId="5BA87F3E" w:rsidR="006523BF"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Advogado</w:t>
            </w:r>
          </w:p>
        </w:tc>
        <w:tc>
          <w:tcPr>
            <w:tcW w:w="1134" w:type="dxa"/>
            <w:tcBorders>
              <w:top w:val="single" w:sz="4" w:space="0" w:color="auto"/>
              <w:left w:val="single" w:sz="4" w:space="0" w:color="auto"/>
              <w:bottom w:val="single" w:sz="4" w:space="0" w:color="auto"/>
              <w:right w:val="single" w:sz="4" w:space="0" w:color="auto"/>
            </w:tcBorders>
            <w:vAlign w:val="center"/>
          </w:tcPr>
          <w:p w14:paraId="6131E118" w14:textId="007EA646" w:rsidR="006523BF"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Prestar Assessoria Jurídica</w:t>
            </w:r>
          </w:p>
        </w:tc>
        <w:tc>
          <w:tcPr>
            <w:tcW w:w="850" w:type="dxa"/>
            <w:tcBorders>
              <w:top w:val="single" w:sz="4" w:space="0" w:color="auto"/>
              <w:left w:val="single" w:sz="4" w:space="0" w:color="auto"/>
              <w:bottom w:val="single" w:sz="4" w:space="0" w:color="auto"/>
              <w:right w:val="single" w:sz="4" w:space="0" w:color="auto"/>
            </w:tcBorders>
            <w:vAlign w:val="center"/>
          </w:tcPr>
          <w:p w14:paraId="51953960" w14:textId="78F0C8FC" w:rsidR="006523BF" w:rsidRPr="00D04677"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64C6F8AE" w14:textId="1887202A" w:rsidR="00C0059C" w:rsidRPr="00D04677" w:rsidRDefault="00C0059C" w:rsidP="00C0059C">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 12h mensais</w:t>
            </w:r>
          </w:p>
        </w:tc>
        <w:tc>
          <w:tcPr>
            <w:tcW w:w="851" w:type="dxa"/>
            <w:tcBorders>
              <w:top w:val="single" w:sz="4" w:space="0" w:color="auto"/>
              <w:left w:val="single" w:sz="4" w:space="0" w:color="auto"/>
              <w:bottom w:val="single" w:sz="4" w:space="0" w:color="auto"/>
              <w:right w:val="single" w:sz="4" w:space="0" w:color="auto"/>
            </w:tcBorders>
            <w:vAlign w:val="center"/>
          </w:tcPr>
          <w:p w14:paraId="403F1F20" w14:textId="778948DF" w:rsidR="006523BF"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ED1488">
              <w:rPr>
                <w:rFonts w:ascii="Times New Roman" w:eastAsia="Times New Roman" w:hAnsi="Times New Roman" w:cs="Times New Roman"/>
                <w:color w:val="000000" w:themeColor="text1"/>
                <w:sz w:val="16"/>
                <w:szCs w:val="16"/>
                <w:lang w:val="pt-BR"/>
              </w:rPr>
              <w:t>2.000,00</w:t>
            </w:r>
          </w:p>
        </w:tc>
        <w:tc>
          <w:tcPr>
            <w:tcW w:w="992" w:type="dxa"/>
            <w:tcBorders>
              <w:top w:val="single" w:sz="4" w:space="0" w:color="auto"/>
              <w:left w:val="single" w:sz="4" w:space="0" w:color="auto"/>
              <w:bottom w:val="single" w:sz="4" w:space="0" w:color="auto"/>
              <w:right w:val="single" w:sz="4" w:space="0" w:color="auto"/>
            </w:tcBorders>
            <w:vAlign w:val="center"/>
          </w:tcPr>
          <w:p w14:paraId="5099E863" w14:textId="0A9FFCA7" w:rsidR="006523BF" w:rsidRPr="00D04677"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3B750F08" w14:textId="3C441CA0" w:rsidR="006523BF" w:rsidRPr="00D04677" w:rsidRDefault="00952470"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ME</w:t>
            </w:r>
          </w:p>
        </w:tc>
      </w:tr>
      <w:tr w:rsidR="00172F2C" w14:paraId="792D58DB" w14:textId="77777777" w:rsidTr="00275845">
        <w:tc>
          <w:tcPr>
            <w:tcW w:w="1271" w:type="dxa"/>
            <w:tcBorders>
              <w:top w:val="single" w:sz="4" w:space="0" w:color="auto"/>
              <w:left w:val="single" w:sz="4" w:space="0" w:color="auto"/>
              <w:bottom w:val="single" w:sz="4" w:space="0" w:color="auto"/>
              <w:right w:val="single" w:sz="4" w:space="0" w:color="auto"/>
            </w:tcBorders>
            <w:vAlign w:val="center"/>
          </w:tcPr>
          <w:p w14:paraId="5BD0118F" w14:textId="7E1B58D9" w:rsidR="00172F2C"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Financeiro</w:t>
            </w:r>
          </w:p>
        </w:tc>
        <w:tc>
          <w:tcPr>
            <w:tcW w:w="567" w:type="dxa"/>
            <w:tcBorders>
              <w:top w:val="single" w:sz="4" w:space="0" w:color="auto"/>
              <w:left w:val="single" w:sz="4" w:space="0" w:color="auto"/>
              <w:bottom w:val="single" w:sz="4" w:space="0" w:color="auto"/>
              <w:right w:val="single" w:sz="4" w:space="0" w:color="auto"/>
            </w:tcBorders>
            <w:vAlign w:val="center"/>
          </w:tcPr>
          <w:p w14:paraId="583E7503" w14:textId="69CF7468" w:rsidR="00172F2C"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6F1BDAAA" w14:textId="2EC0E27A" w:rsidR="00172F2C"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Contador</w:t>
            </w:r>
          </w:p>
        </w:tc>
        <w:tc>
          <w:tcPr>
            <w:tcW w:w="1134" w:type="dxa"/>
            <w:tcBorders>
              <w:top w:val="single" w:sz="4" w:space="0" w:color="auto"/>
              <w:left w:val="single" w:sz="4" w:space="0" w:color="auto"/>
              <w:bottom w:val="single" w:sz="4" w:space="0" w:color="auto"/>
              <w:right w:val="single" w:sz="4" w:space="0" w:color="auto"/>
            </w:tcBorders>
            <w:vAlign w:val="center"/>
          </w:tcPr>
          <w:p w14:paraId="1AA09F26" w14:textId="1B03EE58" w:rsidR="00172F2C"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Prestar Assessoria Contábil</w:t>
            </w:r>
          </w:p>
        </w:tc>
        <w:tc>
          <w:tcPr>
            <w:tcW w:w="850" w:type="dxa"/>
            <w:tcBorders>
              <w:top w:val="single" w:sz="4" w:space="0" w:color="auto"/>
              <w:left w:val="single" w:sz="4" w:space="0" w:color="auto"/>
              <w:bottom w:val="single" w:sz="4" w:space="0" w:color="auto"/>
              <w:right w:val="single" w:sz="4" w:space="0" w:color="auto"/>
            </w:tcBorders>
            <w:vAlign w:val="center"/>
          </w:tcPr>
          <w:p w14:paraId="1F064428" w14:textId="1CBB6F86" w:rsidR="00172F2C" w:rsidRPr="00D04677"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4E7173B8" w14:textId="6A9C5322" w:rsidR="00172F2C" w:rsidRPr="00D04677" w:rsidRDefault="00C0059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8h mensais</w:t>
            </w:r>
          </w:p>
        </w:tc>
        <w:tc>
          <w:tcPr>
            <w:tcW w:w="851" w:type="dxa"/>
            <w:tcBorders>
              <w:top w:val="single" w:sz="4" w:space="0" w:color="auto"/>
              <w:left w:val="single" w:sz="4" w:space="0" w:color="auto"/>
              <w:bottom w:val="single" w:sz="4" w:space="0" w:color="auto"/>
              <w:right w:val="single" w:sz="4" w:space="0" w:color="auto"/>
            </w:tcBorders>
            <w:vAlign w:val="center"/>
          </w:tcPr>
          <w:p w14:paraId="717134BB" w14:textId="56DBC61C" w:rsidR="00172F2C"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ED1488">
              <w:rPr>
                <w:rFonts w:ascii="Times New Roman" w:eastAsia="Times New Roman" w:hAnsi="Times New Roman" w:cs="Times New Roman"/>
                <w:color w:val="000000" w:themeColor="text1"/>
                <w:sz w:val="16"/>
                <w:szCs w:val="16"/>
                <w:lang w:val="pt-BR"/>
              </w:rPr>
              <w:t>4.800,00</w:t>
            </w:r>
          </w:p>
        </w:tc>
        <w:tc>
          <w:tcPr>
            <w:tcW w:w="992" w:type="dxa"/>
            <w:tcBorders>
              <w:top w:val="single" w:sz="4" w:space="0" w:color="auto"/>
              <w:left w:val="single" w:sz="4" w:space="0" w:color="auto"/>
              <w:bottom w:val="single" w:sz="4" w:space="0" w:color="auto"/>
              <w:right w:val="single" w:sz="4" w:space="0" w:color="auto"/>
            </w:tcBorders>
            <w:vAlign w:val="center"/>
          </w:tcPr>
          <w:p w14:paraId="1F00D070" w14:textId="318C0F89" w:rsidR="00172F2C" w:rsidRPr="00D04677"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Não tem </w:t>
            </w:r>
          </w:p>
        </w:tc>
        <w:tc>
          <w:tcPr>
            <w:tcW w:w="992" w:type="dxa"/>
            <w:tcBorders>
              <w:top w:val="single" w:sz="4" w:space="0" w:color="auto"/>
              <w:left w:val="single" w:sz="4" w:space="0" w:color="auto"/>
              <w:bottom w:val="single" w:sz="4" w:space="0" w:color="auto"/>
              <w:right w:val="single" w:sz="4" w:space="0" w:color="auto"/>
            </w:tcBorders>
            <w:vAlign w:val="center"/>
          </w:tcPr>
          <w:p w14:paraId="7D491EBE" w14:textId="47D34054" w:rsidR="00172F2C" w:rsidRPr="00D04677" w:rsidRDefault="00952470"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MEI</w:t>
            </w:r>
          </w:p>
        </w:tc>
      </w:tr>
    </w:tbl>
    <w:p w14:paraId="04476D65" w14:textId="77777777" w:rsidR="00275845" w:rsidRPr="00275845" w:rsidRDefault="00275845" w:rsidP="00275845">
      <w:pPr>
        <w:spacing w:line="360" w:lineRule="auto"/>
        <w:jc w:val="both"/>
        <w:rPr>
          <w:rFonts w:ascii="Times New Roman" w:hAnsi="Times New Roman" w:cs="Times New Roman"/>
        </w:rPr>
      </w:pPr>
    </w:p>
    <w:p w14:paraId="5C138673"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7 – </w:t>
      </w:r>
      <w:r w:rsidRPr="00275845">
        <w:rPr>
          <w:rFonts w:ascii="Times New Roman" w:hAnsi="Times New Roman" w:cs="Times New Roman"/>
          <w:b/>
        </w:rPr>
        <w:t>Previsão de Receitas</w:t>
      </w:r>
    </w:p>
    <w:tbl>
      <w:tblPr>
        <w:tblStyle w:val="Tabelacomgrade"/>
        <w:tblW w:w="8505" w:type="dxa"/>
        <w:tblInd w:w="108" w:type="dxa"/>
        <w:tblLook w:val="04A0" w:firstRow="1" w:lastRow="0" w:firstColumn="1" w:lastColumn="0" w:noHBand="0" w:noVBand="1"/>
      </w:tblPr>
      <w:tblGrid>
        <w:gridCol w:w="2571"/>
        <w:gridCol w:w="2614"/>
        <w:gridCol w:w="3320"/>
      </w:tblGrid>
      <w:tr w:rsidR="00275845" w14:paraId="22657CA1" w14:textId="77777777" w:rsidTr="000C55F9">
        <w:tc>
          <w:tcPr>
            <w:tcW w:w="2571" w:type="dxa"/>
            <w:tcBorders>
              <w:top w:val="single" w:sz="4" w:space="0" w:color="auto"/>
              <w:left w:val="single" w:sz="4" w:space="0" w:color="auto"/>
              <w:bottom w:val="single" w:sz="4" w:space="0" w:color="auto"/>
              <w:right w:val="single" w:sz="4" w:space="0" w:color="auto"/>
            </w:tcBorders>
            <w:hideMark/>
          </w:tcPr>
          <w:p w14:paraId="73BF38E4" w14:textId="77777777" w:rsidR="00275845"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Parcela</w:t>
            </w:r>
          </w:p>
        </w:tc>
        <w:tc>
          <w:tcPr>
            <w:tcW w:w="2614" w:type="dxa"/>
            <w:tcBorders>
              <w:top w:val="single" w:sz="4" w:space="0" w:color="auto"/>
              <w:left w:val="single" w:sz="4" w:space="0" w:color="auto"/>
              <w:bottom w:val="single" w:sz="4" w:space="0" w:color="auto"/>
              <w:right w:val="single" w:sz="4" w:space="0" w:color="auto"/>
            </w:tcBorders>
            <w:hideMark/>
          </w:tcPr>
          <w:p w14:paraId="09F66CC8" w14:textId="77777777" w:rsidR="00275845"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Recursos</w:t>
            </w:r>
          </w:p>
        </w:tc>
        <w:tc>
          <w:tcPr>
            <w:tcW w:w="3320" w:type="dxa"/>
            <w:tcBorders>
              <w:top w:val="single" w:sz="4" w:space="0" w:color="auto"/>
              <w:left w:val="single" w:sz="4" w:space="0" w:color="auto"/>
              <w:bottom w:val="single" w:sz="4" w:space="0" w:color="auto"/>
              <w:right w:val="single" w:sz="4" w:space="0" w:color="auto"/>
            </w:tcBorders>
            <w:hideMark/>
          </w:tcPr>
          <w:p w14:paraId="4DB7E1FD" w14:textId="77777777" w:rsidR="00275845"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Mês</w:t>
            </w:r>
          </w:p>
        </w:tc>
      </w:tr>
      <w:tr w:rsidR="00275845" w14:paraId="17716628" w14:textId="77777777" w:rsidTr="006523BF">
        <w:tc>
          <w:tcPr>
            <w:tcW w:w="2571" w:type="dxa"/>
            <w:tcBorders>
              <w:top w:val="single" w:sz="4" w:space="0" w:color="auto"/>
              <w:left w:val="single" w:sz="4" w:space="0" w:color="auto"/>
              <w:bottom w:val="single" w:sz="4" w:space="0" w:color="auto"/>
              <w:right w:val="single" w:sz="4" w:space="0" w:color="auto"/>
            </w:tcBorders>
            <w:vAlign w:val="center"/>
          </w:tcPr>
          <w:p w14:paraId="2A6AFE89" w14:textId="77777777" w:rsidR="00275845" w:rsidRDefault="00275845" w:rsidP="006523BF">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01</w:t>
            </w:r>
          </w:p>
        </w:tc>
        <w:tc>
          <w:tcPr>
            <w:tcW w:w="2614" w:type="dxa"/>
            <w:tcBorders>
              <w:top w:val="single" w:sz="4" w:space="0" w:color="auto"/>
              <w:left w:val="single" w:sz="4" w:space="0" w:color="auto"/>
              <w:bottom w:val="single" w:sz="4" w:space="0" w:color="auto"/>
              <w:right w:val="single" w:sz="4" w:space="0" w:color="auto"/>
            </w:tcBorders>
            <w:vAlign w:val="center"/>
          </w:tcPr>
          <w:p w14:paraId="65B3A3A3" w14:textId="5EC6E843" w:rsidR="00275845" w:rsidRDefault="00275845" w:rsidP="006523BF">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 xml:space="preserve">R$ </w:t>
            </w:r>
            <w:r w:rsidR="00952470">
              <w:rPr>
                <w:rFonts w:ascii="Times New Roman" w:eastAsia="Times New Roman" w:hAnsi="Times New Roman" w:cs="Times New Roman"/>
                <w:b/>
                <w:bCs/>
                <w:color w:val="000000" w:themeColor="text1"/>
                <w:sz w:val="24"/>
                <w:szCs w:val="24"/>
                <w:lang w:val="pt-BR"/>
              </w:rPr>
              <w:t>6</w:t>
            </w:r>
            <w:r w:rsidR="00BD235B">
              <w:rPr>
                <w:rFonts w:ascii="Times New Roman" w:eastAsia="Times New Roman" w:hAnsi="Times New Roman" w:cs="Times New Roman"/>
                <w:b/>
                <w:bCs/>
                <w:color w:val="000000" w:themeColor="text1"/>
                <w:sz w:val="24"/>
                <w:szCs w:val="24"/>
                <w:lang w:val="pt-BR"/>
              </w:rPr>
              <w:t>3.322,91</w:t>
            </w:r>
            <w:r w:rsidR="004C05B7">
              <w:rPr>
                <w:rFonts w:ascii="Times New Roman" w:eastAsia="Times New Roman" w:hAnsi="Times New Roman" w:cs="Times New Roman"/>
                <w:b/>
                <w:bCs/>
                <w:color w:val="000000" w:themeColor="text1"/>
                <w:sz w:val="24"/>
                <w:szCs w:val="24"/>
                <w:lang w:val="pt-BR"/>
              </w:rPr>
              <w:t xml:space="preserve"> (sessenta</w:t>
            </w:r>
            <w:r w:rsidR="00BD235B">
              <w:rPr>
                <w:rFonts w:ascii="Times New Roman" w:eastAsia="Times New Roman" w:hAnsi="Times New Roman" w:cs="Times New Roman"/>
                <w:b/>
                <w:bCs/>
                <w:color w:val="000000" w:themeColor="text1"/>
                <w:sz w:val="24"/>
                <w:szCs w:val="24"/>
                <w:lang w:val="pt-BR"/>
              </w:rPr>
              <w:t xml:space="preserve"> e três</w:t>
            </w:r>
            <w:r w:rsidR="004C05B7">
              <w:rPr>
                <w:rFonts w:ascii="Times New Roman" w:eastAsia="Times New Roman" w:hAnsi="Times New Roman" w:cs="Times New Roman"/>
                <w:b/>
                <w:bCs/>
                <w:color w:val="000000" w:themeColor="text1"/>
                <w:sz w:val="24"/>
                <w:szCs w:val="24"/>
                <w:lang w:val="pt-BR"/>
              </w:rPr>
              <w:t xml:space="preserve"> mil</w:t>
            </w:r>
            <w:r w:rsidR="00450EBF">
              <w:rPr>
                <w:rFonts w:ascii="Times New Roman" w:eastAsia="Times New Roman" w:hAnsi="Times New Roman" w:cs="Times New Roman"/>
                <w:b/>
                <w:bCs/>
                <w:color w:val="000000" w:themeColor="text1"/>
                <w:sz w:val="24"/>
                <w:szCs w:val="24"/>
                <w:lang w:val="pt-BR"/>
              </w:rPr>
              <w:t xml:space="preserve"> </w:t>
            </w:r>
            <w:r w:rsidR="00BD235B">
              <w:rPr>
                <w:rFonts w:ascii="Times New Roman" w:eastAsia="Times New Roman" w:hAnsi="Times New Roman" w:cs="Times New Roman"/>
                <w:b/>
                <w:bCs/>
                <w:color w:val="000000" w:themeColor="text1"/>
                <w:sz w:val="24"/>
                <w:szCs w:val="24"/>
                <w:lang w:val="pt-BR"/>
              </w:rPr>
              <w:t>trez</w:t>
            </w:r>
            <w:r w:rsidR="00B26708">
              <w:rPr>
                <w:rFonts w:ascii="Times New Roman" w:eastAsia="Times New Roman" w:hAnsi="Times New Roman" w:cs="Times New Roman"/>
                <w:b/>
                <w:bCs/>
                <w:color w:val="000000" w:themeColor="text1"/>
                <w:sz w:val="24"/>
                <w:szCs w:val="24"/>
                <w:lang w:val="pt-BR"/>
              </w:rPr>
              <w:t>e</w:t>
            </w:r>
            <w:r w:rsidR="00450EBF">
              <w:rPr>
                <w:rFonts w:ascii="Times New Roman" w:eastAsia="Times New Roman" w:hAnsi="Times New Roman" w:cs="Times New Roman"/>
                <w:b/>
                <w:bCs/>
                <w:color w:val="000000" w:themeColor="text1"/>
                <w:sz w:val="24"/>
                <w:szCs w:val="24"/>
                <w:lang w:val="pt-BR"/>
              </w:rPr>
              <w:t xml:space="preserve">ntos e </w:t>
            </w:r>
            <w:r w:rsidR="00BD235B">
              <w:rPr>
                <w:rFonts w:ascii="Times New Roman" w:eastAsia="Times New Roman" w:hAnsi="Times New Roman" w:cs="Times New Roman"/>
                <w:b/>
                <w:bCs/>
                <w:color w:val="000000" w:themeColor="text1"/>
                <w:sz w:val="24"/>
                <w:szCs w:val="24"/>
                <w:lang w:val="pt-BR"/>
              </w:rPr>
              <w:t>vinte e dois</w:t>
            </w:r>
            <w:r w:rsidR="00450EBF">
              <w:rPr>
                <w:rFonts w:ascii="Times New Roman" w:eastAsia="Times New Roman" w:hAnsi="Times New Roman" w:cs="Times New Roman"/>
                <w:b/>
                <w:bCs/>
                <w:color w:val="000000" w:themeColor="text1"/>
                <w:sz w:val="24"/>
                <w:szCs w:val="24"/>
                <w:lang w:val="pt-BR"/>
              </w:rPr>
              <w:t xml:space="preserve"> </w:t>
            </w:r>
            <w:r w:rsidR="004C05B7">
              <w:rPr>
                <w:rFonts w:ascii="Times New Roman" w:eastAsia="Times New Roman" w:hAnsi="Times New Roman" w:cs="Times New Roman"/>
                <w:b/>
                <w:bCs/>
                <w:color w:val="000000" w:themeColor="text1"/>
                <w:sz w:val="24"/>
                <w:szCs w:val="24"/>
                <w:lang w:val="pt-BR"/>
              </w:rPr>
              <w:t>reais</w:t>
            </w:r>
            <w:r w:rsidR="00BD235B">
              <w:rPr>
                <w:rFonts w:ascii="Times New Roman" w:eastAsia="Times New Roman" w:hAnsi="Times New Roman" w:cs="Times New Roman"/>
                <w:b/>
                <w:bCs/>
                <w:color w:val="000000" w:themeColor="text1"/>
                <w:sz w:val="24"/>
                <w:szCs w:val="24"/>
                <w:lang w:val="pt-BR"/>
              </w:rPr>
              <w:t xml:space="preserve"> e noventa e um centavo</w:t>
            </w:r>
            <w:r w:rsidR="00A63A37">
              <w:rPr>
                <w:rFonts w:ascii="Times New Roman" w:eastAsia="Times New Roman" w:hAnsi="Times New Roman" w:cs="Times New Roman"/>
                <w:b/>
                <w:bCs/>
                <w:color w:val="000000" w:themeColor="text1"/>
                <w:sz w:val="24"/>
                <w:szCs w:val="24"/>
                <w:lang w:val="pt-BR"/>
              </w:rPr>
              <w:t>s</w:t>
            </w:r>
            <w:r w:rsidR="004C05B7">
              <w:rPr>
                <w:rFonts w:ascii="Times New Roman" w:eastAsia="Times New Roman" w:hAnsi="Times New Roman" w:cs="Times New Roman"/>
                <w:b/>
                <w:bCs/>
                <w:color w:val="000000" w:themeColor="text1"/>
                <w:sz w:val="24"/>
                <w:szCs w:val="24"/>
                <w:lang w:val="pt-BR"/>
              </w:rPr>
              <w:t>)</w:t>
            </w:r>
          </w:p>
        </w:tc>
        <w:tc>
          <w:tcPr>
            <w:tcW w:w="3320" w:type="dxa"/>
            <w:tcBorders>
              <w:top w:val="single" w:sz="4" w:space="0" w:color="auto"/>
              <w:left w:val="single" w:sz="4" w:space="0" w:color="auto"/>
              <w:bottom w:val="single" w:sz="4" w:space="0" w:color="auto"/>
              <w:right w:val="single" w:sz="4" w:space="0" w:color="auto"/>
            </w:tcBorders>
            <w:vAlign w:val="center"/>
          </w:tcPr>
          <w:p w14:paraId="37998433" w14:textId="50460212" w:rsidR="00275845" w:rsidRDefault="004C05B7" w:rsidP="006523BF">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Pr>
                <w:rFonts w:ascii="Times New Roman" w:eastAsia="Times New Roman" w:hAnsi="Times New Roman" w:cs="Times New Roman"/>
                <w:b/>
                <w:bCs/>
                <w:color w:val="000000" w:themeColor="text1"/>
                <w:sz w:val="24"/>
                <w:szCs w:val="24"/>
                <w:lang w:val="pt-BR"/>
              </w:rPr>
              <w:t>Fevereiro</w:t>
            </w:r>
          </w:p>
        </w:tc>
      </w:tr>
    </w:tbl>
    <w:p w14:paraId="21451EE7" w14:textId="77777777" w:rsidR="00275845" w:rsidRPr="00275845" w:rsidRDefault="00275845" w:rsidP="00275845">
      <w:pPr>
        <w:spacing w:line="360" w:lineRule="auto"/>
        <w:jc w:val="both"/>
        <w:rPr>
          <w:rFonts w:ascii="Times New Roman" w:hAnsi="Times New Roman" w:cs="Times New Roman"/>
        </w:rPr>
      </w:pPr>
    </w:p>
    <w:p w14:paraId="46EF7475" w14:textId="613DEE78"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8 – </w:t>
      </w:r>
      <w:r w:rsidRPr="00275845">
        <w:rPr>
          <w:rFonts w:ascii="Times New Roman" w:hAnsi="Times New Roman" w:cs="Times New Roman"/>
          <w:b/>
        </w:rPr>
        <w:t>Estimativa de despesas</w:t>
      </w:r>
    </w:p>
    <w:tbl>
      <w:tblPr>
        <w:tblStyle w:val="Tabelacomgrade"/>
        <w:tblW w:w="8534" w:type="dxa"/>
        <w:tblInd w:w="108" w:type="dxa"/>
        <w:tblLook w:val="04A0" w:firstRow="1" w:lastRow="0" w:firstColumn="1" w:lastColumn="0" w:noHBand="0" w:noVBand="1"/>
      </w:tblPr>
      <w:tblGrid>
        <w:gridCol w:w="950"/>
        <w:gridCol w:w="5254"/>
        <w:gridCol w:w="2330"/>
      </w:tblGrid>
      <w:tr w:rsidR="00275845" w14:paraId="76568170" w14:textId="77777777" w:rsidTr="00952470">
        <w:trPr>
          <w:trHeight w:val="369"/>
        </w:trPr>
        <w:tc>
          <w:tcPr>
            <w:tcW w:w="950" w:type="dxa"/>
            <w:tcBorders>
              <w:top w:val="single" w:sz="4" w:space="0" w:color="auto"/>
              <w:left w:val="single" w:sz="4" w:space="0" w:color="auto"/>
              <w:bottom w:val="single" w:sz="4" w:space="0" w:color="auto"/>
              <w:right w:val="single" w:sz="4" w:space="0" w:color="auto"/>
            </w:tcBorders>
            <w:hideMark/>
          </w:tcPr>
          <w:p w14:paraId="6B53946D" w14:textId="77777777" w:rsidR="00275845"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Código</w:t>
            </w:r>
          </w:p>
        </w:tc>
        <w:tc>
          <w:tcPr>
            <w:tcW w:w="5254" w:type="dxa"/>
            <w:tcBorders>
              <w:top w:val="single" w:sz="4" w:space="0" w:color="auto"/>
              <w:left w:val="single" w:sz="4" w:space="0" w:color="auto"/>
              <w:bottom w:val="single" w:sz="4" w:space="0" w:color="auto"/>
              <w:right w:val="single" w:sz="4" w:space="0" w:color="auto"/>
            </w:tcBorders>
            <w:hideMark/>
          </w:tcPr>
          <w:p w14:paraId="00721755" w14:textId="77777777" w:rsidR="00275845"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Descrição</w:t>
            </w:r>
          </w:p>
        </w:tc>
        <w:tc>
          <w:tcPr>
            <w:tcW w:w="2330" w:type="dxa"/>
            <w:tcBorders>
              <w:top w:val="single" w:sz="4" w:space="0" w:color="auto"/>
              <w:left w:val="single" w:sz="4" w:space="0" w:color="auto"/>
              <w:bottom w:val="single" w:sz="4" w:space="0" w:color="auto"/>
              <w:right w:val="single" w:sz="4" w:space="0" w:color="auto"/>
            </w:tcBorders>
            <w:hideMark/>
          </w:tcPr>
          <w:p w14:paraId="33F5C36A" w14:textId="77777777" w:rsidR="00275845"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Valor Total</w:t>
            </w:r>
          </w:p>
        </w:tc>
      </w:tr>
      <w:tr w:rsidR="00275845" w14:paraId="54E41A38" w14:textId="77777777" w:rsidTr="00952470">
        <w:tc>
          <w:tcPr>
            <w:tcW w:w="950" w:type="dxa"/>
            <w:tcBorders>
              <w:top w:val="single" w:sz="4" w:space="0" w:color="auto"/>
              <w:left w:val="single" w:sz="4" w:space="0" w:color="auto"/>
              <w:bottom w:val="single" w:sz="4" w:space="0" w:color="auto"/>
              <w:right w:val="single" w:sz="4" w:space="0" w:color="auto"/>
            </w:tcBorders>
          </w:tcPr>
          <w:p w14:paraId="6FB09969"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01</w:t>
            </w:r>
          </w:p>
        </w:tc>
        <w:tc>
          <w:tcPr>
            <w:tcW w:w="5254" w:type="dxa"/>
            <w:tcBorders>
              <w:top w:val="single" w:sz="4" w:space="0" w:color="auto"/>
              <w:left w:val="single" w:sz="4" w:space="0" w:color="auto"/>
              <w:bottom w:val="single" w:sz="4" w:space="0" w:color="auto"/>
              <w:right w:val="single" w:sz="4" w:space="0" w:color="auto"/>
            </w:tcBorders>
          </w:tcPr>
          <w:p w14:paraId="64FA52FE"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 xml:space="preserve">Recursos Humanos </w:t>
            </w:r>
          </w:p>
        </w:tc>
        <w:tc>
          <w:tcPr>
            <w:tcW w:w="2330" w:type="dxa"/>
            <w:tcBorders>
              <w:top w:val="single" w:sz="4" w:space="0" w:color="auto"/>
              <w:left w:val="single" w:sz="4" w:space="0" w:color="auto"/>
              <w:bottom w:val="single" w:sz="4" w:space="0" w:color="auto"/>
              <w:right w:val="single" w:sz="4" w:space="0" w:color="auto"/>
            </w:tcBorders>
          </w:tcPr>
          <w:p w14:paraId="724ED23B" w14:textId="5214554A" w:rsidR="00275845" w:rsidRPr="00943BC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943BC6">
              <w:rPr>
                <w:rFonts w:ascii="Times New Roman" w:eastAsia="Times New Roman" w:hAnsi="Times New Roman" w:cs="Times New Roman"/>
                <w:color w:val="000000" w:themeColor="text1"/>
                <w:sz w:val="24"/>
                <w:szCs w:val="24"/>
                <w:lang w:val="pt-BR"/>
              </w:rPr>
              <w:t xml:space="preserve">R$ </w:t>
            </w:r>
            <w:r w:rsidR="00952470">
              <w:rPr>
                <w:rFonts w:ascii="Times New Roman" w:eastAsia="Times New Roman" w:hAnsi="Times New Roman" w:cs="Times New Roman"/>
                <w:color w:val="000000" w:themeColor="text1"/>
                <w:sz w:val="24"/>
                <w:szCs w:val="24"/>
                <w:lang w:val="pt-BR"/>
              </w:rPr>
              <w:t>32.000,00</w:t>
            </w:r>
          </w:p>
        </w:tc>
      </w:tr>
      <w:tr w:rsidR="00275845" w14:paraId="75C9103D" w14:textId="77777777" w:rsidTr="00952470">
        <w:tc>
          <w:tcPr>
            <w:tcW w:w="950" w:type="dxa"/>
            <w:tcBorders>
              <w:top w:val="single" w:sz="4" w:space="0" w:color="auto"/>
              <w:left w:val="single" w:sz="4" w:space="0" w:color="auto"/>
              <w:bottom w:val="single" w:sz="4" w:space="0" w:color="auto"/>
              <w:right w:val="single" w:sz="4" w:space="0" w:color="auto"/>
            </w:tcBorders>
          </w:tcPr>
          <w:p w14:paraId="4DCEA8B0" w14:textId="77777777" w:rsidR="00275845" w:rsidRPr="00952470"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952470">
              <w:rPr>
                <w:rFonts w:ascii="Times New Roman" w:eastAsia="Times New Roman" w:hAnsi="Times New Roman" w:cs="Times New Roman"/>
                <w:color w:val="000000" w:themeColor="text1"/>
                <w:sz w:val="24"/>
                <w:szCs w:val="24"/>
                <w:lang w:val="pt-BR"/>
              </w:rPr>
              <w:t>02</w:t>
            </w:r>
          </w:p>
        </w:tc>
        <w:tc>
          <w:tcPr>
            <w:tcW w:w="5254" w:type="dxa"/>
            <w:tcBorders>
              <w:top w:val="single" w:sz="4" w:space="0" w:color="auto"/>
              <w:left w:val="single" w:sz="4" w:space="0" w:color="auto"/>
              <w:bottom w:val="single" w:sz="4" w:space="0" w:color="auto"/>
              <w:right w:val="single" w:sz="4" w:space="0" w:color="auto"/>
            </w:tcBorders>
          </w:tcPr>
          <w:p w14:paraId="0C2A59AF" w14:textId="01B11040" w:rsidR="00275845" w:rsidRPr="00952470" w:rsidRDefault="00ED1488"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952470">
              <w:rPr>
                <w:rFonts w:ascii="Times New Roman" w:eastAsia="Times New Roman" w:hAnsi="Times New Roman" w:cs="Times New Roman"/>
                <w:color w:val="000000" w:themeColor="text1"/>
                <w:sz w:val="24"/>
                <w:szCs w:val="24"/>
                <w:lang w:val="pt-BR"/>
              </w:rPr>
              <w:t>Equipamentos de som</w:t>
            </w:r>
            <w:r w:rsidR="00952470" w:rsidRPr="00952470">
              <w:rPr>
                <w:rFonts w:ascii="Times New Roman" w:eastAsia="Times New Roman" w:hAnsi="Times New Roman" w:cs="Times New Roman"/>
                <w:color w:val="000000" w:themeColor="text1"/>
                <w:sz w:val="24"/>
                <w:szCs w:val="24"/>
                <w:lang w:val="pt-BR"/>
              </w:rPr>
              <w:t xml:space="preserve">/Informática </w:t>
            </w:r>
          </w:p>
        </w:tc>
        <w:tc>
          <w:tcPr>
            <w:tcW w:w="2330" w:type="dxa"/>
            <w:tcBorders>
              <w:top w:val="single" w:sz="4" w:space="0" w:color="auto"/>
              <w:left w:val="single" w:sz="4" w:space="0" w:color="auto"/>
              <w:bottom w:val="single" w:sz="4" w:space="0" w:color="auto"/>
              <w:right w:val="single" w:sz="4" w:space="0" w:color="auto"/>
            </w:tcBorders>
          </w:tcPr>
          <w:p w14:paraId="4FBF37B6" w14:textId="1AA7DC94" w:rsidR="00275845" w:rsidRPr="00952470"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952470">
              <w:rPr>
                <w:rFonts w:ascii="Times New Roman" w:eastAsia="Times New Roman" w:hAnsi="Times New Roman" w:cs="Times New Roman"/>
                <w:color w:val="000000" w:themeColor="text1"/>
                <w:sz w:val="24"/>
                <w:szCs w:val="24"/>
                <w:lang w:val="pt-BR"/>
              </w:rPr>
              <w:t xml:space="preserve">R$ </w:t>
            </w:r>
            <w:r w:rsidR="00952470" w:rsidRPr="00952470">
              <w:rPr>
                <w:rFonts w:ascii="Times New Roman" w:eastAsia="Times New Roman" w:hAnsi="Times New Roman" w:cs="Times New Roman"/>
                <w:color w:val="000000" w:themeColor="text1"/>
                <w:sz w:val="24"/>
                <w:szCs w:val="24"/>
                <w:lang w:val="pt-BR"/>
              </w:rPr>
              <w:t>15.678,33</w:t>
            </w:r>
          </w:p>
        </w:tc>
      </w:tr>
      <w:tr w:rsidR="00275845" w14:paraId="65964533" w14:textId="77777777" w:rsidTr="00952470">
        <w:tc>
          <w:tcPr>
            <w:tcW w:w="950" w:type="dxa"/>
            <w:tcBorders>
              <w:top w:val="single" w:sz="4" w:space="0" w:color="auto"/>
              <w:left w:val="single" w:sz="4" w:space="0" w:color="auto"/>
              <w:bottom w:val="single" w:sz="4" w:space="0" w:color="auto"/>
              <w:right w:val="single" w:sz="4" w:space="0" w:color="auto"/>
            </w:tcBorders>
          </w:tcPr>
          <w:p w14:paraId="1ACB8814" w14:textId="6680D41B" w:rsidR="00275845" w:rsidRDefault="00943BC6"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07</w:t>
            </w:r>
          </w:p>
        </w:tc>
        <w:tc>
          <w:tcPr>
            <w:tcW w:w="5254" w:type="dxa"/>
            <w:tcBorders>
              <w:top w:val="single" w:sz="4" w:space="0" w:color="auto"/>
              <w:left w:val="single" w:sz="4" w:space="0" w:color="auto"/>
              <w:bottom w:val="single" w:sz="4" w:space="0" w:color="auto"/>
              <w:right w:val="single" w:sz="4" w:space="0" w:color="auto"/>
            </w:tcBorders>
          </w:tcPr>
          <w:p w14:paraId="0D302A68"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 xml:space="preserve">Custos administrativos e inflação </w:t>
            </w:r>
          </w:p>
        </w:tc>
        <w:tc>
          <w:tcPr>
            <w:tcW w:w="2330" w:type="dxa"/>
            <w:tcBorders>
              <w:top w:val="single" w:sz="4" w:space="0" w:color="auto"/>
              <w:left w:val="single" w:sz="4" w:space="0" w:color="auto"/>
              <w:bottom w:val="single" w:sz="4" w:space="0" w:color="auto"/>
              <w:right w:val="single" w:sz="4" w:space="0" w:color="auto"/>
            </w:tcBorders>
          </w:tcPr>
          <w:p w14:paraId="0BD781AB" w14:textId="670FB2A2" w:rsidR="00275845" w:rsidRPr="00943BC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rPr>
            </w:pPr>
            <w:r w:rsidRPr="00943BC6">
              <w:rPr>
                <w:rFonts w:ascii="Times New Roman" w:eastAsia="Times New Roman" w:hAnsi="Times New Roman" w:cs="Times New Roman"/>
                <w:color w:val="000000" w:themeColor="text1"/>
                <w:sz w:val="24"/>
                <w:szCs w:val="24"/>
              </w:rPr>
              <w:t xml:space="preserve">R$ </w:t>
            </w:r>
            <w:r w:rsidR="00943BC6" w:rsidRPr="00943BC6">
              <w:rPr>
                <w:rFonts w:ascii="Times New Roman" w:eastAsia="Times New Roman" w:hAnsi="Times New Roman" w:cs="Times New Roman"/>
                <w:color w:val="000000" w:themeColor="text1"/>
                <w:sz w:val="24"/>
                <w:szCs w:val="24"/>
              </w:rPr>
              <w:t>2.980,00</w:t>
            </w:r>
          </w:p>
        </w:tc>
      </w:tr>
      <w:tr w:rsidR="00943BC6" w14:paraId="0544E3FA" w14:textId="77777777" w:rsidTr="00952470">
        <w:tc>
          <w:tcPr>
            <w:tcW w:w="950" w:type="dxa"/>
            <w:tcBorders>
              <w:top w:val="single" w:sz="4" w:space="0" w:color="auto"/>
              <w:left w:val="single" w:sz="4" w:space="0" w:color="auto"/>
              <w:bottom w:val="single" w:sz="4" w:space="0" w:color="auto"/>
              <w:right w:val="single" w:sz="4" w:space="0" w:color="auto"/>
            </w:tcBorders>
          </w:tcPr>
          <w:p w14:paraId="3DF0E7DD" w14:textId="389D83A9" w:rsidR="00943BC6" w:rsidRPr="158B54BE" w:rsidRDefault="00943BC6"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08</w:t>
            </w:r>
          </w:p>
        </w:tc>
        <w:tc>
          <w:tcPr>
            <w:tcW w:w="5254" w:type="dxa"/>
            <w:tcBorders>
              <w:top w:val="single" w:sz="4" w:space="0" w:color="auto"/>
              <w:left w:val="single" w:sz="4" w:space="0" w:color="auto"/>
              <w:bottom w:val="single" w:sz="4" w:space="0" w:color="auto"/>
              <w:right w:val="single" w:sz="4" w:space="0" w:color="auto"/>
            </w:tcBorders>
          </w:tcPr>
          <w:p w14:paraId="5DFBCF44" w14:textId="184C985E" w:rsidR="00943BC6" w:rsidRPr="158B54BE" w:rsidRDefault="00943BC6"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20% de retenção ao fundo</w:t>
            </w:r>
          </w:p>
        </w:tc>
        <w:tc>
          <w:tcPr>
            <w:tcW w:w="2330" w:type="dxa"/>
            <w:tcBorders>
              <w:top w:val="single" w:sz="4" w:space="0" w:color="auto"/>
              <w:left w:val="single" w:sz="4" w:space="0" w:color="auto"/>
              <w:bottom w:val="single" w:sz="4" w:space="0" w:color="auto"/>
              <w:right w:val="single" w:sz="4" w:space="0" w:color="auto"/>
            </w:tcBorders>
          </w:tcPr>
          <w:p w14:paraId="204B5692" w14:textId="6C15ECE4" w:rsidR="00943BC6" w:rsidRPr="00943BC6" w:rsidRDefault="00943BC6" w:rsidP="000C55F9">
            <w:pPr>
              <w:tabs>
                <w:tab w:val="left" w:pos="8504"/>
              </w:tabs>
              <w:spacing w:line="276" w:lineRule="auto"/>
              <w:ind w:right="-1"/>
              <w:jc w:val="both"/>
              <w:rPr>
                <w:rFonts w:ascii="Times New Roman" w:eastAsia="Times New Roman" w:hAnsi="Times New Roman" w:cs="Times New Roman"/>
                <w:color w:val="000000" w:themeColor="text1"/>
                <w:sz w:val="24"/>
                <w:szCs w:val="24"/>
              </w:rPr>
            </w:pPr>
            <w:r w:rsidRPr="00943BC6">
              <w:rPr>
                <w:rFonts w:ascii="Times New Roman" w:eastAsia="Times New Roman" w:hAnsi="Times New Roman" w:cs="Times New Roman"/>
                <w:color w:val="000000" w:themeColor="text1"/>
                <w:sz w:val="24"/>
                <w:szCs w:val="24"/>
              </w:rPr>
              <w:t xml:space="preserve">R$ </w:t>
            </w:r>
            <w:r w:rsidR="00ED1488">
              <w:rPr>
                <w:rFonts w:ascii="Times New Roman" w:eastAsia="Times New Roman" w:hAnsi="Times New Roman" w:cs="Times New Roman"/>
                <w:color w:val="000000" w:themeColor="text1"/>
                <w:sz w:val="24"/>
                <w:szCs w:val="24"/>
              </w:rPr>
              <w:t>1</w:t>
            </w:r>
            <w:r w:rsidR="00BD235B">
              <w:rPr>
                <w:rFonts w:ascii="Times New Roman" w:eastAsia="Times New Roman" w:hAnsi="Times New Roman" w:cs="Times New Roman"/>
                <w:color w:val="000000" w:themeColor="text1"/>
                <w:sz w:val="24"/>
                <w:szCs w:val="24"/>
              </w:rPr>
              <w:t>2</w:t>
            </w:r>
            <w:r w:rsidR="00B26708">
              <w:rPr>
                <w:rFonts w:ascii="Times New Roman" w:eastAsia="Times New Roman" w:hAnsi="Times New Roman" w:cs="Times New Roman"/>
                <w:color w:val="000000" w:themeColor="text1"/>
                <w:sz w:val="24"/>
                <w:szCs w:val="24"/>
              </w:rPr>
              <w:t>.</w:t>
            </w:r>
            <w:r w:rsidR="00BD235B">
              <w:rPr>
                <w:rFonts w:ascii="Times New Roman" w:eastAsia="Times New Roman" w:hAnsi="Times New Roman" w:cs="Times New Roman"/>
                <w:color w:val="000000" w:themeColor="text1"/>
                <w:sz w:val="24"/>
                <w:szCs w:val="24"/>
              </w:rPr>
              <w:t>664</w:t>
            </w:r>
            <w:r w:rsidR="00B26708">
              <w:rPr>
                <w:rFonts w:ascii="Times New Roman" w:eastAsia="Times New Roman" w:hAnsi="Times New Roman" w:cs="Times New Roman"/>
                <w:color w:val="000000" w:themeColor="text1"/>
                <w:sz w:val="24"/>
                <w:szCs w:val="24"/>
              </w:rPr>
              <w:t>,</w:t>
            </w:r>
            <w:r w:rsidR="00BD235B">
              <w:rPr>
                <w:rFonts w:ascii="Times New Roman" w:eastAsia="Times New Roman" w:hAnsi="Times New Roman" w:cs="Times New Roman"/>
                <w:color w:val="000000" w:themeColor="text1"/>
                <w:sz w:val="24"/>
                <w:szCs w:val="24"/>
              </w:rPr>
              <w:t>58</w:t>
            </w:r>
          </w:p>
        </w:tc>
      </w:tr>
      <w:tr w:rsidR="00275845" w14:paraId="227C470E" w14:textId="77777777" w:rsidTr="00952470">
        <w:tc>
          <w:tcPr>
            <w:tcW w:w="950" w:type="dxa"/>
            <w:tcBorders>
              <w:top w:val="single" w:sz="4" w:space="0" w:color="auto"/>
              <w:left w:val="single" w:sz="4" w:space="0" w:color="auto"/>
              <w:bottom w:val="single" w:sz="4" w:space="0" w:color="auto"/>
              <w:right w:val="single" w:sz="4" w:space="0" w:color="auto"/>
            </w:tcBorders>
          </w:tcPr>
          <w:p w14:paraId="5BEF2DEB" w14:textId="77777777" w:rsidR="00275845"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p>
        </w:tc>
        <w:tc>
          <w:tcPr>
            <w:tcW w:w="5254" w:type="dxa"/>
            <w:tcBorders>
              <w:top w:val="single" w:sz="4" w:space="0" w:color="auto"/>
              <w:left w:val="single" w:sz="4" w:space="0" w:color="auto"/>
              <w:bottom w:val="single" w:sz="4" w:space="0" w:color="auto"/>
              <w:right w:val="single" w:sz="4" w:space="0" w:color="auto"/>
            </w:tcBorders>
            <w:hideMark/>
          </w:tcPr>
          <w:p w14:paraId="01C181AB" w14:textId="77777777" w:rsidR="00275845"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TOTAL</w:t>
            </w:r>
          </w:p>
        </w:tc>
        <w:tc>
          <w:tcPr>
            <w:tcW w:w="2330" w:type="dxa"/>
            <w:tcBorders>
              <w:top w:val="single" w:sz="4" w:space="0" w:color="auto"/>
              <w:left w:val="single" w:sz="4" w:space="0" w:color="auto"/>
              <w:bottom w:val="single" w:sz="4" w:space="0" w:color="auto"/>
              <w:right w:val="single" w:sz="4" w:space="0" w:color="auto"/>
            </w:tcBorders>
          </w:tcPr>
          <w:p w14:paraId="779822CF" w14:textId="1A94E80A" w:rsidR="00275845" w:rsidRPr="00943BC6"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00943BC6">
              <w:rPr>
                <w:rFonts w:ascii="Times New Roman" w:eastAsia="Times New Roman" w:hAnsi="Times New Roman" w:cs="Times New Roman"/>
                <w:b/>
                <w:bCs/>
                <w:color w:val="000000" w:themeColor="text1"/>
                <w:sz w:val="24"/>
                <w:szCs w:val="24"/>
                <w:lang w:val="pt-BR"/>
              </w:rPr>
              <w:t xml:space="preserve">R$ </w:t>
            </w:r>
            <w:r w:rsidR="00BD235B">
              <w:rPr>
                <w:rFonts w:ascii="Times New Roman" w:eastAsia="Times New Roman" w:hAnsi="Times New Roman" w:cs="Times New Roman"/>
                <w:b/>
                <w:bCs/>
                <w:color w:val="000000" w:themeColor="text1"/>
                <w:sz w:val="24"/>
                <w:szCs w:val="24"/>
                <w:lang w:val="pt-BR"/>
              </w:rPr>
              <w:t>63</w:t>
            </w:r>
            <w:r w:rsidR="008F72B3">
              <w:rPr>
                <w:rFonts w:ascii="Times New Roman" w:eastAsia="Times New Roman" w:hAnsi="Times New Roman" w:cs="Times New Roman"/>
                <w:b/>
                <w:bCs/>
                <w:color w:val="000000" w:themeColor="text1"/>
                <w:sz w:val="24"/>
                <w:szCs w:val="24"/>
                <w:lang w:val="pt-BR"/>
              </w:rPr>
              <w:t>.</w:t>
            </w:r>
            <w:r w:rsidR="00BD235B">
              <w:rPr>
                <w:rFonts w:ascii="Times New Roman" w:eastAsia="Times New Roman" w:hAnsi="Times New Roman" w:cs="Times New Roman"/>
                <w:b/>
                <w:bCs/>
                <w:color w:val="000000" w:themeColor="text1"/>
                <w:sz w:val="24"/>
                <w:szCs w:val="24"/>
                <w:lang w:val="pt-BR"/>
              </w:rPr>
              <w:t>322</w:t>
            </w:r>
            <w:r w:rsidR="008F72B3">
              <w:rPr>
                <w:rFonts w:ascii="Times New Roman" w:eastAsia="Times New Roman" w:hAnsi="Times New Roman" w:cs="Times New Roman"/>
                <w:b/>
                <w:bCs/>
                <w:color w:val="000000" w:themeColor="text1"/>
                <w:sz w:val="24"/>
                <w:szCs w:val="24"/>
                <w:lang w:val="pt-BR"/>
              </w:rPr>
              <w:t>,</w:t>
            </w:r>
            <w:r w:rsidR="00BD235B">
              <w:rPr>
                <w:rFonts w:ascii="Times New Roman" w:eastAsia="Times New Roman" w:hAnsi="Times New Roman" w:cs="Times New Roman"/>
                <w:b/>
                <w:bCs/>
                <w:color w:val="000000" w:themeColor="text1"/>
                <w:sz w:val="24"/>
                <w:szCs w:val="24"/>
                <w:lang w:val="pt-BR"/>
              </w:rPr>
              <w:t>91</w:t>
            </w:r>
          </w:p>
        </w:tc>
      </w:tr>
    </w:tbl>
    <w:p w14:paraId="2B7D6246" w14:textId="77777777" w:rsidR="00275845" w:rsidRDefault="00275845" w:rsidP="00275845">
      <w:pPr>
        <w:spacing w:line="360" w:lineRule="auto"/>
        <w:jc w:val="both"/>
        <w:rPr>
          <w:rFonts w:ascii="Times New Roman" w:hAnsi="Times New Roman" w:cs="Times New Roman"/>
        </w:rPr>
      </w:pPr>
    </w:p>
    <w:p w14:paraId="1CB72775" w14:textId="7D6A6EBB" w:rsidR="00275845" w:rsidRDefault="00275845" w:rsidP="00275845">
      <w:pPr>
        <w:spacing w:line="360" w:lineRule="auto"/>
        <w:jc w:val="both"/>
        <w:rPr>
          <w:rFonts w:ascii="Times New Roman" w:hAnsi="Times New Roman" w:cs="Times New Roman"/>
          <w:b/>
        </w:rPr>
      </w:pPr>
      <w:r w:rsidRPr="00275845">
        <w:rPr>
          <w:rFonts w:ascii="Times New Roman" w:hAnsi="Times New Roman" w:cs="Times New Roman"/>
        </w:rPr>
        <w:t xml:space="preserve">9 – </w:t>
      </w:r>
      <w:r w:rsidRPr="00275845">
        <w:rPr>
          <w:rFonts w:ascii="Times New Roman" w:hAnsi="Times New Roman" w:cs="Times New Roman"/>
          <w:b/>
        </w:rPr>
        <w:t>Custos indiretos necessários à execução do objeto</w:t>
      </w:r>
    </w:p>
    <w:p w14:paraId="7643C6FD" w14:textId="77777777" w:rsidR="008F72B3" w:rsidRDefault="008F72B3" w:rsidP="008F72B3">
      <w:pPr>
        <w:spacing w:line="360" w:lineRule="auto"/>
        <w:jc w:val="both"/>
        <w:rPr>
          <w:rFonts w:ascii="Times New Roman" w:hAnsi="Times New Roman" w:cs="Times New Roman"/>
          <w:b/>
        </w:rPr>
      </w:pPr>
    </w:p>
    <w:tbl>
      <w:tblPr>
        <w:tblStyle w:val="Tabelacomgrade"/>
        <w:tblW w:w="8613" w:type="dxa"/>
        <w:tblLayout w:type="fixed"/>
        <w:tblLook w:val="04A0" w:firstRow="1" w:lastRow="0" w:firstColumn="1" w:lastColumn="0" w:noHBand="0" w:noVBand="1"/>
      </w:tblPr>
      <w:tblGrid>
        <w:gridCol w:w="1271"/>
        <w:gridCol w:w="567"/>
        <w:gridCol w:w="964"/>
        <w:gridCol w:w="1134"/>
        <w:gridCol w:w="850"/>
        <w:gridCol w:w="992"/>
        <w:gridCol w:w="851"/>
        <w:gridCol w:w="992"/>
        <w:gridCol w:w="992"/>
      </w:tblGrid>
      <w:tr w:rsidR="008F72B3" w:rsidRPr="00D04677" w14:paraId="5662C4C9" w14:textId="77777777" w:rsidTr="00D52E51">
        <w:tc>
          <w:tcPr>
            <w:tcW w:w="1271" w:type="dxa"/>
            <w:tcBorders>
              <w:top w:val="single" w:sz="4" w:space="0" w:color="auto"/>
              <w:left w:val="single" w:sz="4" w:space="0" w:color="auto"/>
              <w:bottom w:val="single" w:sz="4" w:space="0" w:color="auto"/>
              <w:right w:val="single" w:sz="4" w:space="0" w:color="auto"/>
            </w:tcBorders>
            <w:vAlign w:val="center"/>
            <w:hideMark/>
          </w:tcPr>
          <w:p w14:paraId="2135DE42"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Cargo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9C57AE"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Quant</w:t>
            </w:r>
          </w:p>
        </w:tc>
        <w:tc>
          <w:tcPr>
            <w:tcW w:w="964" w:type="dxa"/>
            <w:tcBorders>
              <w:top w:val="single" w:sz="4" w:space="0" w:color="auto"/>
              <w:left w:val="single" w:sz="4" w:space="0" w:color="auto"/>
              <w:bottom w:val="single" w:sz="4" w:space="0" w:color="auto"/>
              <w:right w:val="single" w:sz="4" w:space="0" w:color="auto"/>
            </w:tcBorders>
            <w:vAlign w:val="center"/>
            <w:hideMark/>
          </w:tcPr>
          <w:p w14:paraId="4ADC6F8C"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Perfil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B036B0"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Atribuição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2EB5D5"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Trabalha na OSC</w:t>
            </w:r>
            <w:r>
              <w:rPr>
                <w:rFonts w:ascii="Times New Roman" w:eastAsia="Times New Roman" w:hAnsi="Times New Roman" w:cs="Times New Roman"/>
                <w:b/>
                <w:bCs/>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02998D"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Jornada do Projeto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C982A6"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Remu-</w:t>
            </w:r>
          </w:p>
          <w:p w14:paraId="6AA5FEA2"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neração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266F01"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Encargos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7D779E"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Natureza Contratação</w:t>
            </w:r>
          </w:p>
        </w:tc>
      </w:tr>
      <w:tr w:rsidR="008F72B3" w:rsidRPr="00D04677" w14:paraId="30DAFF45" w14:textId="77777777" w:rsidTr="00D52E51">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26242B70"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Limpeza </w:t>
            </w:r>
          </w:p>
        </w:tc>
        <w:tc>
          <w:tcPr>
            <w:tcW w:w="567" w:type="dxa"/>
            <w:tcBorders>
              <w:top w:val="single" w:sz="4" w:space="0" w:color="auto"/>
              <w:left w:val="single" w:sz="4" w:space="0" w:color="auto"/>
              <w:bottom w:val="single" w:sz="4" w:space="0" w:color="auto"/>
              <w:right w:val="single" w:sz="4" w:space="0" w:color="auto"/>
            </w:tcBorders>
            <w:vAlign w:val="center"/>
          </w:tcPr>
          <w:p w14:paraId="54A3280D"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02</w:t>
            </w:r>
          </w:p>
        </w:tc>
        <w:tc>
          <w:tcPr>
            <w:tcW w:w="964" w:type="dxa"/>
            <w:tcBorders>
              <w:top w:val="single" w:sz="4" w:space="0" w:color="auto"/>
              <w:left w:val="single" w:sz="4" w:space="0" w:color="auto"/>
              <w:bottom w:val="single" w:sz="4" w:space="0" w:color="auto"/>
              <w:right w:val="single" w:sz="4" w:space="0" w:color="auto"/>
            </w:tcBorders>
            <w:vAlign w:val="center"/>
          </w:tcPr>
          <w:p w14:paraId="124455B0"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Serviços Gerais </w:t>
            </w:r>
          </w:p>
        </w:tc>
        <w:tc>
          <w:tcPr>
            <w:tcW w:w="1134" w:type="dxa"/>
            <w:tcBorders>
              <w:top w:val="single" w:sz="4" w:space="0" w:color="auto"/>
              <w:left w:val="single" w:sz="4" w:space="0" w:color="auto"/>
              <w:bottom w:val="single" w:sz="4" w:space="0" w:color="auto"/>
              <w:right w:val="single" w:sz="4" w:space="0" w:color="auto"/>
            </w:tcBorders>
            <w:vAlign w:val="center"/>
          </w:tcPr>
          <w:p w14:paraId="6298080B"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Limpeza</w:t>
            </w:r>
          </w:p>
        </w:tc>
        <w:tc>
          <w:tcPr>
            <w:tcW w:w="850" w:type="dxa"/>
            <w:tcBorders>
              <w:top w:val="single" w:sz="4" w:space="0" w:color="auto"/>
              <w:left w:val="single" w:sz="4" w:space="0" w:color="auto"/>
              <w:bottom w:val="single" w:sz="4" w:space="0" w:color="auto"/>
              <w:right w:val="single" w:sz="4" w:space="0" w:color="auto"/>
            </w:tcBorders>
            <w:vAlign w:val="center"/>
          </w:tcPr>
          <w:p w14:paraId="7D79764B"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37BC1574"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vAlign w:val="center"/>
          </w:tcPr>
          <w:p w14:paraId="458FE6DF"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3C98C9C9"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4C81F684"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8F72B3" w:rsidRPr="00D04677" w14:paraId="3264770E" w14:textId="77777777" w:rsidTr="00D52E51">
        <w:trPr>
          <w:trHeight w:val="129"/>
        </w:trPr>
        <w:tc>
          <w:tcPr>
            <w:tcW w:w="1271" w:type="dxa"/>
            <w:tcBorders>
              <w:top w:val="single" w:sz="4" w:space="0" w:color="auto"/>
              <w:left w:val="single" w:sz="4" w:space="0" w:color="auto"/>
              <w:bottom w:val="single" w:sz="4" w:space="0" w:color="auto"/>
              <w:right w:val="single" w:sz="4" w:space="0" w:color="auto"/>
            </w:tcBorders>
            <w:vAlign w:val="center"/>
          </w:tcPr>
          <w:p w14:paraId="5C7FC152"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Vigilância </w:t>
            </w:r>
          </w:p>
        </w:tc>
        <w:tc>
          <w:tcPr>
            <w:tcW w:w="567" w:type="dxa"/>
            <w:tcBorders>
              <w:top w:val="single" w:sz="4" w:space="0" w:color="auto"/>
              <w:left w:val="single" w:sz="4" w:space="0" w:color="auto"/>
              <w:bottom w:val="single" w:sz="4" w:space="0" w:color="auto"/>
              <w:right w:val="single" w:sz="4" w:space="0" w:color="auto"/>
            </w:tcBorders>
            <w:vAlign w:val="center"/>
          </w:tcPr>
          <w:p w14:paraId="2C285D07"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4</w:t>
            </w:r>
          </w:p>
        </w:tc>
        <w:tc>
          <w:tcPr>
            <w:tcW w:w="964" w:type="dxa"/>
            <w:tcBorders>
              <w:top w:val="single" w:sz="4" w:space="0" w:color="auto"/>
              <w:left w:val="single" w:sz="4" w:space="0" w:color="auto"/>
              <w:bottom w:val="single" w:sz="4" w:space="0" w:color="auto"/>
              <w:right w:val="single" w:sz="4" w:space="0" w:color="auto"/>
            </w:tcBorders>
            <w:vAlign w:val="center"/>
          </w:tcPr>
          <w:p w14:paraId="2385A126"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Vigia  </w:t>
            </w:r>
          </w:p>
        </w:tc>
        <w:tc>
          <w:tcPr>
            <w:tcW w:w="1134" w:type="dxa"/>
            <w:tcBorders>
              <w:top w:val="single" w:sz="4" w:space="0" w:color="auto"/>
              <w:left w:val="single" w:sz="4" w:space="0" w:color="auto"/>
              <w:bottom w:val="single" w:sz="4" w:space="0" w:color="auto"/>
              <w:right w:val="single" w:sz="4" w:space="0" w:color="auto"/>
            </w:tcBorders>
            <w:vAlign w:val="center"/>
          </w:tcPr>
          <w:p w14:paraId="5883ECD8"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Vigilância</w:t>
            </w:r>
          </w:p>
        </w:tc>
        <w:tc>
          <w:tcPr>
            <w:tcW w:w="850" w:type="dxa"/>
            <w:tcBorders>
              <w:top w:val="single" w:sz="4" w:space="0" w:color="auto"/>
              <w:left w:val="single" w:sz="4" w:space="0" w:color="auto"/>
              <w:bottom w:val="single" w:sz="4" w:space="0" w:color="auto"/>
              <w:right w:val="single" w:sz="4" w:space="0" w:color="auto"/>
            </w:tcBorders>
          </w:tcPr>
          <w:p w14:paraId="58220398"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A0B52">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2BF0B1FD"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4BE91399"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47A1A282"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1EE42B79"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8F72B3" w:rsidRPr="00D04677" w14:paraId="088716D4"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53383378"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Manutenção </w:t>
            </w:r>
          </w:p>
        </w:tc>
        <w:tc>
          <w:tcPr>
            <w:tcW w:w="567" w:type="dxa"/>
            <w:tcBorders>
              <w:top w:val="single" w:sz="4" w:space="0" w:color="auto"/>
              <w:left w:val="single" w:sz="4" w:space="0" w:color="auto"/>
              <w:bottom w:val="single" w:sz="4" w:space="0" w:color="auto"/>
              <w:right w:val="single" w:sz="4" w:space="0" w:color="auto"/>
            </w:tcBorders>
            <w:vAlign w:val="center"/>
          </w:tcPr>
          <w:p w14:paraId="2E1B6533"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w:t>
            </w:r>
            <w:r>
              <w:rPr>
                <w:rFonts w:ascii="Times New Roman" w:eastAsia="Times New Roman" w:hAnsi="Times New Roman" w:cs="Times New Roman"/>
                <w:color w:val="000000" w:themeColor="text1"/>
                <w:sz w:val="16"/>
                <w:szCs w:val="16"/>
                <w:lang w:val="pt-BR"/>
              </w:rPr>
              <w:t>4</w:t>
            </w:r>
          </w:p>
        </w:tc>
        <w:tc>
          <w:tcPr>
            <w:tcW w:w="964" w:type="dxa"/>
            <w:tcBorders>
              <w:top w:val="single" w:sz="4" w:space="0" w:color="auto"/>
              <w:left w:val="single" w:sz="4" w:space="0" w:color="auto"/>
              <w:bottom w:val="single" w:sz="4" w:space="0" w:color="auto"/>
              <w:right w:val="single" w:sz="4" w:space="0" w:color="auto"/>
            </w:tcBorders>
            <w:vAlign w:val="center"/>
          </w:tcPr>
          <w:p w14:paraId="6C0630DD"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Produção</w:t>
            </w:r>
          </w:p>
        </w:tc>
        <w:tc>
          <w:tcPr>
            <w:tcW w:w="1134" w:type="dxa"/>
            <w:tcBorders>
              <w:top w:val="single" w:sz="4" w:space="0" w:color="auto"/>
              <w:left w:val="single" w:sz="4" w:space="0" w:color="auto"/>
              <w:bottom w:val="single" w:sz="4" w:space="0" w:color="auto"/>
              <w:right w:val="single" w:sz="4" w:space="0" w:color="auto"/>
            </w:tcBorders>
            <w:vAlign w:val="center"/>
          </w:tcPr>
          <w:p w14:paraId="448D783C"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Manutenção e conservação </w:t>
            </w:r>
          </w:p>
        </w:tc>
        <w:tc>
          <w:tcPr>
            <w:tcW w:w="850" w:type="dxa"/>
            <w:tcBorders>
              <w:top w:val="single" w:sz="4" w:space="0" w:color="auto"/>
              <w:left w:val="single" w:sz="4" w:space="0" w:color="auto"/>
              <w:bottom w:val="single" w:sz="4" w:space="0" w:color="auto"/>
              <w:right w:val="single" w:sz="4" w:space="0" w:color="auto"/>
            </w:tcBorders>
          </w:tcPr>
          <w:p w14:paraId="024A69A5"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A0B52">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7BC39C3B"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1A4D739B"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2858C891"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7113328C"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8F72B3" w:rsidRPr="00D04677" w14:paraId="1C942BDD"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41838122"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Assistente Adm</w:t>
            </w:r>
          </w:p>
        </w:tc>
        <w:tc>
          <w:tcPr>
            <w:tcW w:w="567" w:type="dxa"/>
            <w:tcBorders>
              <w:top w:val="single" w:sz="4" w:space="0" w:color="auto"/>
              <w:left w:val="single" w:sz="4" w:space="0" w:color="auto"/>
              <w:bottom w:val="single" w:sz="4" w:space="0" w:color="auto"/>
              <w:right w:val="single" w:sz="4" w:space="0" w:color="auto"/>
            </w:tcBorders>
            <w:vAlign w:val="center"/>
          </w:tcPr>
          <w:p w14:paraId="6CFDBF14"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5D985847"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Administrativo</w:t>
            </w:r>
          </w:p>
        </w:tc>
        <w:tc>
          <w:tcPr>
            <w:tcW w:w="1134" w:type="dxa"/>
            <w:tcBorders>
              <w:top w:val="single" w:sz="4" w:space="0" w:color="auto"/>
              <w:left w:val="single" w:sz="4" w:space="0" w:color="auto"/>
              <w:bottom w:val="single" w:sz="4" w:space="0" w:color="auto"/>
              <w:right w:val="single" w:sz="4" w:space="0" w:color="auto"/>
            </w:tcBorders>
            <w:vAlign w:val="center"/>
          </w:tcPr>
          <w:p w14:paraId="387F78EE"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Assitentente de adm.</w:t>
            </w:r>
          </w:p>
        </w:tc>
        <w:tc>
          <w:tcPr>
            <w:tcW w:w="850" w:type="dxa"/>
            <w:tcBorders>
              <w:top w:val="single" w:sz="4" w:space="0" w:color="auto"/>
              <w:left w:val="single" w:sz="4" w:space="0" w:color="auto"/>
              <w:bottom w:val="single" w:sz="4" w:space="0" w:color="auto"/>
              <w:right w:val="single" w:sz="4" w:space="0" w:color="auto"/>
            </w:tcBorders>
            <w:vAlign w:val="center"/>
          </w:tcPr>
          <w:p w14:paraId="0D4F13D6"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Sim</w:t>
            </w:r>
          </w:p>
        </w:tc>
        <w:tc>
          <w:tcPr>
            <w:tcW w:w="992" w:type="dxa"/>
            <w:tcBorders>
              <w:top w:val="single" w:sz="4" w:space="0" w:color="auto"/>
              <w:left w:val="single" w:sz="4" w:space="0" w:color="auto"/>
              <w:bottom w:val="single" w:sz="4" w:space="0" w:color="auto"/>
              <w:right w:val="single" w:sz="4" w:space="0" w:color="auto"/>
            </w:tcBorders>
            <w:vAlign w:val="center"/>
          </w:tcPr>
          <w:p w14:paraId="2DB8B642"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2234E0B0"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619C8A31"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4D6E53DD" w14:textId="77777777" w:rsidR="008F72B3" w:rsidRPr="00D04677" w:rsidRDefault="008F72B3"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bl>
    <w:p w14:paraId="0424B38D" w14:textId="77777777" w:rsidR="008F72B3" w:rsidRDefault="008F72B3" w:rsidP="00275845">
      <w:pPr>
        <w:spacing w:line="360" w:lineRule="auto"/>
        <w:jc w:val="both"/>
        <w:rPr>
          <w:rFonts w:ascii="Times New Roman" w:hAnsi="Times New Roman" w:cs="Times New Roman"/>
          <w:highlight w:val="yellow"/>
        </w:rPr>
      </w:pPr>
    </w:p>
    <w:p w14:paraId="397187A6" w14:textId="7137C8F1" w:rsidR="00275845" w:rsidRPr="00943BC6" w:rsidRDefault="00943BC6" w:rsidP="00275845">
      <w:pPr>
        <w:spacing w:line="360" w:lineRule="auto"/>
        <w:jc w:val="both"/>
        <w:rPr>
          <w:rFonts w:ascii="Times New Roman" w:hAnsi="Times New Roman" w:cs="Times New Roman"/>
          <w:highlight w:val="yellow"/>
        </w:rPr>
      </w:pPr>
      <w:r w:rsidRPr="00943BC6">
        <w:rPr>
          <w:rFonts w:ascii="Times New Roman" w:hAnsi="Times New Roman" w:cs="Times New Roman"/>
          <w:highlight w:val="yellow"/>
        </w:rPr>
        <w:t>1</w:t>
      </w:r>
      <w:r w:rsidR="00275845" w:rsidRPr="00943BC6">
        <w:rPr>
          <w:rFonts w:ascii="Times New Roman" w:hAnsi="Times New Roman" w:cs="Times New Roman"/>
          <w:highlight w:val="yellow"/>
        </w:rPr>
        <w:t xml:space="preserve">0 – </w:t>
      </w:r>
      <w:r w:rsidR="00275845" w:rsidRPr="00943BC6">
        <w:rPr>
          <w:rFonts w:ascii="Times New Roman" w:hAnsi="Times New Roman" w:cs="Times New Roman"/>
          <w:b/>
          <w:highlight w:val="yellow"/>
        </w:rPr>
        <w:t>Planilha unificada dos três orçamentos</w:t>
      </w:r>
    </w:p>
    <w:p w14:paraId="6D392A02" w14:textId="2CA148F7" w:rsidR="00275845" w:rsidRDefault="00275845" w:rsidP="00275845">
      <w:pPr>
        <w:pStyle w:val="PargrafodaLista"/>
        <w:tabs>
          <w:tab w:val="left" w:pos="0"/>
        </w:tabs>
        <w:spacing w:line="276" w:lineRule="auto"/>
        <w:ind w:left="284" w:right="-1"/>
        <w:jc w:val="both"/>
        <w:rPr>
          <w:rFonts w:ascii="Times New Roman" w:eastAsia="Times New Roman" w:hAnsi="Times New Roman" w:cs="Times New Roman"/>
          <w:b/>
          <w:bCs/>
          <w:color w:val="000000" w:themeColor="text1"/>
          <w:sz w:val="24"/>
          <w:szCs w:val="24"/>
        </w:rPr>
      </w:pPr>
      <w:r w:rsidRPr="00943BC6">
        <w:rPr>
          <w:rFonts w:ascii="Times New Roman" w:eastAsia="Times New Roman" w:hAnsi="Times New Roman" w:cs="Times New Roman"/>
          <w:b/>
          <w:bCs/>
          <w:color w:val="000000" w:themeColor="text1"/>
          <w:sz w:val="24"/>
          <w:szCs w:val="24"/>
          <w:highlight w:val="yellow"/>
        </w:rPr>
        <w:t>[ANEXAR]</w:t>
      </w:r>
    </w:p>
    <w:p w14:paraId="4278FA55" w14:textId="77777777" w:rsidR="00943BC6" w:rsidRPr="00275845" w:rsidRDefault="00943BC6" w:rsidP="00275845">
      <w:pPr>
        <w:pStyle w:val="PargrafodaLista"/>
        <w:tabs>
          <w:tab w:val="left" w:pos="0"/>
        </w:tabs>
        <w:spacing w:line="276" w:lineRule="auto"/>
        <w:ind w:left="284" w:right="-1"/>
        <w:jc w:val="both"/>
        <w:rPr>
          <w:rFonts w:ascii="Times New Roman" w:eastAsia="Times New Roman" w:hAnsi="Times New Roman" w:cs="Times New Roman"/>
          <w:b/>
          <w:bCs/>
          <w:color w:val="000000" w:themeColor="text1"/>
          <w:sz w:val="24"/>
          <w:szCs w:val="24"/>
        </w:rPr>
      </w:pPr>
    </w:p>
    <w:p w14:paraId="536DC478" w14:textId="77777777" w:rsidR="00275845" w:rsidRPr="008F72B3" w:rsidRDefault="00275845" w:rsidP="00275845">
      <w:pPr>
        <w:spacing w:line="360" w:lineRule="auto"/>
        <w:jc w:val="both"/>
        <w:rPr>
          <w:rFonts w:ascii="Times New Roman" w:hAnsi="Times New Roman" w:cs="Times New Roman"/>
        </w:rPr>
      </w:pPr>
      <w:r w:rsidRPr="008F72B3">
        <w:rPr>
          <w:rFonts w:ascii="Times New Roman" w:hAnsi="Times New Roman" w:cs="Times New Roman"/>
        </w:rPr>
        <w:t xml:space="preserve">11 – </w:t>
      </w:r>
      <w:r w:rsidRPr="008F72B3">
        <w:rPr>
          <w:rFonts w:ascii="Times New Roman" w:hAnsi="Times New Roman" w:cs="Times New Roman"/>
          <w:b/>
        </w:rPr>
        <w:t>Prazo de execução</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588"/>
        <w:gridCol w:w="567"/>
        <w:gridCol w:w="567"/>
        <w:gridCol w:w="567"/>
        <w:gridCol w:w="567"/>
        <w:gridCol w:w="567"/>
        <w:gridCol w:w="567"/>
        <w:gridCol w:w="680"/>
      </w:tblGrid>
      <w:tr w:rsidR="00275845" w:rsidRPr="008F72B3" w14:paraId="0492B461" w14:textId="77777777" w:rsidTr="0044368D">
        <w:trPr>
          <w:trHeight w:val="412"/>
        </w:trPr>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AB849" w14:textId="77777777" w:rsidR="00275845" w:rsidRPr="008F72B3" w:rsidRDefault="00275845" w:rsidP="000C55F9">
            <w:pPr>
              <w:tabs>
                <w:tab w:val="left" w:pos="8504"/>
              </w:tabs>
              <w:spacing w:line="268" w:lineRule="auto"/>
              <w:ind w:right="-1"/>
              <w:jc w:val="center"/>
              <w:rPr>
                <w:rFonts w:ascii="Times New Roman" w:eastAsia="Times New Roman" w:hAnsi="Times New Roman" w:cs="Times New Roman"/>
                <w:b/>
                <w:color w:val="000000" w:themeColor="text1"/>
                <w:sz w:val="24"/>
                <w:szCs w:val="24"/>
              </w:rPr>
            </w:pPr>
            <w:r w:rsidRPr="008F72B3">
              <w:rPr>
                <w:rFonts w:ascii="Times New Roman" w:eastAsia="Times New Roman" w:hAnsi="Times New Roman" w:cs="Times New Roman"/>
                <w:b/>
                <w:color w:val="000000" w:themeColor="text1"/>
                <w:sz w:val="24"/>
                <w:szCs w:val="24"/>
              </w:rPr>
              <w:t>AÇÕES</w:t>
            </w:r>
          </w:p>
        </w:tc>
        <w:tc>
          <w:tcPr>
            <w:tcW w:w="1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BC8356" w14:textId="77777777" w:rsidR="00275845" w:rsidRPr="008F72B3" w:rsidRDefault="00275845" w:rsidP="000C55F9">
            <w:pPr>
              <w:tabs>
                <w:tab w:val="left" w:pos="8504"/>
              </w:tabs>
              <w:spacing w:line="268" w:lineRule="auto"/>
              <w:ind w:right="-1"/>
              <w:jc w:val="center"/>
              <w:rPr>
                <w:rFonts w:ascii="Times New Roman" w:eastAsia="Times New Roman" w:hAnsi="Times New Roman" w:cs="Times New Roman"/>
                <w:b/>
                <w:color w:val="000000" w:themeColor="text1"/>
                <w:sz w:val="24"/>
                <w:szCs w:val="24"/>
              </w:rPr>
            </w:pPr>
            <w:r w:rsidRPr="008F72B3">
              <w:rPr>
                <w:rFonts w:ascii="Times New Roman" w:eastAsia="Times New Roman" w:hAnsi="Times New Roman" w:cs="Times New Roman"/>
                <w:b/>
                <w:color w:val="000000" w:themeColor="text1"/>
                <w:sz w:val="24"/>
                <w:szCs w:val="24"/>
              </w:rPr>
              <w:t>METAS</w:t>
            </w:r>
          </w:p>
        </w:tc>
        <w:tc>
          <w:tcPr>
            <w:tcW w:w="40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076AA3" w14:textId="4117507F" w:rsidR="00275845" w:rsidRPr="008F72B3" w:rsidRDefault="00275845" w:rsidP="000C55F9">
            <w:pPr>
              <w:tabs>
                <w:tab w:val="left" w:pos="8504"/>
              </w:tabs>
              <w:spacing w:line="268" w:lineRule="auto"/>
              <w:ind w:right="-1"/>
              <w:jc w:val="center"/>
              <w:rPr>
                <w:rFonts w:ascii="Times New Roman" w:eastAsia="Times New Roman" w:hAnsi="Times New Roman" w:cs="Times New Roman"/>
                <w:b/>
                <w:color w:val="000000" w:themeColor="text1"/>
                <w:sz w:val="24"/>
                <w:szCs w:val="24"/>
              </w:rPr>
            </w:pPr>
            <w:r w:rsidRPr="008F72B3">
              <w:rPr>
                <w:rFonts w:ascii="Times New Roman" w:eastAsia="Times New Roman" w:hAnsi="Times New Roman" w:cs="Times New Roman"/>
                <w:b/>
                <w:color w:val="000000" w:themeColor="text1"/>
                <w:sz w:val="24"/>
                <w:szCs w:val="24"/>
              </w:rPr>
              <w:t xml:space="preserve">PERÍODO (mês) Fevereiro à </w:t>
            </w:r>
            <w:r w:rsidR="00C23781">
              <w:rPr>
                <w:rFonts w:ascii="Times New Roman" w:eastAsia="Times New Roman" w:hAnsi="Times New Roman" w:cs="Times New Roman"/>
                <w:b/>
                <w:color w:val="000000" w:themeColor="text1"/>
                <w:sz w:val="24"/>
                <w:szCs w:val="24"/>
              </w:rPr>
              <w:t>Julho</w:t>
            </w:r>
            <w:r w:rsidRPr="008F72B3">
              <w:rPr>
                <w:rFonts w:ascii="Times New Roman" w:eastAsia="Times New Roman" w:hAnsi="Times New Roman" w:cs="Times New Roman"/>
                <w:b/>
                <w:color w:val="000000" w:themeColor="text1"/>
                <w:sz w:val="24"/>
                <w:szCs w:val="24"/>
              </w:rPr>
              <w:t>/2023</w:t>
            </w:r>
          </w:p>
        </w:tc>
      </w:tr>
      <w:tr w:rsidR="00EA6016" w:rsidRPr="008F72B3" w14:paraId="3809EF70" w14:textId="77777777" w:rsidTr="0044368D">
        <w:trPr>
          <w:trHeight w:val="473"/>
        </w:trPr>
        <w:tc>
          <w:tcPr>
            <w:tcW w:w="2977" w:type="dxa"/>
            <w:vMerge/>
            <w:vAlign w:val="center"/>
            <w:hideMark/>
          </w:tcPr>
          <w:p w14:paraId="0B1E9375" w14:textId="77777777" w:rsidR="00EA6016" w:rsidRPr="008F72B3" w:rsidRDefault="00EA6016" w:rsidP="000C55F9">
            <w:pPr>
              <w:tabs>
                <w:tab w:val="left" w:pos="8504"/>
              </w:tabs>
              <w:ind w:right="-1"/>
              <w:jc w:val="both"/>
              <w:rPr>
                <w:rFonts w:ascii="Times New Roman" w:hAnsi="Times New Roman" w:cs="Times New Roman"/>
                <w:color w:val="000000" w:themeColor="text1"/>
                <w:sz w:val="24"/>
                <w:szCs w:val="24"/>
              </w:rPr>
            </w:pPr>
          </w:p>
        </w:tc>
        <w:tc>
          <w:tcPr>
            <w:tcW w:w="1588" w:type="dxa"/>
            <w:vMerge/>
            <w:vAlign w:val="center"/>
            <w:hideMark/>
          </w:tcPr>
          <w:p w14:paraId="2F0B950B" w14:textId="77777777" w:rsidR="00EA6016" w:rsidRPr="008F72B3" w:rsidRDefault="00EA6016" w:rsidP="000C55F9">
            <w:pPr>
              <w:tabs>
                <w:tab w:val="left" w:pos="8504"/>
              </w:tabs>
              <w:ind w:right="-1"/>
              <w:jc w:val="both"/>
              <w:rPr>
                <w:rFonts w:ascii="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1A0E8" w14:textId="77777777" w:rsidR="00EA6016" w:rsidRPr="008F72B3"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F72B3">
              <w:rPr>
                <w:rFonts w:ascii="Times New Roman" w:eastAsia="Times New Roman" w:hAnsi="Times New Roman" w:cs="Times New Roman"/>
                <w:b/>
                <w:color w:val="000000" w:themeColor="text1"/>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6E349" w14:textId="77777777" w:rsidR="00EA6016" w:rsidRPr="008F72B3"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F72B3">
              <w:rPr>
                <w:rFonts w:ascii="Times New Roman" w:eastAsia="Times New Roman" w:hAnsi="Times New Roman" w:cs="Times New Roman"/>
                <w:b/>
                <w:color w:val="000000" w:themeColor="text1"/>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A3CCB" w14:textId="77777777" w:rsidR="00EA6016" w:rsidRPr="008F72B3"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F72B3">
              <w:rPr>
                <w:rFonts w:ascii="Times New Roman" w:eastAsia="Times New Roman" w:hAnsi="Times New Roman" w:cs="Times New Roman"/>
                <w:b/>
                <w:color w:val="000000" w:themeColor="text1"/>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ADFFB" w14:textId="77777777" w:rsidR="00EA6016" w:rsidRPr="008F72B3"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F72B3">
              <w:rPr>
                <w:rFonts w:ascii="Times New Roman" w:eastAsia="Times New Roman" w:hAnsi="Times New Roman" w:cs="Times New Roman"/>
                <w:b/>
                <w:color w:val="000000" w:themeColor="text1"/>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F8EC7" w14:textId="77777777" w:rsidR="00EA6016" w:rsidRPr="008F72B3"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F72B3">
              <w:rPr>
                <w:rFonts w:ascii="Times New Roman" w:eastAsia="Times New Roman" w:hAnsi="Times New Roman" w:cs="Times New Roman"/>
                <w:b/>
                <w:color w:val="000000" w:themeColor="text1"/>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54606" w14:textId="77777777" w:rsidR="00EA6016" w:rsidRPr="008F72B3"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F72B3">
              <w:rPr>
                <w:rFonts w:ascii="Times New Roman" w:eastAsia="Times New Roman" w:hAnsi="Times New Roman" w:cs="Times New Roman"/>
                <w:b/>
                <w:color w:val="000000" w:themeColor="text1"/>
                <w:sz w:val="24"/>
                <w:szCs w:val="24"/>
              </w:rPr>
              <w:t>6</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F75DF" w14:textId="4ECADD1C" w:rsidR="00EA6016" w:rsidRPr="008F72B3"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F72B3">
              <w:rPr>
                <w:rFonts w:ascii="Times New Roman" w:eastAsia="Times New Roman" w:hAnsi="Times New Roman" w:cs="Times New Roman"/>
                <w:b/>
                <w:color w:val="000000" w:themeColor="text1"/>
                <w:sz w:val="24"/>
                <w:szCs w:val="24"/>
              </w:rPr>
              <w:t>7</w:t>
            </w:r>
          </w:p>
        </w:tc>
      </w:tr>
      <w:tr w:rsidR="008F72B3" w:rsidRPr="008F72B3" w14:paraId="059C1B7A" w14:textId="77777777" w:rsidTr="0044368D">
        <w:trPr>
          <w:trHeight w:val="41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8B25C" w14:textId="43FB2D99" w:rsidR="008F72B3" w:rsidRPr="008F72B3" w:rsidRDefault="008F72B3" w:rsidP="008F72B3">
            <w:pPr>
              <w:tabs>
                <w:tab w:val="left" w:pos="8504"/>
              </w:tabs>
              <w:spacing w:line="268" w:lineRule="auto"/>
              <w:ind w:right="-1"/>
              <w:jc w:val="center"/>
              <w:rPr>
                <w:rFonts w:ascii="Times New Roman" w:eastAsia="Times New Roman" w:hAnsi="Times New Roman" w:cs="Times New Roman"/>
                <w:color w:val="000000" w:themeColor="text1"/>
              </w:rPr>
            </w:pPr>
            <w:r w:rsidRPr="008F72B3">
              <w:rPr>
                <w:rFonts w:ascii="Times New Roman" w:eastAsia="Times New Roman" w:hAnsi="Times New Roman" w:cs="Times New Roman"/>
              </w:rPr>
              <w:t xml:space="preserve">Promover episódios de Podcasts, abordando os seguintes assuntos: </w:t>
            </w:r>
            <w:r w:rsidRPr="008F72B3">
              <w:rPr>
                <w:rFonts w:ascii="Times New Roman" w:eastAsia="Times New Roman" w:hAnsi="Times New Roman" w:cs="Times New Roman"/>
              </w:rPr>
              <w:br/>
            </w:r>
            <w:r w:rsidRPr="008F72B3">
              <w:rPr>
                <w:rFonts w:ascii="Times New Roman" w:eastAsia="Times New Roman" w:hAnsi="Times New Roman" w:cs="Times New Roman"/>
                <w:color w:val="000000" w:themeColor="text1"/>
              </w:rPr>
              <w:br/>
            </w:r>
            <w:r w:rsidRPr="008F72B3">
              <w:rPr>
                <w:rFonts w:ascii="Times New Roman" w:hAnsi="Times New Roman" w:cs="Times New Roman"/>
                <w:sz w:val="24"/>
                <w:szCs w:val="24"/>
              </w:rPr>
              <w:t xml:space="preserve">Drogas, inteligência </w:t>
            </w:r>
            <w:r w:rsidRPr="008F72B3">
              <w:rPr>
                <w:rFonts w:ascii="Times New Roman" w:hAnsi="Times New Roman" w:cs="Times New Roman"/>
                <w:sz w:val="24"/>
                <w:szCs w:val="24"/>
              </w:rPr>
              <w:lastRenderedPageBreak/>
              <w:t>emocional (ansiedade, bullying, relações abusivas, relacionamentos afetivos), saúde e sexualidade (DST, gravidez, atividade desportiva, doenças mentais), mercado de trabalho (vocacional – ensino médio, cursos técnicos e superiores, formas de acesso – vestibulares, bolsas, etc.), direitos e deveres (Estatuto da Criança e do Adolescente, Código Tributário, Cidadania, protagonismo em socidade – participação popular), uso das redes sociais (geração TikTok, fake news, cyberbullying).</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F2BC5" w14:textId="1CA6072F" w:rsidR="008F72B3" w:rsidRPr="008F72B3" w:rsidRDefault="008F72B3" w:rsidP="008F72B3">
            <w:pPr>
              <w:tabs>
                <w:tab w:val="left" w:pos="8504"/>
              </w:tabs>
              <w:spacing w:line="268" w:lineRule="auto"/>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lastRenderedPageBreak/>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EEED2"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CDF5B"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18392" w14:textId="5FE32B39"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145E4" w14:textId="6A5BD40F"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30B1A" w14:textId="2D2472FB"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DC507" w14:textId="29F167B6" w:rsidR="008F72B3" w:rsidRPr="008F72B3" w:rsidRDefault="008F72B3" w:rsidP="008F72B3">
            <w:pPr>
              <w:tabs>
                <w:tab w:val="left" w:pos="8504"/>
              </w:tabs>
              <w:ind w:right="-1"/>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E7B46" w14:textId="4B01F011"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r>
      <w:tr w:rsidR="008F72B3" w:rsidRPr="008F72B3" w14:paraId="2A1BF20F" w14:textId="77777777" w:rsidTr="0044368D">
        <w:trPr>
          <w:trHeight w:val="41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8791B" w14:textId="2B910FD6" w:rsidR="008F72B3" w:rsidRPr="008F72B3" w:rsidRDefault="008F72B3" w:rsidP="008F72B3">
            <w:pPr>
              <w:tabs>
                <w:tab w:val="left" w:pos="8504"/>
              </w:tabs>
              <w:spacing w:line="276" w:lineRule="auto"/>
              <w:ind w:right="-1"/>
              <w:jc w:val="center"/>
              <w:rPr>
                <w:rFonts w:ascii="Times New Roman" w:eastAsia="Times New Roman" w:hAnsi="Times New Roman" w:cs="Times New Roman"/>
              </w:rPr>
            </w:pPr>
            <w:r w:rsidRPr="008F72B3">
              <w:rPr>
                <w:rFonts w:ascii="Times New Roman" w:eastAsia="Times New Roman" w:hAnsi="Times New Roman" w:cs="Times New Roman"/>
              </w:rPr>
              <w:t>Conscientizar crianças e adolescentes sobre os temas, que são verdadeiras problemáticas dentro da sociedade.</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AEC54" w14:textId="74A27258" w:rsidR="008F72B3" w:rsidRPr="008F72B3" w:rsidRDefault="008F72B3" w:rsidP="008F72B3">
            <w:pPr>
              <w:tabs>
                <w:tab w:val="left" w:pos="8504"/>
              </w:tabs>
              <w:spacing w:line="268" w:lineRule="auto"/>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10000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94575"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5A6567"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120B2"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0254E"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23F69C"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866E9"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A76C9" w14:textId="013D5403"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r>
      <w:tr w:rsidR="008F72B3" w:rsidRPr="008F72B3" w14:paraId="27149648" w14:textId="77777777" w:rsidTr="0044368D">
        <w:trPr>
          <w:trHeight w:val="41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1F8A7" w14:textId="2234987A" w:rsidR="008F72B3" w:rsidRPr="008F72B3" w:rsidRDefault="008F72B3" w:rsidP="008F72B3">
            <w:pPr>
              <w:tabs>
                <w:tab w:val="left" w:pos="8504"/>
              </w:tabs>
              <w:spacing w:line="276" w:lineRule="auto"/>
              <w:ind w:right="-1"/>
              <w:jc w:val="center"/>
              <w:rPr>
                <w:rFonts w:ascii="Times New Roman" w:eastAsia="Times New Roman" w:hAnsi="Times New Roman" w:cs="Times New Roman"/>
              </w:rPr>
            </w:pPr>
            <w:r w:rsidRPr="008F72B3">
              <w:rPr>
                <w:rFonts w:ascii="Times New Roman" w:eastAsia="Times New Roman" w:hAnsi="Times New Roman" w:cs="Times New Roman"/>
              </w:rPr>
              <w:t>Inserir episódios em plataforma digital</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CD1EB" w14:textId="77777777" w:rsidR="008F72B3" w:rsidRPr="008F72B3" w:rsidRDefault="008F72B3" w:rsidP="008F72B3">
            <w:pPr>
              <w:tabs>
                <w:tab w:val="left" w:pos="8504"/>
              </w:tabs>
              <w:spacing w:line="268" w:lineRule="auto"/>
              <w:ind w:right="-1"/>
              <w:jc w:val="center"/>
              <w:rPr>
                <w:rFonts w:ascii="Times New Roman" w:eastAsia="Times New Roman" w:hAnsi="Times New Roman" w:cs="Times New Roman"/>
                <w:color w:val="000000" w:themeColor="text1"/>
                <w:sz w:val="24"/>
                <w:szCs w:val="24"/>
              </w:rPr>
            </w:pPr>
          </w:p>
          <w:p w14:paraId="7D1E077F" w14:textId="66D0F747" w:rsidR="008F72B3" w:rsidRPr="008F72B3" w:rsidRDefault="008F72B3" w:rsidP="008F72B3">
            <w:pPr>
              <w:tabs>
                <w:tab w:val="left" w:pos="8504"/>
              </w:tabs>
              <w:spacing w:line="268" w:lineRule="auto"/>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29F55"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72DA9"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F858F"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39EA1"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984F7"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EE8F2"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32F91" w14:textId="3174B70B"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r>
      <w:tr w:rsidR="008F72B3" w14:paraId="068FAE8A" w14:textId="77777777" w:rsidTr="0044368D">
        <w:trPr>
          <w:trHeight w:val="41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6225E" w14:textId="2928C8A4" w:rsidR="008F72B3" w:rsidRPr="008F72B3" w:rsidRDefault="008F72B3" w:rsidP="008F72B3">
            <w:pPr>
              <w:tabs>
                <w:tab w:val="left" w:pos="8504"/>
              </w:tabs>
              <w:spacing w:line="276" w:lineRule="auto"/>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rPr>
              <w:t xml:space="preserve">Promover evento com os melhores episódios </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164AA" w14:textId="279FB413" w:rsidR="008F72B3" w:rsidRPr="008F72B3" w:rsidRDefault="008F72B3" w:rsidP="008F72B3">
            <w:pPr>
              <w:tabs>
                <w:tab w:val="left" w:pos="8504"/>
              </w:tabs>
              <w:spacing w:line="268" w:lineRule="auto"/>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250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F928C" w14:textId="77777777"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5AE97" w14:textId="7705DCBF" w:rsidR="008F72B3" w:rsidRPr="008F72B3" w:rsidRDefault="008F72B3" w:rsidP="008F72B3">
            <w:pPr>
              <w:tabs>
                <w:tab w:val="left" w:pos="8504"/>
              </w:tabs>
              <w:ind w:right="-1"/>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7DDBB" w14:textId="2F83690A"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2009C" w14:textId="09DCCF35"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E4AEB" w14:textId="56665DEA" w:rsidR="008F72B3" w:rsidRPr="008F72B3" w:rsidRDefault="008F72B3" w:rsidP="008F72B3">
            <w:pPr>
              <w:tabs>
                <w:tab w:val="left" w:pos="8504"/>
              </w:tabs>
              <w:ind w:right="-1"/>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D08F0" w14:textId="0E69BF4E" w:rsidR="008F72B3" w:rsidRP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25550" w14:textId="63E9763C" w:rsidR="008F72B3" w:rsidRDefault="008F72B3" w:rsidP="008F72B3">
            <w:pPr>
              <w:tabs>
                <w:tab w:val="left" w:pos="8504"/>
              </w:tabs>
              <w:ind w:right="-1"/>
              <w:jc w:val="center"/>
              <w:rPr>
                <w:rFonts w:ascii="Times New Roman" w:eastAsia="Times New Roman" w:hAnsi="Times New Roman" w:cs="Times New Roman"/>
                <w:color w:val="000000" w:themeColor="text1"/>
                <w:sz w:val="24"/>
                <w:szCs w:val="24"/>
              </w:rPr>
            </w:pPr>
            <w:r w:rsidRPr="008F72B3">
              <w:rPr>
                <w:rFonts w:ascii="Times New Roman" w:eastAsia="Times New Roman" w:hAnsi="Times New Roman" w:cs="Times New Roman"/>
                <w:color w:val="000000" w:themeColor="text1"/>
                <w:sz w:val="24"/>
                <w:szCs w:val="24"/>
              </w:rPr>
              <w:t>x</w:t>
            </w:r>
          </w:p>
        </w:tc>
      </w:tr>
    </w:tbl>
    <w:p w14:paraId="51279AC1" w14:textId="77777777" w:rsidR="00275845" w:rsidRDefault="00275845" w:rsidP="00275845">
      <w:pPr>
        <w:tabs>
          <w:tab w:val="left" w:pos="8504"/>
        </w:tabs>
        <w:spacing w:line="276" w:lineRule="auto"/>
        <w:ind w:right="-1"/>
        <w:jc w:val="both"/>
        <w:rPr>
          <w:rFonts w:ascii="Times New Roman" w:eastAsia="Times New Roman" w:hAnsi="Times New Roman" w:cs="Times New Roman"/>
          <w:b/>
          <w:bCs/>
          <w:color w:val="000000" w:themeColor="text1"/>
          <w:sz w:val="24"/>
          <w:szCs w:val="24"/>
        </w:rPr>
      </w:pPr>
    </w:p>
    <w:p w14:paraId="35170F47" w14:textId="77777777" w:rsidR="00275845" w:rsidRPr="006C5272" w:rsidRDefault="00275845" w:rsidP="00275845">
      <w:pPr>
        <w:spacing w:line="360" w:lineRule="auto"/>
        <w:jc w:val="both"/>
        <w:rPr>
          <w:rFonts w:ascii="Times New Roman" w:hAnsi="Times New Roman" w:cs="Times New Roman"/>
        </w:rPr>
      </w:pPr>
      <w:r w:rsidRPr="006C5272">
        <w:rPr>
          <w:rFonts w:ascii="Times New Roman" w:hAnsi="Times New Roman" w:cs="Times New Roman"/>
        </w:rPr>
        <w:t xml:space="preserve">12 – </w:t>
      </w:r>
      <w:r w:rsidRPr="006C5272">
        <w:rPr>
          <w:rFonts w:ascii="Times New Roman" w:hAnsi="Times New Roman" w:cs="Times New Roman"/>
          <w:b/>
        </w:rPr>
        <w:t>Cronograma físico e financeiro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850"/>
        <w:gridCol w:w="851"/>
        <w:gridCol w:w="850"/>
        <w:gridCol w:w="851"/>
        <w:gridCol w:w="850"/>
        <w:gridCol w:w="851"/>
        <w:gridCol w:w="821"/>
      </w:tblGrid>
      <w:tr w:rsidR="00275845" w:rsidRPr="006C5272" w14:paraId="6126B83B" w14:textId="77777777" w:rsidTr="0017726A">
        <w:trPr>
          <w:trHeight w:val="1513"/>
        </w:trPr>
        <w:tc>
          <w:tcPr>
            <w:tcW w:w="2581"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hideMark/>
          </w:tcPr>
          <w:p w14:paraId="7AE9CA66" w14:textId="77777777" w:rsidR="00275845" w:rsidRPr="006C5272" w:rsidRDefault="00275845" w:rsidP="000C55F9">
            <w:pPr>
              <w:tabs>
                <w:tab w:val="left" w:pos="8504"/>
              </w:tabs>
              <w:spacing w:before="163"/>
              <w:ind w:right="-1"/>
              <w:jc w:val="center"/>
              <w:rPr>
                <w:rFonts w:ascii="Times New Roman" w:eastAsia="Times New Roman" w:hAnsi="Times New Roman" w:cs="Times New Roman"/>
                <w:b/>
                <w:color w:val="000000" w:themeColor="text1"/>
                <w:sz w:val="24"/>
                <w:szCs w:val="24"/>
              </w:rPr>
            </w:pPr>
            <w:r w:rsidRPr="006C5272">
              <w:rPr>
                <w:rFonts w:ascii="Times New Roman" w:eastAsia="Times New Roman" w:hAnsi="Times New Roman" w:cs="Times New Roman"/>
                <w:b/>
                <w:color w:val="000000" w:themeColor="text1"/>
                <w:sz w:val="24"/>
                <w:szCs w:val="24"/>
              </w:rPr>
              <w:t>Ação</w:t>
            </w:r>
          </w:p>
        </w:tc>
        <w:tc>
          <w:tcPr>
            <w:tcW w:w="59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6B18C" w14:textId="7702825E" w:rsidR="00275845" w:rsidRPr="006C5272" w:rsidRDefault="00275845" w:rsidP="000C55F9">
            <w:pPr>
              <w:tabs>
                <w:tab w:val="left" w:pos="8504"/>
              </w:tabs>
              <w:spacing w:line="276" w:lineRule="auto"/>
              <w:ind w:right="-1"/>
              <w:jc w:val="both"/>
              <w:rPr>
                <w:rFonts w:ascii="Times New Roman" w:eastAsia="Times New Roman" w:hAnsi="Times New Roman" w:cs="Times New Roman"/>
                <w:sz w:val="20"/>
                <w:szCs w:val="20"/>
              </w:rPr>
            </w:pPr>
            <w:r w:rsidRPr="006C5272">
              <w:rPr>
                <w:rFonts w:ascii="Times New Roman" w:eastAsia="Times New Roman" w:hAnsi="Times New Roman" w:cs="Times New Roman"/>
                <w:color w:val="000000" w:themeColor="text1"/>
                <w:sz w:val="20"/>
                <w:szCs w:val="20"/>
              </w:rPr>
              <w:t>-</w:t>
            </w:r>
            <w:r w:rsidRPr="006C5272">
              <w:rPr>
                <w:rFonts w:ascii="Times New Roman" w:eastAsia="Times New Roman" w:hAnsi="Times New Roman" w:cs="Times New Roman"/>
                <w:sz w:val="20"/>
                <w:szCs w:val="20"/>
              </w:rPr>
              <w:t xml:space="preserve"> </w:t>
            </w:r>
            <w:r w:rsidR="00D65DE7" w:rsidRPr="006C5272">
              <w:rPr>
                <w:rFonts w:ascii="Times New Roman" w:eastAsia="Times New Roman" w:hAnsi="Times New Roman" w:cs="Times New Roman"/>
                <w:sz w:val="20"/>
                <w:szCs w:val="20"/>
              </w:rPr>
              <w:t xml:space="preserve">Compra de equipamentos  </w:t>
            </w:r>
          </w:p>
          <w:p w14:paraId="3B8F1354" w14:textId="6F57B65C" w:rsidR="009D2FB5" w:rsidRPr="006C5272" w:rsidRDefault="00275845" w:rsidP="009D2FB5">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xml:space="preserve">- </w:t>
            </w:r>
            <w:r w:rsidR="00D65DE7" w:rsidRPr="006C5272">
              <w:rPr>
                <w:rFonts w:ascii="Times New Roman" w:eastAsia="Times New Roman" w:hAnsi="Times New Roman" w:cs="Times New Roman"/>
                <w:color w:val="000000" w:themeColor="text1"/>
                <w:sz w:val="20"/>
                <w:szCs w:val="20"/>
              </w:rPr>
              <w:t xml:space="preserve">Estruturar cronograma de episódios </w:t>
            </w:r>
          </w:p>
          <w:p w14:paraId="2CDC5C75" w14:textId="201065DB" w:rsidR="00275845" w:rsidRPr="006C5272" w:rsidRDefault="00275845" w:rsidP="009D2FB5">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xml:space="preserve">- </w:t>
            </w:r>
            <w:r w:rsidR="00D65DE7" w:rsidRPr="006C5272">
              <w:rPr>
                <w:rFonts w:ascii="Times New Roman" w:eastAsia="Times New Roman" w:hAnsi="Times New Roman" w:cs="Times New Roman"/>
                <w:color w:val="000000" w:themeColor="text1"/>
                <w:sz w:val="20"/>
                <w:szCs w:val="20"/>
              </w:rPr>
              <w:t xml:space="preserve">Elaborar agenda de gravações </w:t>
            </w:r>
          </w:p>
          <w:p w14:paraId="1CD3BEC3" w14:textId="34C176D4" w:rsidR="00275845" w:rsidRPr="006C5272"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xml:space="preserve">- </w:t>
            </w:r>
            <w:r w:rsidR="00D65DE7" w:rsidRPr="006C5272">
              <w:rPr>
                <w:rFonts w:ascii="Times New Roman" w:eastAsia="Times New Roman" w:hAnsi="Times New Roman" w:cs="Times New Roman"/>
                <w:color w:val="000000" w:themeColor="text1"/>
                <w:sz w:val="20"/>
                <w:szCs w:val="20"/>
              </w:rPr>
              <w:t xml:space="preserve">Emitir convites aos </w:t>
            </w:r>
            <w:r w:rsidR="0064332F" w:rsidRPr="006C5272">
              <w:rPr>
                <w:rFonts w:ascii="Times New Roman" w:eastAsia="Times New Roman" w:hAnsi="Times New Roman" w:cs="Times New Roman"/>
                <w:color w:val="000000" w:themeColor="text1"/>
                <w:sz w:val="20"/>
                <w:szCs w:val="20"/>
              </w:rPr>
              <w:t>convidados entrevistados</w:t>
            </w:r>
          </w:p>
          <w:p w14:paraId="7CF8822C" w14:textId="45E247FA" w:rsidR="0064332F" w:rsidRPr="006C5272" w:rsidRDefault="0064332F"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Emitir convites para alunos participarem como entrevistados</w:t>
            </w:r>
          </w:p>
          <w:p w14:paraId="640BD925" w14:textId="29D3415B" w:rsidR="00275845" w:rsidRPr="006C5272"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xml:space="preserve">- </w:t>
            </w:r>
            <w:r w:rsidR="00D65DE7" w:rsidRPr="006C5272">
              <w:rPr>
                <w:rFonts w:ascii="Times New Roman" w:eastAsia="Times New Roman" w:hAnsi="Times New Roman" w:cs="Times New Roman"/>
                <w:color w:val="000000" w:themeColor="text1"/>
                <w:sz w:val="20"/>
                <w:szCs w:val="20"/>
              </w:rPr>
              <w:t>Estrutura</w:t>
            </w:r>
            <w:r w:rsidR="0064332F" w:rsidRPr="006C5272">
              <w:rPr>
                <w:rFonts w:ascii="Times New Roman" w:eastAsia="Times New Roman" w:hAnsi="Times New Roman" w:cs="Times New Roman"/>
                <w:color w:val="000000" w:themeColor="text1"/>
                <w:sz w:val="20"/>
                <w:szCs w:val="20"/>
              </w:rPr>
              <w:t>r cronograma com temas abordado no projeto</w:t>
            </w:r>
          </w:p>
          <w:p w14:paraId="71CD596F" w14:textId="77777777" w:rsidR="0064332F" w:rsidRPr="006C5272"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xml:space="preserve">- </w:t>
            </w:r>
            <w:r w:rsidR="0064332F" w:rsidRPr="006C5272">
              <w:rPr>
                <w:rFonts w:ascii="Times New Roman" w:eastAsia="Times New Roman" w:hAnsi="Times New Roman" w:cs="Times New Roman"/>
                <w:color w:val="000000" w:themeColor="text1"/>
                <w:sz w:val="20"/>
                <w:szCs w:val="20"/>
              </w:rPr>
              <w:t xml:space="preserve">Estruturar roteiro de gravações </w:t>
            </w:r>
          </w:p>
          <w:p w14:paraId="0EC485B5" w14:textId="77777777" w:rsidR="0064332F" w:rsidRPr="006C5272" w:rsidRDefault="0064332F"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Estrututar plataformas para disseminar os conteúdos dos episódios</w:t>
            </w:r>
          </w:p>
          <w:p w14:paraId="359646CB" w14:textId="3ABE3304" w:rsidR="006C5272" w:rsidRPr="006C5272" w:rsidRDefault="0064332F"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Estruturar documentação le</w:t>
            </w:r>
            <w:r w:rsidR="006C5272" w:rsidRPr="006C5272">
              <w:rPr>
                <w:rFonts w:ascii="Times New Roman" w:eastAsia="Times New Roman" w:hAnsi="Times New Roman" w:cs="Times New Roman"/>
                <w:color w:val="000000" w:themeColor="text1"/>
                <w:sz w:val="20"/>
                <w:szCs w:val="20"/>
              </w:rPr>
              <w:t>g</w:t>
            </w:r>
            <w:r w:rsidRPr="006C5272">
              <w:rPr>
                <w:rFonts w:ascii="Times New Roman" w:eastAsia="Times New Roman" w:hAnsi="Times New Roman" w:cs="Times New Roman"/>
                <w:color w:val="000000" w:themeColor="text1"/>
                <w:sz w:val="20"/>
                <w:szCs w:val="20"/>
              </w:rPr>
              <w:t>al para participação de alunos me</w:t>
            </w:r>
            <w:r w:rsidR="006C5272" w:rsidRPr="006C5272">
              <w:rPr>
                <w:rFonts w:ascii="Times New Roman" w:eastAsia="Times New Roman" w:hAnsi="Times New Roman" w:cs="Times New Roman"/>
                <w:color w:val="000000" w:themeColor="text1"/>
                <w:sz w:val="20"/>
                <w:szCs w:val="20"/>
              </w:rPr>
              <w:t>nores de idade nos episódios.</w:t>
            </w:r>
          </w:p>
        </w:tc>
      </w:tr>
      <w:tr w:rsidR="00275845" w:rsidRPr="00ED1488" w14:paraId="4B79E3BE" w14:textId="77777777" w:rsidTr="0017726A">
        <w:trPr>
          <w:trHeight w:val="748"/>
        </w:trPr>
        <w:tc>
          <w:tcPr>
            <w:tcW w:w="2581"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hideMark/>
          </w:tcPr>
          <w:p w14:paraId="25768B26" w14:textId="77777777" w:rsidR="00275845" w:rsidRPr="006C5272" w:rsidRDefault="00275845" w:rsidP="000C55F9">
            <w:pPr>
              <w:tabs>
                <w:tab w:val="left" w:pos="8504"/>
              </w:tabs>
              <w:spacing w:before="163"/>
              <w:ind w:right="-1"/>
              <w:jc w:val="center"/>
              <w:rPr>
                <w:rFonts w:ascii="Times New Roman" w:eastAsia="Times New Roman" w:hAnsi="Times New Roman" w:cs="Times New Roman"/>
                <w:b/>
                <w:color w:val="000000" w:themeColor="text1"/>
                <w:sz w:val="24"/>
                <w:szCs w:val="24"/>
              </w:rPr>
            </w:pPr>
            <w:r w:rsidRPr="006C5272">
              <w:rPr>
                <w:rFonts w:ascii="Times New Roman" w:eastAsia="Times New Roman" w:hAnsi="Times New Roman" w:cs="Times New Roman"/>
                <w:b/>
                <w:color w:val="000000" w:themeColor="text1"/>
                <w:sz w:val="24"/>
                <w:szCs w:val="24"/>
              </w:rPr>
              <w:t>Meta</w:t>
            </w:r>
          </w:p>
        </w:tc>
        <w:tc>
          <w:tcPr>
            <w:tcW w:w="59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F0DE" w14:textId="35A25A4C" w:rsidR="00275845" w:rsidRPr="006C5272"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xml:space="preserve">- Contratação dos </w:t>
            </w:r>
            <w:r w:rsidR="0064332F" w:rsidRPr="006C5272">
              <w:rPr>
                <w:rFonts w:ascii="Times New Roman" w:eastAsia="Times New Roman" w:hAnsi="Times New Roman" w:cs="Times New Roman"/>
                <w:color w:val="000000" w:themeColor="text1"/>
                <w:sz w:val="20"/>
                <w:szCs w:val="20"/>
              </w:rPr>
              <w:t>profissionais</w:t>
            </w:r>
          </w:p>
          <w:p w14:paraId="6BE26F09" w14:textId="4B651D42" w:rsidR="00275845" w:rsidRPr="006C5272"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Contratação equipe de marketing</w:t>
            </w:r>
          </w:p>
          <w:p w14:paraId="68CA9312" w14:textId="77777777" w:rsidR="00275845" w:rsidRPr="006C5272"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xml:space="preserve">- Contratação do coordenador </w:t>
            </w:r>
          </w:p>
          <w:p w14:paraId="3E78FB79" w14:textId="2DB7E204" w:rsidR="00275845" w:rsidRPr="006C5272"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xml:space="preserve">- Contratação Produtor </w:t>
            </w:r>
          </w:p>
          <w:p w14:paraId="02668AD3" w14:textId="65C3FAA1" w:rsidR="006C5272" w:rsidRPr="006C5272" w:rsidRDefault="006C5272"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lastRenderedPageBreak/>
              <w:t>- Contratação Ass. Jurídica</w:t>
            </w:r>
          </w:p>
          <w:p w14:paraId="2E8DED3A" w14:textId="0C7527A5" w:rsidR="00275845" w:rsidRPr="006C5272"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Compra do</w:t>
            </w:r>
            <w:r w:rsidR="0064332F" w:rsidRPr="006C5272">
              <w:rPr>
                <w:rFonts w:ascii="Times New Roman" w:eastAsia="Times New Roman" w:hAnsi="Times New Roman" w:cs="Times New Roman"/>
                <w:color w:val="000000" w:themeColor="text1"/>
                <w:sz w:val="20"/>
                <w:szCs w:val="20"/>
              </w:rPr>
              <w:t xml:space="preserve">s equipamentos </w:t>
            </w:r>
          </w:p>
          <w:p w14:paraId="7F384436" w14:textId="70EDE259" w:rsidR="0044368D" w:rsidRPr="006C5272" w:rsidRDefault="0044368D"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Recebimento de atestado de frequência escolar</w:t>
            </w:r>
          </w:p>
          <w:p w14:paraId="15D29A65" w14:textId="113093C5" w:rsidR="005E2EC4" w:rsidRPr="006C5272" w:rsidRDefault="0044368D" w:rsidP="000C55F9">
            <w:pPr>
              <w:tabs>
                <w:tab w:val="left" w:pos="8504"/>
              </w:tabs>
              <w:ind w:right="-1"/>
              <w:jc w:val="both"/>
              <w:rPr>
                <w:rFonts w:ascii="Times New Roman" w:eastAsia="Times New Roman" w:hAnsi="Times New Roman" w:cs="Times New Roman"/>
                <w:color w:val="000000" w:themeColor="text1"/>
                <w:sz w:val="20"/>
                <w:szCs w:val="20"/>
              </w:rPr>
            </w:pPr>
            <w:r w:rsidRPr="006C5272">
              <w:rPr>
                <w:rFonts w:ascii="Times New Roman" w:eastAsia="Times New Roman" w:hAnsi="Times New Roman" w:cs="Times New Roman"/>
                <w:color w:val="000000" w:themeColor="text1"/>
                <w:sz w:val="20"/>
                <w:szCs w:val="20"/>
              </w:rPr>
              <w:t>- Entrar em contato com CRAS, CREAS e Secretaria de Assistência Social para disponibilizar 10% das vagas para crianças e adolescentes inscritos juntos às redes de apoio</w:t>
            </w:r>
          </w:p>
        </w:tc>
      </w:tr>
      <w:tr w:rsidR="00275845" w:rsidRPr="00ED1488" w14:paraId="13B7F041" w14:textId="77777777" w:rsidTr="0017726A">
        <w:trPr>
          <w:trHeight w:val="1242"/>
        </w:trPr>
        <w:tc>
          <w:tcPr>
            <w:tcW w:w="2581"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hideMark/>
          </w:tcPr>
          <w:p w14:paraId="1E22BBB4" w14:textId="77777777" w:rsidR="00275845" w:rsidRPr="004701B8" w:rsidRDefault="00275845" w:rsidP="000C55F9">
            <w:pPr>
              <w:tabs>
                <w:tab w:val="left" w:pos="1072"/>
                <w:tab w:val="left" w:pos="8504"/>
              </w:tabs>
              <w:spacing w:line="268" w:lineRule="auto"/>
              <w:ind w:right="-1"/>
              <w:jc w:val="center"/>
              <w:rPr>
                <w:rFonts w:ascii="Times New Roman" w:eastAsia="Times New Roman" w:hAnsi="Times New Roman" w:cs="Times New Roman"/>
                <w:b/>
                <w:color w:val="000000" w:themeColor="text1"/>
                <w:sz w:val="24"/>
                <w:szCs w:val="24"/>
              </w:rPr>
            </w:pPr>
            <w:r w:rsidRPr="004701B8">
              <w:rPr>
                <w:rFonts w:ascii="Times New Roman" w:eastAsia="Times New Roman" w:hAnsi="Times New Roman" w:cs="Times New Roman"/>
                <w:b/>
                <w:color w:val="000000" w:themeColor="text1"/>
                <w:sz w:val="24"/>
                <w:szCs w:val="24"/>
              </w:rPr>
              <w:lastRenderedPageBreak/>
              <w:t>Prazo</w:t>
            </w:r>
          </w:p>
          <w:p w14:paraId="3587AD67" w14:textId="77777777" w:rsidR="00275845" w:rsidRPr="004701B8" w:rsidRDefault="00275845" w:rsidP="000C55F9">
            <w:pPr>
              <w:tabs>
                <w:tab w:val="left" w:pos="8504"/>
              </w:tabs>
              <w:spacing w:before="2"/>
              <w:ind w:right="-1"/>
              <w:jc w:val="center"/>
              <w:rPr>
                <w:rFonts w:ascii="Times New Roman" w:eastAsia="Times New Roman" w:hAnsi="Times New Roman" w:cs="Times New Roman"/>
                <w:b/>
                <w:color w:val="000000" w:themeColor="text1"/>
                <w:sz w:val="24"/>
                <w:szCs w:val="24"/>
              </w:rPr>
            </w:pPr>
            <w:r w:rsidRPr="004701B8">
              <w:rPr>
                <w:rFonts w:ascii="Times New Roman" w:eastAsia="Times New Roman" w:hAnsi="Times New Roman" w:cs="Times New Roman"/>
                <w:b/>
                <w:color w:val="000000" w:themeColor="text1"/>
                <w:sz w:val="24"/>
                <w:szCs w:val="24"/>
              </w:rPr>
              <w:t>Período realização</w:t>
            </w:r>
          </w:p>
        </w:tc>
        <w:tc>
          <w:tcPr>
            <w:tcW w:w="59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F9E97" w14:textId="77777777" w:rsidR="00275845" w:rsidRPr="004701B8"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 Fevereiro</w:t>
            </w:r>
          </w:p>
          <w:p w14:paraId="37540662" w14:textId="77777777" w:rsidR="00275845" w:rsidRPr="004701B8"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 Março</w:t>
            </w:r>
          </w:p>
          <w:p w14:paraId="2D85BD49" w14:textId="77777777" w:rsidR="00275845" w:rsidRPr="004701B8"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 Abril</w:t>
            </w:r>
          </w:p>
          <w:p w14:paraId="7EBB71A2" w14:textId="77777777" w:rsidR="00275845" w:rsidRPr="004701B8"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 Maio</w:t>
            </w:r>
          </w:p>
          <w:p w14:paraId="382B3876" w14:textId="77777777" w:rsidR="00275845" w:rsidRPr="004701B8"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 Junho</w:t>
            </w:r>
          </w:p>
          <w:p w14:paraId="0E88086D" w14:textId="2E4E49CA" w:rsidR="005E2EC4" w:rsidRPr="004701B8" w:rsidRDefault="005E2EC4" w:rsidP="000C55F9">
            <w:pPr>
              <w:tabs>
                <w:tab w:val="left" w:pos="8504"/>
              </w:tabs>
              <w:ind w:right="-1"/>
              <w:jc w:val="both"/>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 Julho</w:t>
            </w:r>
          </w:p>
        </w:tc>
      </w:tr>
      <w:tr w:rsidR="0017726A" w:rsidRPr="00ED1488" w14:paraId="45A21269" w14:textId="77777777" w:rsidTr="0017726A">
        <w:trPr>
          <w:trHeight w:val="1241"/>
        </w:trPr>
        <w:tc>
          <w:tcPr>
            <w:tcW w:w="2581" w:type="dxa"/>
            <w:vMerge w:val="restart"/>
            <w:tcBorders>
              <w:top w:val="single" w:sz="4" w:space="0" w:color="000000" w:themeColor="text1"/>
              <w:left w:val="single" w:sz="4" w:space="0" w:color="000000" w:themeColor="text1"/>
              <w:right w:val="single" w:sz="6" w:space="0" w:color="000000" w:themeColor="text1"/>
            </w:tcBorders>
            <w:vAlign w:val="center"/>
            <w:hideMark/>
          </w:tcPr>
          <w:p w14:paraId="12889900" w14:textId="77777777" w:rsidR="0017726A" w:rsidRPr="004701B8" w:rsidRDefault="0017726A" w:rsidP="000C55F9">
            <w:pPr>
              <w:tabs>
                <w:tab w:val="left" w:pos="8504"/>
              </w:tabs>
              <w:spacing w:before="5"/>
              <w:ind w:right="-1"/>
              <w:jc w:val="center"/>
              <w:rPr>
                <w:rFonts w:ascii="Times New Roman" w:eastAsia="Times New Roman" w:hAnsi="Times New Roman" w:cs="Times New Roman"/>
                <w:b/>
                <w:color w:val="000000" w:themeColor="text1"/>
                <w:sz w:val="24"/>
                <w:szCs w:val="24"/>
              </w:rPr>
            </w:pPr>
            <w:r w:rsidRPr="004701B8">
              <w:rPr>
                <w:rFonts w:ascii="Times New Roman" w:eastAsia="Times New Roman" w:hAnsi="Times New Roman" w:cs="Times New Roman"/>
                <w:b/>
                <w:color w:val="000000" w:themeColor="text1"/>
                <w:sz w:val="24"/>
                <w:szCs w:val="24"/>
              </w:rPr>
              <w:t>Controle de despesas</w:t>
            </w:r>
          </w:p>
        </w:tc>
        <w:tc>
          <w:tcPr>
            <w:tcW w:w="850"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hideMark/>
          </w:tcPr>
          <w:p w14:paraId="1D624EFF" w14:textId="7777777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4701B8">
              <w:rPr>
                <w:rFonts w:ascii="Times New Roman" w:eastAsia="Times New Roman" w:hAnsi="Times New Roman" w:cs="Times New Roman"/>
                <w:b/>
                <w:color w:val="000000" w:themeColor="text1"/>
                <w:sz w:val="16"/>
                <w:szCs w:val="16"/>
              </w:rPr>
              <w:t>Mês 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D56BD" w14:textId="7777777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4701B8">
              <w:rPr>
                <w:rFonts w:ascii="Times New Roman" w:eastAsia="Times New Roman" w:hAnsi="Times New Roman" w:cs="Times New Roman"/>
                <w:b/>
                <w:color w:val="000000" w:themeColor="text1"/>
                <w:sz w:val="16"/>
                <w:szCs w:val="16"/>
              </w:rPr>
              <w:t>Mês 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758326" w14:textId="7777777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4701B8">
              <w:rPr>
                <w:rFonts w:ascii="Times New Roman" w:eastAsia="Times New Roman" w:hAnsi="Times New Roman" w:cs="Times New Roman"/>
                <w:b/>
                <w:color w:val="000000" w:themeColor="text1"/>
                <w:sz w:val="16"/>
                <w:szCs w:val="16"/>
              </w:rPr>
              <w:t>Mês 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537A0" w14:textId="7777777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4701B8">
              <w:rPr>
                <w:rFonts w:ascii="Times New Roman" w:eastAsia="Times New Roman" w:hAnsi="Times New Roman" w:cs="Times New Roman"/>
                <w:b/>
                <w:color w:val="000000" w:themeColor="text1"/>
                <w:sz w:val="16"/>
                <w:szCs w:val="16"/>
              </w:rPr>
              <w:t>Mês 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A3C167" w14:textId="7777777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4701B8">
              <w:rPr>
                <w:rFonts w:ascii="Times New Roman" w:eastAsia="Times New Roman" w:hAnsi="Times New Roman" w:cs="Times New Roman"/>
                <w:b/>
                <w:color w:val="000000" w:themeColor="text1"/>
                <w:sz w:val="16"/>
                <w:szCs w:val="16"/>
              </w:rPr>
              <w:t>Mês 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3F62D0" w14:textId="7777777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4701B8">
              <w:rPr>
                <w:rFonts w:ascii="Times New Roman" w:eastAsia="Times New Roman" w:hAnsi="Times New Roman" w:cs="Times New Roman"/>
                <w:b/>
                <w:color w:val="000000" w:themeColor="text1"/>
                <w:sz w:val="16"/>
                <w:szCs w:val="16"/>
              </w:rPr>
              <w:t>Mês 06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94A59C" w14:textId="78295944"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4701B8">
              <w:rPr>
                <w:rFonts w:ascii="Times New Roman" w:eastAsia="Times New Roman" w:hAnsi="Times New Roman" w:cs="Times New Roman"/>
                <w:b/>
                <w:color w:val="000000" w:themeColor="text1"/>
                <w:sz w:val="16"/>
                <w:szCs w:val="16"/>
              </w:rPr>
              <w:t>Mês 07</w:t>
            </w:r>
          </w:p>
        </w:tc>
      </w:tr>
      <w:tr w:rsidR="0017726A" w14:paraId="1E32024A" w14:textId="77777777" w:rsidTr="0017726A">
        <w:trPr>
          <w:trHeight w:val="1241"/>
        </w:trPr>
        <w:tc>
          <w:tcPr>
            <w:tcW w:w="2581" w:type="dxa"/>
            <w:vMerge/>
            <w:tcBorders>
              <w:left w:val="single" w:sz="4" w:space="0" w:color="000000" w:themeColor="text1"/>
              <w:bottom w:val="single" w:sz="4" w:space="0" w:color="000000" w:themeColor="text1"/>
              <w:right w:val="single" w:sz="6" w:space="0" w:color="000000" w:themeColor="text1"/>
            </w:tcBorders>
          </w:tcPr>
          <w:p w14:paraId="75A91D95" w14:textId="77777777" w:rsidR="0017726A" w:rsidRPr="004701B8" w:rsidRDefault="0017726A" w:rsidP="000C55F9">
            <w:pPr>
              <w:tabs>
                <w:tab w:val="left" w:pos="8504"/>
              </w:tabs>
              <w:spacing w:line="273" w:lineRule="auto"/>
              <w:ind w:right="-1"/>
              <w:jc w:val="both"/>
              <w:rPr>
                <w:rFonts w:ascii="Times New Roman" w:eastAsia="Times New Roman" w:hAnsi="Times New Roman" w:cs="Times New Roman"/>
                <w:color w:val="000000" w:themeColor="text1"/>
                <w:sz w:val="24"/>
                <w:szCs w:val="24"/>
              </w:rPr>
            </w:pPr>
          </w:p>
        </w:tc>
        <w:tc>
          <w:tcPr>
            <w:tcW w:w="850"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14:paraId="73E0DC5B" w14:textId="6B15BC8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2793C" w14:textId="7777777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1B51D" w14:textId="7777777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DC380" w14:textId="7777777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1AE30" w14:textId="7777777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4331E" w14:textId="77777777" w:rsidR="0017726A" w:rsidRPr="004701B8"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X</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22A00" w14:textId="3F79766C" w:rsidR="0017726A" w:rsidRPr="004701B8" w:rsidRDefault="0017726A" w:rsidP="0017726A">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004701B8">
              <w:rPr>
                <w:rFonts w:ascii="Times New Roman" w:eastAsia="Times New Roman" w:hAnsi="Times New Roman" w:cs="Times New Roman"/>
                <w:color w:val="000000" w:themeColor="text1"/>
                <w:sz w:val="20"/>
                <w:szCs w:val="20"/>
              </w:rPr>
              <w:t>X</w:t>
            </w:r>
          </w:p>
        </w:tc>
      </w:tr>
    </w:tbl>
    <w:p w14:paraId="7F8EA4E0" w14:textId="77777777" w:rsidR="00275845" w:rsidRDefault="00275845" w:rsidP="00275845">
      <w:pPr>
        <w:spacing w:line="360" w:lineRule="auto"/>
        <w:jc w:val="both"/>
        <w:rPr>
          <w:rFonts w:ascii="Times New Roman" w:hAnsi="Times New Roman" w:cs="Times New Roman"/>
        </w:rPr>
      </w:pPr>
    </w:p>
    <w:p w14:paraId="61A1F80C" w14:textId="77777777" w:rsidR="004701B8" w:rsidRDefault="004701B8" w:rsidP="004701B8">
      <w:pPr>
        <w:spacing w:line="360" w:lineRule="auto"/>
        <w:jc w:val="both"/>
        <w:rPr>
          <w:rFonts w:ascii="Times New Roman" w:hAnsi="Times New Roman" w:cs="Times New Roman"/>
        </w:rPr>
      </w:pPr>
      <w:r w:rsidRPr="00901290">
        <w:rPr>
          <w:rFonts w:ascii="Times New Roman" w:hAnsi="Times New Roman" w:cs="Times New Roman"/>
        </w:rPr>
        <w:t xml:space="preserve">13 – </w:t>
      </w:r>
      <w:r w:rsidRPr="00901290">
        <w:rPr>
          <w:rFonts w:ascii="Times New Roman" w:hAnsi="Times New Roman" w:cs="Times New Roman"/>
          <w:b/>
        </w:rPr>
        <w:t>Como se dá o monitoramento e avaliação do serviço, programa e/ou projeto pela entidade</w:t>
      </w:r>
      <w:r w:rsidRPr="00901290">
        <w:rPr>
          <w:rFonts w:ascii="Times New Roman" w:hAnsi="Times New Roman" w:cs="Times New Roman"/>
        </w:rPr>
        <w:t>:</w:t>
      </w:r>
    </w:p>
    <w:p w14:paraId="1DB5BC54" w14:textId="77777777" w:rsidR="004701B8" w:rsidRPr="00901290" w:rsidRDefault="004701B8" w:rsidP="004701B8">
      <w:pPr>
        <w:spacing w:line="360" w:lineRule="auto"/>
        <w:jc w:val="both"/>
        <w:rPr>
          <w:rFonts w:ascii="Times New Roman" w:hAnsi="Times New Roman" w:cs="Times New Roman"/>
        </w:rPr>
      </w:pPr>
      <w:r w:rsidRPr="00901290">
        <w:rPr>
          <w:rFonts w:ascii="Times New Roman" w:hAnsi="Times New Roman" w:cs="Times New Roman"/>
        </w:rPr>
        <w:t>O projeto será monitorado por meio de:</w:t>
      </w:r>
    </w:p>
    <w:p w14:paraId="60069F6E" w14:textId="6875F6E3" w:rsidR="004701B8" w:rsidRDefault="00F74D9A" w:rsidP="004701B8">
      <w:pPr>
        <w:pStyle w:val="PargrafodaLista"/>
        <w:numPr>
          <w:ilvl w:val="0"/>
          <w:numId w:val="43"/>
        </w:numPr>
        <w:spacing w:line="360" w:lineRule="auto"/>
        <w:jc w:val="both"/>
        <w:rPr>
          <w:rFonts w:ascii="Times New Roman" w:hAnsi="Times New Roman" w:cs="Times New Roman"/>
        </w:rPr>
      </w:pPr>
      <w:r>
        <w:rPr>
          <w:rFonts w:ascii="Times New Roman" w:hAnsi="Times New Roman" w:cs="Times New Roman"/>
        </w:rPr>
        <w:t>Cronograma de agendamento das gravações e dos participantes dos episódios</w:t>
      </w:r>
      <w:r w:rsidR="004701B8">
        <w:rPr>
          <w:rFonts w:ascii="Times New Roman" w:hAnsi="Times New Roman" w:cs="Times New Roman"/>
        </w:rPr>
        <w:t>;</w:t>
      </w:r>
    </w:p>
    <w:p w14:paraId="791F32A6" w14:textId="2DCC5E34" w:rsidR="004701B8" w:rsidRDefault="004701B8" w:rsidP="004701B8">
      <w:pPr>
        <w:pStyle w:val="PargrafodaLista"/>
        <w:numPr>
          <w:ilvl w:val="0"/>
          <w:numId w:val="43"/>
        </w:numPr>
        <w:spacing w:line="360" w:lineRule="auto"/>
        <w:jc w:val="both"/>
        <w:rPr>
          <w:rFonts w:ascii="Times New Roman" w:hAnsi="Times New Roman" w:cs="Times New Roman"/>
        </w:rPr>
      </w:pPr>
      <w:r w:rsidRPr="00901290">
        <w:rPr>
          <w:rFonts w:ascii="Times New Roman" w:hAnsi="Times New Roman" w:cs="Times New Roman"/>
        </w:rPr>
        <w:t xml:space="preserve">Fichas de inscrições </w:t>
      </w:r>
      <w:r w:rsidR="00F74D9A">
        <w:rPr>
          <w:rFonts w:ascii="Times New Roman" w:hAnsi="Times New Roman" w:cs="Times New Roman"/>
        </w:rPr>
        <w:t>no</w:t>
      </w:r>
      <w:r w:rsidRPr="00901290">
        <w:rPr>
          <w:rFonts w:ascii="Times New Roman" w:hAnsi="Times New Roman" w:cs="Times New Roman"/>
        </w:rPr>
        <w:t xml:space="preserve"> projeto</w:t>
      </w:r>
      <w:r>
        <w:rPr>
          <w:rFonts w:ascii="Times New Roman" w:hAnsi="Times New Roman" w:cs="Times New Roman"/>
        </w:rPr>
        <w:t>;</w:t>
      </w:r>
    </w:p>
    <w:p w14:paraId="3CE6F587" w14:textId="77777777" w:rsidR="004701B8" w:rsidRDefault="004701B8" w:rsidP="004701B8">
      <w:pPr>
        <w:pStyle w:val="PargrafodaLista"/>
        <w:numPr>
          <w:ilvl w:val="0"/>
          <w:numId w:val="43"/>
        </w:numPr>
        <w:spacing w:line="360" w:lineRule="auto"/>
        <w:jc w:val="both"/>
        <w:rPr>
          <w:rFonts w:ascii="Times New Roman" w:hAnsi="Times New Roman" w:cs="Times New Roman"/>
        </w:rPr>
      </w:pPr>
      <w:r w:rsidRPr="00901290">
        <w:rPr>
          <w:rFonts w:ascii="Times New Roman" w:hAnsi="Times New Roman" w:cs="Times New Roman"/>
        </w:rPr>
        <w:t>Fichas de inscrição online com número de alunos atendidos</w:t>
      </w:r>
      <w:r>
        <w:rPr>
          <w:rFonts w:ascii="Times New Roman" w:hAnsi="Times New Roman" w:cs="Times New Roman"/>
        </w:rPr>
        <w:t>;</w:t>
      </w:r>
    </w:p>
    <w:p w14:paraId="03661330" w14:textId="47B96108" w:rsidR="004701B8" w:rsidRDefault="004701B8" w:rsidP="004701B8">
      <w:pPr>
        <w:pStyle w:val="PargrafodaLista"/>
        <w:numPr>
          <w:ilvl w:val="0"/>
          <w:numId w:val="43"/>
        </w:numPr>
        <w:spacing w:line="360" w:lineRule="auto"/>
        <w:jc w:val="both"/>
        <w:rPr>
          <w:rFonts w:ascii="Times New Roman" w:hAnsi="Times New Roman" w:cs="Times New Roman"/>
        </w:rPr>
      </w:pPr>
      <w:r w:rsidRPr="00901290">
        <w:rPr>
          <w:rFonts w:ascii="Times New Roman" w:hAnsi="Times New Roman" w:cs="Times New Roman"/>
        </w:rPr>
        <w:t xml:space="preserve">Fichas de avaliações </w:t>
      </w:r>
      <w:r w:rsidR="00F74D9A">
        <w:rPr>
          <w:rFonts w:ascii="Times New Roman" w:hAnsi="Times New Roman" w:cs="Times New Roman"/>
        </w:rPr>
        <w:t>para acompanhar qual foi a aprendizagem passando pela experiência do</w:t>
      </w:r>
      <w:r w:rsidRPr="00901290">
        <w:rPr>
          <w:rFonts w:ascii="Times New Roman" w:hAnsi="Times New Roman" w:cs="Times New Roman"/>
        </w:rPr>
        <w:t xml:space="preserve"> projetos</w:t>
      </w:r>
      <w:r>
        <w:rPr>
          <w:rFonts w:ascii="Times New Roman" w:hAnsi="Times New Roman" w:cs="Times New Roman"/>
        </w:rPr>
        <w:t>;</w:t>
      </w:r>
    </w:p>
    <w:p w14:paraId="681EB0CA" w14:textId="77777777" w:rsidR="004701B8" w:rsidRDefault="004701B8" w:rsidP="004701B8">
      <w:pPr>
        <w:pStyle w:val="PargrafodaLista"/>
        <w:numPr>
          <w:ilvl w:val="0"/>
          <w:numId w:val="43"/>
        </w:numPr>
        <w:spacing w:line="360" w:lineRule="auto"/>
        <w:jc w:val="both"/>
        <w:rPr>
          <w:rFonts w:ascii="Times New Roman" w:hAnsi="Times New Roman" w:cs="Times New Roman"/>
        </w:rPr>
      </w:pPr>
      <w:r w:rsidRPr="00901290">
        <w:rPr>
          <w:rFonts w:ascii="Times New Roman" w:hAnsi="Times New Roman" w:cs="Times New Roman"/>
        </w:rPr>
        <w:t>Registros em rede sociais, jornais e outros meios de comunicação impressa quando houver</w:t>
      </w:r>
      <w:r>
        <w:rPr>
          <w:rFonts w:ascii="Times New Roman" w:hAnsi="Times New Roman" w:cs="Times New Roman"/>
        </w:rPr>
        <w:t>;</w:t>
      </w:r>
    </w:p>
    <w:p w14:paraId="1D5E15F6" w14:textId="77777777" w:rsidR="004701B8" w:rsidRPr="00275845" w:rsidRDefault="004701B8" w:rsidP="004701B8">
      <w:pPr>
        <w:spacing w:line="360" w:lineRule="auto"/>
        <w:jc w:val="both"/>
        <w:rPr>
          <w:rFonts w:ascii="Times New Roman" w:hAnsi="Times New Roman" w:cs="Times New Roman"/>
        </w:rPr>
      </w:pPr>
    </w:p>
    <w:p w14:paraId="3D7D3D3C" w14:textId="77777777" w:rsidR="004701B8" w:rsidRDefault="004701B8" w:rsidP="004701B8">
      <w:pPr>
        <w:spacing w:line="360" w:lineRule="auto"/>
        <w:jc w:val="both"/>
        <w:rPr>
          <w:rFonts w:ascii="Times New Roman" w:hAnsi="Times New Roman" w:cs="Times New Roman"/>
        </w:rPr>
      </w:pPr>
      <w:r w:rsidRPr="00275845">
        <w:rPr>
          <w:rFonts w:ascii="Times New Roman" w:hAnsi="Times New Roman" w:cs="Times New Roman"/>
        </w:rPr>
        <w:t>14</w:t>
      </w:r>
      <w:r>
        <w:rPr>
          <w:rFonts w:ascii="Times New Roman" w:hAnsi="Times New Roman" w:cs="Times New Roman"/>
        </w:rPr>
        <w:t xml:space="preserve"> – </w:t>
      </w:r>
      <w:r w:rsidRPr="00901290">
        <w:rPr>
          <w:rFonts w:ascii="Times New Roman" w:hAnsi="Times New Roman" w:cs="Times New Roman"/>
          <w:b/>
        </w:rPr>
        <w:t>Avaliação do trabalho desenvolvido (dados quantitativos e qualitativos; pontos positivos e negativos):</w:t>
      </w:r>
      <w:r w:rsidRPr="00901290">
        <w:rPr>
          <w:rFonts w:ascii="Times New Roman" w:hAnsi="Times New Roman" w:cs="Times New Roman"/>
        </w:rPr>
        <w:t xml:space="preserve"> </w:t>
      </w:r>
    </w:p>
    <w:p w14:paraId="08A2E97D" w14:textId="77777777" w:rsidR="004701B8" w:rsidRDefault="004701B8" w:rsidP="004701B8">
      <w:pPr>
        <w:spacing w:line="360" w:lineRule="auto"/>
        <w:jc w:val="both"/>
        <w:rPr>
          <w:rFonts w:ascii="Times New Roman" w:hAnsi="Times New Roman" w:cs="Times New Roman"/>
        </w:rPr>
      </w:pPr>
    </w:p>
    <w:p w14:paraId="6CE406D9" w14:textId="17F15CC2" w:rsidR="004701B8" w:rsidRPr="00901290" w:rsidRDefault="00F74D9A" w:rsidP="004701B8">
      <w:pPr>
        <w:spacing w:line="360" w:lineRule="auto"/>
        <w:jc w:val="both"/>
        <w:rPr>
          <w:rFonts w:ascii="Times New Roman" w:hAnsi="Times New Roman" w:cs="Times New Roman"/>
        </w:rPr>
      </w:pPr>
      <w:r>
        <w:rPr>
          <w:rFonts w:ascii="Times New Roman" w:hAnsi="Times New Roman" w:cs="Times New Roman"/>
        </w:rPr>
        <w:t>Por se tratar de um modelo de projeto inovador a forma de avaliação será totalmente virtual, por meio de observação direta dos vídeos e relatos na interação do conteúdo digital.</w:t>
      </w:r>
    </w:p>
    <w:p w14:paraId="02E793A5" w14:textId="635D5099" w:rsidR="004701B8" w:rsidRPr="00901290" w:rsidRDefault="004701B8" w:rsidP="004701B8">
      <w:pPr>
        <w:pStyle w:val="PargrafodaLista"/>
        <w:numPr>
          <w:ilvl w:val="0"/>
          <w:numId w:val="44"/>
        </w:numPr>
        <w:spacing w:line="360" w:lineRule="auto"/>
        <w:jc w:val="both"/>
        <w:rPr>
          <w:rFonts w:ascii="Times New Roman" w:hAnsi="Times New Roman" w:cs="Times New Roman"/>
        </w:rPr>
      </w:pPr>
      <w:r w:rsidRPr="00901290">
        <w:rPr>
          <w:rFonts w:ascii="Times New Roman" w:hAnsi="Times New Roman" w:cs="Times New Roman"/>
        </w:rPr>
        <w:t xml:space="preserve">Promover </w:t>
      </w:r>
      <w:r>
        <w:rPr>
          <w:rFonts w:ascii="Times New Roman" w:hAnsi="Times New Roman" w:cs="Times New Roman"/>
        </w:rPr>
        <w:t>o protagonismos de ao menos 24 participando de forma ativa dos episódios do podcast</w:t>
      </w:r>
      <w:r w:rsidRPr="00901290">
        <w:rPr>
          <w:rFonts w:ascii="Times New Roman" w:hAnsi="Times New Roman" w:cs="Times New Roman"/>
        </w:rPr>
        <w:t>;</w:t>
      </w:r>
    </w:p>
    <w:p w14:paraId="0917C822" w14:textId="6D9843C5" w:rsidR="004701B8" w:rsidRPr="00901290" w:rsidRDefault="004701B8" w:rsidP="004701B8">
      <w:pPr>
        <w:pStyle w:val="PargrafodaLista"/>
        <w:numPr>
          <w:ilvl w:val="0"/>
          <w:numId w:val="44"/>
        </w:numPr>
        <w:spacing w:line="360" w:lineRule="auto"/>
        <w:jc w:val="both"/>
        <w:rPr>
          <w:rFonts w:ascii="Times New Roman" w:hAnsi="Times New Roman" w:cs="Times New Roman"/>
        </w:rPr>
      </w:pPr>
      <w:r>
        <w:rPr>
          <w:rFonts w:ascii="Times New Roman" w:hAnsi="Times New Roman" w:cs="Times New Roman"/>
        </w:rPr>
        <w:t>Acompanhar e registrar</w:t>
      </w:r>
      <w:r w:rsidR="00F74D9A">
        <w:rPr>
          <w:rFonts w:ascii="Times New Roman" w:hAnsi="Times New Roman" w:cs="Times New Roman"/>
        </w:rPr>
        <w:t xml:space="preserve"> em relatórios </w:t>
      </w:r>
      <w:r>
        <w:rPr>
          <w:rFonts w:ascii="Times New Roman" w:hAnsi="Times New Roman" w:cs="Times New Roman"/>
        </w:rPr>
        <w:t xml:space="preserve"> as interações </w:t>
      </w:r>
      <w:r w:rsidR="00F74D9A">
        <w:rPr>
          <w:rFonts w:ascii="Times New Roman" w:hAnsi="Times New Roman" w:cs="Times New Roman"/>
        </w:rPr>
        <w:t>nas redes socias das quais os episódios serão disponibilizados</w:t>
      </w:r>
      <w:r w:rsidRPr="00901290">
        <w:rPr>
          <w:rFonts w:ascii="Times New Roman" w:hAnsi="Times New Roman" w:cs="Times New Roman"/>
        </w:rPr>
        <w:t>;</w:t>
      </w:r>
    </w:p>
    <w:p w14:paraId="706573C1" w14:textId="7FFEB3DB" w:rsidR="004701B8" w:rsidRPr="00901290" w:rsidRDefault="00F74D9A" w:rsidP="004701B8">
      <w:pPr>
        <w:pStyle w:val="PargrafodaLista"/>
        <w:numPr>
          <w:ilvl w:val="0"/>
          <w:numId w:val="44"/>
        </w:numPr>
        <w:spacing w:line="360" w:lineRule="auto"/>
        <w:jc w:val="both"/>
        <w:rPr>
          <w:rFonts w:ascii="Times New Roman" w:hAnsi="Times New Roman" w:cs="Times New Roman"/>
        </w:rPr>
      </w:pPr>
      <w:r>
        <w:rPr>
          <w:rFonts w:ascii="Times New Roman" w:hAnsi="Times New Roman" w:cs="Times New Roman"/>
        </w:rPr>
        <w:lastRenderedPageBreak/>
        <w:t>Realizar enquetes e pesquisar nas próprias ferramentas digital para acompanhar o aproveitamento dos temas</w:t>
      </w:r>
      <w:r w:rsidR="004701B8">
        <w:rPr>
          <w:rFonts w:ascii="Times New Roman" w:hAnsi="Times New Roman" w:cs="Times New Roman"/>
        </w:rPr>
        <w:t>;</w:t>
      </w:r>
    </w:p>
    <w:p w14:paraId="5BF119DD" w14:textId="77777777" w:rsidR="00F74D9A" w:rsidRPr="00901290" w:rsidRDefault="00F74D9A" w:rsidP="00F74D9A">
      <w:pPr>
        <w:pStyle w:val="PargrafodaLista"/>
        <w:numPr>
          <w:ilvl w:val="0"/>
          <w:numId w:val="44"/>
        </w:numPr>
        <w:spacing w:line="360" w:lineRule="auto"/>
        <w:jc w:val="both"/>
        <w:rPr>
          <w:rFonts w:ascii="Times New Roman" w:hAnsi="Times New Roman" w:cs="Times New Roman"/>
        </w:rPr>
      </w:pPr>
      <w:r w:rsidRPr="00901290">
        <w:rPr>
          <w:rFonts w:ascii="Times New Roman" w:hAnsi="Times New Roman" w:cs="Times New Roman"/>
        </w:rPr>
        <w:t>Registros em rede sociais, jornais e outros meios de comunicação impressa quando houver</w:t>
      </w:r>
      <w:r>
        <w:rPr>
          <w:rFonts w:ascii="Times New Roman" w:hAnsi="Times New Roman" w:cs="Times New Roman"/>
        </w:rPr>
        <w:t>.</w:t>
      </w:r>
    </w:p>
    <w:p w14:paraId="2057B4E0" w14:textId="77777777" w:rsidR="004701B8" w:rsidRPr="00901290" w:rsidRDefault="004701B8" w:rsidP="004701B8">
      <w:pPr>
        <w:pStyle w:val="PargrafodaLista"/>
        <w:numPr>
          <w:ilvl w:val="0"/>
          <w:numId w:val="44"/>
        </w:numPr>
        <w:spacing w:line="360" w:lineRule="auto"/>
        <w:jc w:val="both"/>
        <w:rPr>
          <w:rFonts w:ascii="Times New Roman" w:hAnsi="Times New Roman" w:cs="Times New Roman"/>
        </w:rPr>
      </w:pPr>
      <w:r w:rsidRPr="00901290">
        <w:rPr>
          <w:rFonts w:ascii="Times New Roman" w:hAnsi="Times New Roman" w:cs="Times New Roman"/>
        </w:rPr>
        <w:t>Solicitar atestado de  frequência escolar</w:t>
      </w:r>
      <w:r w:rsidRPr="00901290">
        <w:rPr>
          <w:rFonts w:ascii="Times New Roman" w:hAnsi="Times New Roman" w:cs="Times New Roman"/>
        </w:rPr>
        <w:tab/>
        <w:t>de 100% dos alunos participantes do projeto</w:t>
      </w:r>
      <w:r>
        <w:rPr>
          <w:rFonts w:ascii="Times New Roman" w:hAnsi="Times New Roman" w:cs="Times New Roman"/>
        </w:rPr>
        <w:t>;</w:t>
      </w:r>
    </w:p>
    <w:p w14:paraId="66AC1684" w14:textId="77777777" w:rsidR="004701B8" w:rsidRPr="00275845" w:rsidRDefault="004701B8" w:rsidP="00275845">
      <w:pPr>
        <w:spacing w:line="360" w:lineRule="auto"/>
        <w:jc w:val="both"/>
        <w:rPr>
          <w:rFonts w:ascii="Times New Roman" w:hAnsi="Times New Roman" w:cs="Times New Roman"/>
        </w:rPr>
      </w:pPr>
    </w:p>
    <w:p w14:paraId="5ABC9295" w14:textId="604246FE" w:rsidR="00275845" w:rsidRDefault="00275845" w:rsidP="00275845">
      <w:pPr>
        <w:spacing w:line="360" w:lineRule="auto"/>
        <w:jc w:val="both"/>
        <w:rPr>
          <w:rFonts w:ascii="Times New Roman" w:hAnsi="Times New Roman" w:cs="Times New Roman"/>
          <w:b/>
        </w:rPr>
      </w:pPr>
      <w:r w:rsidRPr="00ED1488">
        <w:rPr>
          <w:rFonts w:ascii="Times New Roman" w:hAnsi="Times New Roman" w:cs="Times New Roman"/>
        </w:rPr>
        <w:t xml:space="preserve">15 – </w:t>
      </w:r>
      <w:r w:rsidRPr="00ED1488">
        <w:rPr>
          <w:rFonts w:ascii="Times New Roman" w:hAnsi="Times New Roman" w:cs="Times New Roman"/>
          <w:b/>
        </w:rPr>
        <w:t>Todos os itens da planilha financeira possuem orçamentos? (</w:t>
      </w:r>
      <w:r w:rsidR="003E399B" w:rsidRPr="00ED1488">
        <w:rPr>
          <w:rFonts w:ascii="Times New Roman" w:hAnsi="Times New Roman" w:cs="Times New Roman"/>
          <w:b/>
        </w:rPr>
        <w:t>X</w:t>
      </w:r>
      <w:r w:rsidRPr="00ED1488">
        <w:rPr>
          <w:rFonts w:ascii="Times New Roman" w:hAnsi="Times New Roman" w:cs="Times New Roman"/>
          <w:b/>
        </w:rPr>
        <w:t>) Sim ( ) Não</w:t>
      </w:r>
    </w:p>
    <w:p w14:paraId="0B6EF67D" w14:textId="77777777" w:rsidR="00275845" w:rsidRDefault="00275845" w:rsidP="00F958A1">
      <w:pPr>
        <w:tabs>
          <w:tab w:val="left" w:pos="8504"/>
        </w:tabs>
        <w:spacing w:line="276" w:lineRule="auto"/>
        <w:ind w:right="-1"/>
        <w:jc w:val="both"/>
        <w:rPr>
          <w:rFonts w:ascii="Times New Roman" w:hAnsi="Times New Roman" w:cs="Times New Roman"/>
          <w:b/>
          <w:sz w:val="24"/>
          <w:szCs w:val="24"/>
        </w:rPr>
      </w:pPr>
    </w:p>
    <w:p w14:paraId="1FCD455E" w14:textId="77777777" w:rsidR="00275845" w:rsidRPr="00F53D24" w:rsidRDefault="00275845" w:rsidP="00275845">
      <w:pPr>
        <w:spacing w:line="360" w:lineRule="auto"/>
        <w:jc w:val="center"/>
        <w:rPr>
          <w:rFonts w:ascii="Times New Roman" w:hAnsi="Times New Roman" w:cs="Times New Roman"/>
          <w:b/>
        </w:rPr>
      </w:pPr>
      <w:r w:rsidRPr="00275845">
        <w:rPr>
          <w:rFonts w:ascii="Times New Roman" w:hAnsi="Times New Roman" w:cs="Times New Roman"/>
        </w:rPr>
        <w:t>16 –</w:t>
      </w:r>
      <w:r w:rsidRPr="00F53D24">
        <w:rPr>
          <w:rFonts w:ascii="Times New Roman" w:hAnsi="Times New Roman" w:cs="Times New Roman"/>
          <w:b/>
        </w:rPr>
        <w:t xml:space="preserve"> Plano de ação para o ano corrente</w:t>
      </w:r>
    </w:p>
    <w:tbl>
      <w:tblPr>
        <w:tblStyle w:val="Tabelacomgrade"/>
        <w:tblW w:w="0" w:type="auto"/>
        <w:jc w:val="center"/>
        <w:tblLook w:val="04A0" w:firstRow="1" w:lastRow="0" w:firstColumn="1" w:lastColumn="0" w:noHBand="0" w:noVBand="1"/>
      </w:tblPr>
      <w:tblGrid>
        <w:gridCol w:w="2858"/>
        <w:gridCol w:w="2846"/>
        <w:gridCol w:w="2805"/>
      </w:tblGrid>
      <w:tr w:rsidR="00275845" w:rsidRPr="00F53D24" w14:paraId="1767EF09" w14:textId="77777777" w:rsidTr="00A01931">
        <w:trPr>
          <w:jc w:val="center"/>
        </w:trPr>
        <w:tc>
          <w:tcPr>
            <w:tcW w:w="2858" w:type="dxa"/>
            <w:vAlign w:val="center"/>
          </w:tcPr>
          <w:p w14:paraId="20EAEBB6" w14:textId="77777777" w:rsidR="00275845" w:rsidRPr="00F53D24" w:rsidRDefault="00275845" w:rsidP="00275845">
            <w:pPr>
              <w:spacing w:line="360" w:lineRule="auto"/>
              <w:jc w:val="center"/>
              <w:rPr>
                <w:rFonts w:ascii="Times New Roman" w:hAnsi="Times New Roman" w:cs="Times New Roman"/>
              </w:rPr>
            </w:pPr>
            <w:r w:rsidRPr="00F53D24">
              <w:rPr>
                <w:rFonts w:ascii="Times New Roman" w:hAnsi="Times New Roman" w:cs="Times New Roman"/>
              </w:rPr>
              <w:t>Atividades a serem desenvolvidas</w:t>
            </w:r>
          </w:p>
        </w:tc>
        <w:tc>
          <w:tcPr>
            <w:tcW w:w="2846" w:type="dxa"/>
            <w:vAlign w:val="center"/>
          </w:tcPr>
          <w:p w14:paraId="6F61604F" w14:textId="77777777" w:rsidR="00275845" w:rsidRPr="00F53D24" w:rsidRDefault="00275845" w:rsidP="00275845">
            <w:pPr>
              <w:spacing w:line="360" w:lineRule="auto"/>
              <w:jc w:val="center"/>
              <w:rPr>
                <w:rFonts w:ascii="Times New Roman" w:hAnsi="Times New Roman" w:cs="Times New Roman"/>
              </w:rPr>
            </w:pPr>
            <w:r w:rsidRPr="00F53D24">
              <w:rPr>
                <w:rFonts w:ascii="Times New Roman" w:hAnsi="Times New Roman" w:cs="Times New Roman"/>
              </w:rPr>
              <w:t>Resultados esperados</w:t>
            </w:r>
          </w:p>
        </w:tc>
        <w:tc>
          <w:tcPr>
            <w:tcW w:w="2805" w:type="dxa"/>
            <w:vAlign w:val="center"/>
          </w:tcPr>
          <w:p w14:paraId="05B8A393" w14:textId="77777777" w:rsidR="00275845" w:rsidRPr="00F53D24" w:rsidRDefault="00275845" w:rsidP="00275845">
            <w:pPr>
              <w:spacing w:line="360" w:lineRule="auto"/>
              <w:jc w:val="center"/>
              <w:rPr>
                <w:rFonts w:ascii="Times New Roman" w:hAnsi="Times New Roman" w:cs="Times New Roman"/>
              </w:rPr>
            </w:pPr>
            <w:r w:rsidRPr="00F53D24">
              <w:rPr>
                <w:rFonts w:ascii="Times New Roman" w:hAnsi="Times New Roman" w:cs="Times New Roman"/>
              </w:rPr>
              <w:t>Nº de usuários a serem atendidos</w:t>
            </w:r>
          </w:p>
        </w:tc>
      </w:tr>
      <w:tr w:rsidR="00A01931" w:rsidRPr="00F53D24" w14:paraId="5C505239" w14:textId="77777777" w:rsidTr="00A01931">
        <w:trPr>
          <w:jc w:val="center"/>
        </w:trPr>
        <w:tc>
          <w:tcPr>
            <w:tcW w:w="2858" w:type="dxa"/>
          </w:tcPr>
          <w:p w14:paraId="4423C398" w14:textId="178B66F8" w:rsidR="00A01931" w:rsidRDefault="00A01931" w:rsidP="000C55F9">
            <w:pPr>
              <w:spacing w:line="360" w:lineRule="auto"/>
              <w:jc w:val="center"/>
              <w:rPr>
                <w:rFonts w:ascii="Times New Roman" w:hAnsi="Times New Roman" w:cs="Times New Roman"/>
              </w:rPr>
            </w:pPr>
            <w:r>
              <w:rPr>
                <w:rFonts w:ascii="Times New Roman" w:hAnsi="Times New Roman" w:cs="Times New Roman"/>
              </w:rPr>
              <w:t>Ter a participação de adolescentes nos episódios</w:t>
            </w:r>
          </w:p>
        </w:tc>
        <w:tc>
          <w:tcPr>
            <w:tcW w:w="2846" w:type="dxa"/>
          </w:tcPr>
          <w:p w14:paraId="2B136F71" w14:textId="2633C8B6" w:rsidR="00A01931" w:rsidRDefault="00A01931" w:rsidP="000C55F9">
            <w:pPr>
              <w:spacing w:line="360" w:lineRule="auto"/>
              <w:jc w:val="center"/>
              <w:rPr>
                <w:rFonts w:ascii="Times New Roman" w:hAnsi="Times New Roman" w:cs="Times New Roman"/>
              </w:rPr>
            </w:pPr>
            <w:r>
              <w:rPr>
                <w:rFonts w:ascii="Times New Roman" w:hAnsi="Times New Roman" w:cs="Times New Roman"/>
              </w:rPr>
              <w:t>Proporcionar um ambiente de fala e escuta com ambiente onde possam tirar dúvidas sobre suas questões</w:t>
            </w:r>
          </w:p>
        </w:tc>
        <w:tc>
          <w:tcPr>
            <w:tcW w:w="2805" w:type="dxa"/>
          </w:tcPr>
          <w:p w14:paraId="23A717FF" w14:textId="6241D720" w:rsidR="00A01931" w:rsidRDefault="00A01931" w:rsidP="000C55F9">
            <w:pPr>
              <w:spacing w:line="360" w:lineRule="auto"/>
              <w:jc w:val="center"/>
              <w:rPr>
                <w:rFonts w:ascii="Times New Roman" w:hAnsi="Times New Roman" w:cs="Times New Roman"/>
              </w:rPr>
            </w:pPr>
            <w:r>
              <w:rPr>
                <w:rFonts w:ascii="Times New Roman" w:hAnsi="Times New Roman" w:cs="Times New Roman"/>
              </w:rPr>
              <w:t xml:space="preserve">24 </w:t>
            </w:r>
          </w:p>
        </w:tc>
      </w:tr>
      <w:tr w:rsidR="00A01931" w:rsidRPr="00F53D24" w14:paraId="5DE73BC7" w14:textId="77777777" w:rsidTr="00A01931">
        <w:trPr>
          <w:jc w:val="center"/>
        </w:trPr>
        <w:tc>
          <w:tcPr>
            <w:tcW w:w="2858" w:type="dxa"/>
          </w:tcPr>
          <w:p w14:paraId="5B0A5F53" w14:textId="11E84520" w:rsidR="00A01931" w:rsidRDefault="00A01931" w:rsidP="00A01931">
            <w:pPr>
              <w:spacing w:line="360" w:lineRule="auto"/>
              <w:jc w:val="center"/>
              <w:rPr>
                <w:rFonts w:ascii="Times New Roman" w:hAnsi="Times New Roman" w:cs="Times New Roman"/>
              </w:rPr>
            </w:pPr>
            <w:r>
              <w:rPr>
                <w:rFonts w:ascii="Times New Roman" w:hAnsi="Times New Roman" w:cs="Times New Roman"/>
              </w:rPr>
              <w:t xml:space="preserve">Ter a participação de profissionais nos episódios com temas sobre saúde mental, emocional e física </w:t>
            </w:r>
          </w:p>
        </w:tc>
        <w:tc>
          <w:tcPr>
            <w:tcW w:w="2846" w:type="dxa"/>
          </w:tcPr>
          <w:p w14:paraId="37F7DC6D" w14:textId="4F0DCA19" w:rsidR="00A01931" w:rsidRDefault="00A01931" w:rsidP="00A01931">
            <w:pPr>
              <w:spacing w:line="360" w:lineRule="auto"/>
              <w:jc w:val="center"/>
              <w:rPr>
                <w:rFonts w:ascii="Times New Roman" w:hAnsi="Times New Roman" w:cs="Times New Roman"/>
              </w:rPr>
            </w:pPr>
            <w:r>
              <w:rPr>
                <w:rFonts w:ascii="Times New Roman" w:hAnsi="Times New Roman" w:cs="Times New Roman"/>
              </w:rPr>
              <w:t>Proporcionar um ambiente de fala e escuta com ambiente onde possam tirar dúvidas sobre suas questões com profissionais habilitados</w:t>
            </w:r>
          </w:p>
        </w:tc>
        <w:tc>
          <w:tcPr>
            <w:tcW w:w="2805" w:type="dxa"/>
          </w:tcPr>
          <w:p w14:paraId="3AD0234E" w14:textId="3171F6A6" w:rsidR="00A01931" w:rsidRDefault="00A01931" w:rsidP="00A01931">
            <w:pPr>
              <w:spacing w:line="360" w:lineRule="auto"/>
              <w:jc w:val="center"/>
              <w:rPr>
                <w:rFonts w:ascii="Times New Roman" w:hAnsi="Times New Roman" w:cs="Times New Roman"/>
              </w:rPr>
            </w:pPr>
            <w:r>
              <w:rPr>
                <w:rFonts w:ascii="Times New Roman" w:hAnsi="Times New Roman" w:cs="Times New Roman"/>
              </w:rPr>
              <w:t xml:space="preserve">24 </w:t>
            </w:r>
          </w:p>
        </w:tc>
      </w:tr>
      <w:tr w:rsidR="00A01931" w:rsidRPr="00F53D24" w14:paraId="5742565E" w14:textId="77777777" w:rsidTr="00A01931">
        <w:trPr>
          <w:jc w:val="center"/>
        </w:trPr>
        <w:tc>
          <w:tcPr>
            <w:tcW w:w="2858" w:type="dxa"/>
          </w:tcPr>
          <w:p w14:paraId="0949DB54" w14:textId="7081A94E" w:rsidR="00A01931" w:rsidRPr="00F53D24" w:rsidRDefault="00A01931" w:rsidP="00A01931">
            <w:pPr>
              <w:spacing w:line="360" w:lineRule="auto"/>
              <w:jc w:val="center"/>
              <w:rPr>
                <w:rFonts w:ascii="Times New Roman" w:hAnsi="Times New Roman" w:cs="Times New Roman"/>
              </w:rPr>
            </w:pPr>
            <w:r>
              <w:rPr>
                <w:rFonts w:ascii="Times New Roman" w:hAnsi="Times New Roman" w:cs="Times New Roman"/>
              </w:rPr>
              <w:t xml:space="preserve">Lançar 4 episódios voltado ao público adolescente </w:t>
            </w:r>
          </w:p>
        </w:tc>
        <w:tc>
          <w:tcPr>
            <w:tcW w:w="2846" w:type="dxa"/>
          </w:tcPr>
          <w:p w14:paraId="716FDBB0" w14:textId="6CBE6F2E" w:rsidR="00A01931" w:rsidRPr="00F53D24" w:rsidRDefault="00A01931" w:rsidP="00A01931">
            <w:pPr>
              <w:spacing w:line="360" w:lineRule="auto"/>
              <w:jc w:val="center"/>
              <w:rPr>
                <w:rFonts w:ascii="Times New Roman" w:hAnsi="Times New Roman" w:cs="Times New Roman"/>
              </w:rPr>
            </w:pPr>
            <w:r>
              <w:rPr>
                <w:rFonts w:ascii="Times New Roman" w:hAnsi="Times New Roman" w:cs="Times New Roman"/>
              </w:rPr>
              <w:t>Alcançar o público adolescente por meio de plataforma digitais das quais os mesmos são seguidores</w:t>
            </w:r>
          </w:p>
        </w:tc>
        <w:tc>
          <w:tcPr>
            <w:tcW w:w="2805" w:type="dxa"/>
          </w:tcPr>
          <w:p w14:paraId="6B4BD54A" w14:textId="6D8448EE" w:rsidR="00A01931" w:rsidRPr="00F53D24" w:rsidRDefault="00A01931" w:rsidP="00A01931">
            <w:pPr>
              <w:spacing w:line="360" w:lineRule="auto"/>
              <w:jc w:val="center"/>
              <w:rPr>
                <w:rFonts w:ascii="Times New Roman" w:hAnsi="Times New Roman" w:cs="Times New Roman"/>
              </w:rPr>
            </w:pPr>
            <w:r>
              <w:rPr>
                <w:rFonts w:ascii="Times New Roman" w:hAnsi="Times New Roman" w:cs="Times New Roman"/>
              </w:rPr>
              <w:t>1000</w:t>
            </w:r>
          </w:p>
        </w:tc>
      </w:tr>
    </w:tbl>
    <w:p w14:paraId="26F82FF0" w14:textId="77777777" w:rsidR="00275845" w:rsidRPr="00F53D24" w:rsidRDefault="00275845" w:rsidP="00275845">
      <w:pPr>
        <w:spacing w:line="360" w:lineRule="auto"/>
        <w:rPr>
          <w:rFonts w:ascii="Times New Roman" w:hAnsi="Times New Roman" w:cs="Times New Roman"/>
        </w:rPr>
      </w:pPr>
    </w:p>
    <w:p w14:paraId="1A53D139" w14:textId="77639AB9" w:rsidR="00275845" w:rsidRDefault="00275845" w:rsidP="00275845">
      <w:pPr>
        <w:spacing w:line="360" w:lineRule="auto"/>
        <w:jc w:val="center"/>
        <w:rPr>
          <w:rFonts w:ascii="Times New Roman" w:hAnsi="Times New Roman" w:cs="Times New Roman"/>
          <w:b/>
          <w:sz w:val="24"/>
          <w:szCs w:val="24"/>
        </w:rPr>
      </w:pPr>
      <w:r w:rsidRPr="00275845">
        <w:rPr>
          <w:rFonts w:ascii="Times New Roman" w:hAnsi="Times New Roman" w:cs="Times New Roman"/>
          <w:sz w:val="24"/>
          <w:szCs w:val="24"/>
        </w:rPr>
        <w:t>17 –</w:t>
      </w:r>
      <w:r w:rsidRPr="00F53D24">
        <w:rPr>
          <w:rFonts w:ascii="Times New Roman" w:hAnsi="Times New Roman" w:cs="Times New Roman"/>
          <w:b/>
          <w:sz w:val="24"/>
          <w:szCs w:val="24"/>
        </w:rPr>
        <w:t xml:space="preserve"> Recursos humanos</w:t>
      </w:r>
      <w:r>
        <w:rPr>
          <w:rFonts w:ascii="Times New Roman" w:hAnsi="Times New Roman" w:cs="Times New Roman"/>
          <w:b/>
          <w:sz w:val="24"/>
          <w:szCs w:val="24"/>
        </w:rPr>
        <w:t xml:space="preserve"> (custeados pelo projeto)</w:t>
      </w:r>
    </w:p>
    <w:p w14:paraId="4333A976" w14:textId="2FF8F041" w:rsidR="00EE3D94" w:rsidRDefault="00EE3D94" w:rsidP="00275845">
      <w:pPr>
        <w:spacing w:line="360" w:lineRule="auto"/>
        <w:jc w:val="center"/>
        <w:rPr>
          <w:rFonts w:ascii="Times New Roman" w:hAnsi="Times New Roman" w:cs="Times New Roman"/>
          <w:b/>
          <w:sz w:val="24"/>
          <w:szCs w:val="24"/>
        </w:rPr>
      </w:pPr>
    </w:p>
    <w:tbl>
      <w:tblPr>
        <w:tblStyle w:val="Tabelacomgrade"/>
        <w:tblW w:w="8613" w:type="dxa"/>
        <w:tblLayout w:type="fixed"/>
        <w:tblLook w:val="04A0" w:firstRow="1" w:lastRow="0" w:firstColumn="1" w:lastColumn="0" w:noHBand="0" w:noVBand="1"/>
      </w:tblPr>
      <w:tblGrid>
        <w:gridCol w:w="1271"/>
        <w:gridCol w:w="567"/>
        <w:gridCol w:w="964"/>
        <w:gridCol w:w="1134"/>
        <w:gridCol w:w="850"/>
        <w:gridCol w:w="992"/>
        <w:gridCol w:w="851"/>
        <w:gridCol w:w="992"/>
        <w:gridCol w:w="992"/>
      </w:tblGrid>
      <w:tr w:rsidR="00EE3D94" w:rsidRPr="00D04677" w14:paraId="0EF766B7" w14:textId="77777777" w:rsidTr="00D52E51">
        <w:tc>
          <w:tcPr>
            <w:tcW w:w="1271" w:type="dxa"/>
            <w:tcBorders>
              <w:top w:val="single" w:sz="4" w:space="0" w:color="auto"/>
              <w:left w:val="single" w:sz="4" w:space="0" w:color="auto"/>
              <w:bottom w:val="single" w:sz="4" w:space="0" w:color="auto"/>
              <w:right w:val="single" w:sz="4" w:space="0" w:color="auto"/>
            </w:tcBorders>
            <w:vAlign w:val="center"/>
            <w:hideMark/>
          </w:tcPr>
          <w:p w14:paraId="502AE145"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Cargo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10EF1B"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Quant</w:t>
            </w:r>
          </w:p>
        </w:tc>
        <w:tc>
          <w:tcPr>
            <w:tcW w:w="964" w:type="dxa"/>
            <w:tcBorders>
              <w:top w:val="single" w:sz="4" w:space="0" w:color="auto"/>
              <w:left w:val="single" w:sz="4" w:space="0" w:color="auto"/>
              <w:bottom w:val="single" w:sz="4" w:space="0" w:color="auto"/>
              <w:right w:val="single" w:sz="4" w:space="0" w:color="auto"/>
            </w:tcBorders>
            <w:vAlign w:val="center"/>
            <w:hideMark/>
          </w:tcPr>
          <w:p w14:paraId="5CB1ACE2"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Perfil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423E48"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Atribuição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5C2460"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Trabalha na OSC</w:t>
            </w:r>
            <w:r>
              <w:rPr>
                <w:rFonts w:ascii="Times New Roman" w:eastAsia="Times New Roman" w:hAnsi="Times New Roman" w:cs="Times New Roman"/>
                <w:b/>
                <w:bCs/>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EC5701"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Jornada do Projeto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D2C34A"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Remu-</w:t>
            </w:r>
          </w:p>
          <w:p w14:paraId="719AC685"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neração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BED7F2"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Encargos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6F5408"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Natureza Contratação</w:t>
            </w:r>
          </w:p>
        </w:tc>
      </w:tr>
      <w:tr w:rsidR="00EE3D94" w:rsidRPr="00D04677" w14:paraId="0C8C89C2" w14:textId="77777777" w:rsidTr="00D52E51">
        <w:trPr>
          <w:trHeight w:val="129"/>
        </w:trPr>
        <w:tc>
          <w:tcPr>
            <w:tcW w:w="1271" w:type="dxa"/>
            <w:tcBorders>
              <w:top w:val="single" w:sz="4" w:space="0" w:color="auto"/>
              <w:left w:val="single" w:sz="4" w:space="0" w:color="auto"/>
              <w:bottom w:val="single" w:sz="4" w:space="0" w:color="auto"/>
              <w:right w:val="single" w:sz="4" w:space="0" w:color="auto"/>
            </w:tcBorders>
            <w:vAlign w:val="center"/>
          </w:tcPr>
          <w:p w14:paraId="442C299C"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Coordenador</w:t>
            </w:r>
          </w:p>
        </w:tc>
        <w:tc>
          <w:tcPr>
            <w:tcW w:w="567" w:type="dxa"/>
            <w:tcBorders>
              <w:top w:val="single" w:sz="4" w:space="0" w:color="auto"/>
              <w:left w:val="single" w:sz="4" w:space="0" w:color="auto"/>
              <w:bottom w:val="single" w:sz="4" w:space="0" w:color="auto"/>
              <w:right w:val="single" w:sz="4" w:space="0" w:color="auto"/>
            </w:tcBorders>
            <w:vAlign w:val="center"/>
          </w:tcPr>
          <w:p w14:paraId="6D45292D"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11498595"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Gestor</w:t>
            </w:r>
          </w:p>
        </w:tc>
        <w:tc>
          <w:tcPr>
            <w:tcW w:w="1134" w:type="dxa"/>
            <w:tcBorders>
              <w:top w:val="single" w:sz="4" w:space="0" w:color="auto"/>
              <w:left w:val="single" w:sz="4" w:space="0" w:color="auto"/>
              <w:bottom w:val="single" w:sz="4" w:space="0" w:color="auto"/>
              <w:right w:val="single" w:sz="4" w:space="0" w:color="auto"/>
            </w:tcBorders>
            <w:vAlign w:val="center"/>
          </w:tcPr>
          <w:p w14:paraId="4C965DB3"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Coordenar</w:t>
            </w:r>
          </w:p>
        </w:tc>
        <w:tc>
          <w:tcPr>
            <w:tcW w:w="850" w:type="dxa"/>
            <w:tcBorders>
              <w:top w:val="single" w:sz="4" w:space="0" w:color="auto"/>
              <w:left w:val="single" w:sz="4" w:space="0" w:color="auto"/>
              <w:bottom w:val="single" w:sz="4" w:space="0" w:color="auto"/>
              <w:right w:val="single" w:sz="4" w:space="0" w:color="auto"/>
            </w:tcBorders>
            <w:vAlign w:val="center"/>
          </w:tcPr>
          <w:p w14:paraId="3F957B30"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64A3AE23"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35h mensais </w:t>
            </w:r>
          </w:p>
        </w:tc>
        <w:tc>
          <w:tcPr>
            <w:tcW w:w="851" w:type="dxa"/>
            <w:tcBorders>
              <w:top w:val="single" w:sz="4" w:space="0" w:color="auto"/>
              <w:left w:val="single" w:sz="4" w:space="0" w:color="auto"/>
              <w:bottom w:val="single" w:sz="4" w:space="0" w:color="auto"/>
              <w:right w:val="single" w:sz="4" w:space="0" w:color="auto"/>
            </w:tcBorders>
            <w:vAlign w:val="center"/>
          </w:tcPr>
          <w:p w14:paraId="765C5C6A"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R$ 7.200,00</w:t>
            </w:r>
          </w:p>
        </w:tc>
        <w:tc>
          <w:tcPr>
            <w:tcW w:w="992" w:type="dxa"/>
            <w:tcBorders>
              <w:top w:val="single" w:sz="4" w:space="0" w:color="auto"/>
              <w:left w:val="single" w:sz="4" w:space="0" w:color="auto"/>
              <w:bottom w:val="single" w:sz="4" w:space="0" w:color="auto"/>
              <w:right w:val="single" w:sz="4" w:space="0" w:color="auto"/>
            </w:tcBorders>
            <w:vAlign w:val="center"/>
          </w:tcPr>
          <w:p w14:paraId="50523755"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7D219636"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w:t>
            </w:r>
          </w:p>
        </w:tc>
      </w:tr>
      <w:tr w:rsidR="00EE3D94" w:rsidRPr="00D04677" w14:paraId="4CEFED72"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068D9FF0"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Produtor</w:t>
            </w:r>
          </w:p>
        </w:tc>
        <w:tc>
          <w:tcPr>
            <w:tcW w:w="567" w:type="dxa"/>
            <w:tcBorders>
              <w:top w:val="single" w:sz="4" w:space="0" w:color="auto"/>
              <w:left w:val="single" w:sz="4" w:space="0" w:color="auto"/>
              <w:bottom w:val="single" w:sz="4" w:space="0" w:color="auto"/>
              <w:right w:val="single" w:sz="4" w:space="0" w:color="auto"/>
            </w:tcBorders>
            <w:vAlign w:val="center"/>
          </w:tcPr>
          <w:p w14:paraId="023D601B"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079C9BD7"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Produção</w:t>
            </w:r>
          </w:p>
        </w:tc>
        <w:tc>
          <w:tcPr>
            <w:tcW w:w="1134" w:type="dxa"/>
            <w:tcBorders>
              <w:top w:val="single" w:sz="4" w:space="0" w:color="auto"/>
              <w:left w:val="single" w:sz="4" w:space="0" w:color="auto"/>
              <w:bottom w:val="single" w:sz="4" w:space="0" w:color="auto"/>
              <w:right w:val="single" w:sz="4" w:space="0" w:color="auto"/>
            </w:tcBorders>
            <w:vAlign w:val="center"/>
          </w:tcPr>
          <w:p w14:paraId="1E134B25"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Produzir episódio</w:t>
            </w:r>
          </w:p>
        </w:tc>
        <w:tc>
          <w:tcPr>
            <w:tcW w:w="850" w:type="dxa"/>
            <w:tcBorders>
              <w:top w:val="single" w:sz="4" w:space="0" w:color="auto"/>
              <w:left w:val="single" w:sz="4" w:space="0" w:color="auto"/>
              <w:bottom w:val="single" w:sz="4" w:space="0" w:color="auto"/>
              <w:right w:val="single" w:sz="4" w:space="0" w:color="auto"/>
            </w:tcBorders>
            <w:vAlign w:val="center"/>
          </w:tcPr>
          <w:p w14:paraId="65369236"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79941305"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32h mensais</w:t>
            </w:r>
          </w:p>
        </w:tc>
        <w:tc>
          <w:tcPr>
            <w:tcW w:w="851" w:type="dxa"/>
            <w:tcBorders>
              <w:top w:val="single" w:sz="4" w:space="0" w:color="auto"/>
              <w:left w:val="single" w:sz="4" w:space="0" w:color="auto"/>
              <w:bottom w:val="single" w:sz="4" w:space="0" w:color="auto"/>
              <w:right w:val="single" w:sz="4" w:space="0" w:color="auto"/>
            </w:tcBorders>
            <w:vAlign w:val="center"/>
          </w:tcPr>
          <w:p w14:paraId="40AA9077"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R$ 6.000,00</w:t>
            </w:r>
          </w:p>
        </w:tc>
        <w:tc>
          <w:tcPr>
            <w:tcW w:w="992" w:type="dxa"/>
            <w:tcBorders>
              <w:top w:val="single" w:sz="4" w:space="0" w:color="auto"/>
              <w:left w:val="single" w:sz="4" w:space="0" w:color="auto"/>
              <w:bottom w:val="single" w:sz="4" w:space="0" w:color="auto"/>
              <w:right w:val="single" w:sz="4" w:space="0" w:color="auto"/>
            </w:tcBorders>
            <w:vAlign w:val="center"/>
          </w:tcPr>
          <w:p w14:paraId="6A750390"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26169F74"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EE3D94" w:rsidRPr="00D04677" w14:paraId="3733C559"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2B75131F"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Marketing</w:t>
            </w:r>
          </w:p>
        </w:tc>
        <w:tc>
          <w:tcPr>
            <w:tcW w:w="567" w:type="dxa"/>
            <w:tcBorders>
              <w:top w:val="single" w:sz="4" w:space="0" w:color="auto"/>
              <w:left w:val="single" w:sz="4" w:space="0" w:color="auto"/>
              <w:bottom w:val="single" w:sz="4" w:space="0" w:color="auto"/>
              <w:right w:val="single" w:sz="4" w:space="0" w:color="auto"/>
            </w:tcBorders>
            <w:vAlign w:val="center"/>
          </w:tcPr>
          <w:p w14:paraId="456B4488"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3F30FF0E"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Marketing</w:t>
            </w:r>
          </w:p>
        </w:tc>
        <w:tc>
          <w:tcPr>
            <w:tcW w:w="1134" w:type="dxa"/>
            <w:tcBorders>
              <w:top w:val="single" w:sz="4" w:space="0" w:color="auto"/>
              <w:left w:val="single" w:sz="4" w:space="0" w:color="auto"/>
              <w:bottom w:val="single" w:sz="4" w:space="0" w:color="auto"/>
              <w:right w:val="single" w:sz="4" w:space="0" w:color="auto"/>
            </w:tcBorders>
            <w:vAlign w:val="center"/>
          </w:tcPr>
          <w:p w14:paraId="55B59A45"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Videomaker + marketing</w:t>
            </w:r>
          </w:p>
        </w:tc>
        <w:tc>
          <w:tcPr>
            <w:tcW w:w="850" w:type="dxa"/>
            <w:tcBorders>
              <w:top w:val="single" w:sz="4" w:space="0" w:color="auto"/>
              <w:left w:val="single" w:sz="4" w:space="0" w:color="auto"/>
              <w:bottom w:val="single" w:sz="4" w:space="0" w:color="auto"/>
              <w:right w:val="single" w:sz="4" w:space="0" w:color="auto"/>
            </w:tcBorders>
            <w:vAlign w:val="center"/>
          </w:tcPr>
          <w:p w14:paraId="32EC2F45"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29DE3A9E"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28h mensais </w:t>
            </w:r>
          </w:p>
        </w:tc>
        <w:tc>
          <w:tcPr>
            <w:tcW w:w="851" w:type="dxa"/>
            <w:tcBorders>
              <w:top w:val="single" w:sz="4" w:space="0" w:color="auto"/>
              <w:left w:val="single" w:sz="4" w:space="0" w:color="auto"/>
              <w:bottom w:val="single" w:sz="4" w:space="0" w:color="auto"/>
              <w:right w:val="single" w:sz="4" w:space="0" w:color="auto"/>
            </w:tcBorders>
            <w:vAlign w:val="center"/>
          </w:tcPr>
          <w:p w14:paraId="4D7B7CFD"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R$ 12.000,00</w:t>
            </w:r>
          </w:p>
        </w:tc>
        <w:tc>
          <w:tcPr>
            <w:tcW w:w="992" w:type="dxa"/>
            <w:tcBorders>
              <w:top w:val="single" w:sz="4" w:space="0" w:color="auto"/>
              <w:left w:val="single" w:sz="4" w:space="0" w:color="auto"/>
              <w:bottom w:val="single" w:sz="4" w:space="0" w:color="auto"/>
              <w:right w:val="single" w:sz="4" w:space="0" w:color="auto"/>
            </w:tcBorders>
            <w:vAlign w:val="center"/>
          </w:tcPr>
          <w:p w14:paraId="1576DB97"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0BD2F5FE"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EE3D94" w:rsidRPr="00D04677" w14:paraId="703C05A2"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5826CA63"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Assessor Jurídico</w:t>
            </w:r>
          </w:p>
        </w:tc>
        <w:tc>
          <w:tcPr>
            <w:tcW w:w="567" w:type="dxa"/>
            <w:tcBorders>
              <w:top w:val="single" w:sz="4" w:space="0" w:color="auto"/>
              <w:left w:val="single" w:sz="4" w:space="0" w:color="auto"/>
              <w:bottom w:val="single" w:sz="4" w:space="0" w:color="auto"/>
              <w:right w:val="single" w:sz="4" w:space="0" w:color="auto"/>
            </w:tcBorders>
            <w:vAlign w:val="center"/>
          </w:tcPr>
          <w:p w14:paraId="632F16BF"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208894F9"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Advogado</w:t>
            </w:r>
          </w:p>
        </w:tc>
        <w:tc>
          <w:tcPr>
            <w:tcW w:w="1134" w:type="dxa"/>
            <w:tcBorders>
              <w:top w:val="single" w:sz="4" w:space="0" w:color="auto"/>
              <w:left w:val="single" w:sz="4" w:space="0" w:color="auto"/>
              <w:bottom w:val="single" w:sz="4" w:space="0" w:color="auto"/>
              <w:right w:val="single" w:sz="4" w:space="0" w:color="auto"/>
            </w:tcBorders>
            <w:vAlign w:val="center"/>
          </w:tcPr>
          <w:p w14:paraId="32C7EA67"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Prestar Assessoria Jurídica</w:t>
            </w:r>
          </w:p>
        </w:tc>
        <w:tc>
          <w:tcPr>
            <w:tcW w:w="850" w:type="dxa"/>
            <w:tcBorders>
              <w:top w:val="single" w:sz="4" w:space="0" w:color="auto"/>
              <w:left w:val="single" w:sz="4" w:space="0" w:color="auto"/>
              <w:bottom w:val="single" w:sz="4" w:space="0" w:color="auto"/>
              <w:right w:val="single" w:sz="4" w:space="0" w:color="auto"/>
            </w:tcBorders>
            <w:vAlign w:val="center"/>
          </w:tcPr>
          <w:p w14:paraId="3A783202"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3023403C"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 12h mensais</w:t>
            </w:r>
          </w:p>
        </w:tc>
        <w:tc>
          <w:tcPr>
            <w:tcW w:w="851" w:type="dxa"/>
            <w:tcBorders>
              <w:top w:val="single" w:sz="4" w:space="0" w:color="auto"/>
              <w:left w:val="single" w:sz="4" w:space="0" w:color="auto"/>
              <w:bottom w:val="single" w:sz="4" w:space="0" w:color="auto"/>
              <w:right w:val="single" w:sz="4" w:space="0" w:color="auto"/>
            </w:tcBorders>
            <w:vAlign w:val="center"/>
          </w:tcPr>
          <w:p w14:paraId="5363F88A"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R$ 2.000,00</w:t>
            </w:r>
          </w:p>
        </w:tc>
        <w:tc>
          <w:tcPr>
            <w:tcW w:w="992" w:type="dxa"/>
            <w:tcBorders>
              <w:top w:val="single" w:sz="4" w:space="0" w:color="auto"/>
              <w:left w:val="single" w:sz="4" w:space="0" w:color="auto"/>
              <w:bottom w:val="single" w:sz="4" w:space="0" w:color="auto"/>
              <w:right w:val="single" w:sz="4" w:space="0" w:color="auto"/>
            </w:tcBorders>
            <w:vAlign w:val="center"/>
          </w:tcPr>
          <w:p w14:paraId="3D42AF8F"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4255CA3B"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ME</w:t>
            </w:r>
          </w:p>
        </w:tc>
      </w:tr>
      <w:tr w:rsidR="00EE3D94" w:rsidRPr="00D04677" w14:paraId="08A15D6F"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49B10DA3" w14:textId="77777777" w:rsidR="00EE3D94"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lastRenderedPageBreak/>
              <w:t>Financeiro</w:t>
            </w:r>
          </w:p>
        </w:tc>
        <w:tc>
          <w:tcPr>
            <w:tcW w:w="567" w:type="dxa"/>
            <w:tcBorders>
              <w:top w:val="single" w:sz="4" w:space="0" w:color="auto"/>
              <w:left w:val="single" w:sz="4" w:space="0" w:color="auto"/>
              <w:bottom w:val="single" w:sz="4" w:space="0" w:color="auto"/>
              <w:right w:val="single" w:sz="4" w:space="0" w:color="auto"/>
            </w:tcBorders>
            <w:vAlign w:val="center"/>
          </w:tcPr>
          <w:p w14:paraId="286514BC" w14:textId="77777777" w:rsidR="00EE3D94"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48D94710" w14:textId="77777777" w:rsidR="00EE3D94"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Contador</w:t>
            </w:r>
          </w:p>
        </w:tc>
        <w:tc>
          <w:tcPr>
            <w:tcW w:w="1134" w:type="dxa"/>
            <w:tcBorders>
              <w:top w:val="single" w:sz="4" w:space="0" w:color="auto"/>
              <w:left w:val="single" w:sz="4" w:space="0" w:color="auto"/>
              <w:bottom w:val="single" w:sz="4" w:space="0" w:color="auto"/>
              <w:right w:val="single" w:sz="4" w:space="0" w:color="auto"/>
            </w:tcBorders>
            <w:vAlign w:val="center"/>
          </w:tcPr>
          <w:p w14:paraId="528817B0" w14:textId="77777777" w:rsidR="00EE3D94"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Prestar Assessoria Contábil</w:t>
            </w:r>
          </w:p>
        </w:tc>
        <w:tc>
          <w:tcPr>
            <w:tcW w:w="850" w:type="dxa"/>
            <w:tcBorders>
              <w:top w:val="single" w:sz="4" w:space="0" w:color="auto"/>
              <w:left w:val="single" w:sz="4" w:space="0" w:color="auto"/>
              <w:bottom w:val="single" w:sz="4" w:space="0" w:color="auto"/>
              <w:right w:val="single" w:sz="4" w:space="0" w:color="auto"/>
            </w:tcBorders>
            <w:vAlign w:val="center"/>
          </w:tcPr>
          <w:p w14:paraId="4A01A3D6"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3BF72DF9"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8h mensais</w:t>
            </w:r>
          </w:p>
        </w:tc>
        <w:tc>
          <w:tcPr>
            <w:tcW w:w="851" w:type="dxa"/>
            <w:tcBorders>
              <w:top w:val="single" w:sz="4" w:space="0" w:color="auto"/>
              <w:left w:val="single" w:sz="4" w:space="0" w:color="auto"/>
              <w:bottom w:val="single" w:sz="4" w:space="0" w:color="auto"/>
              <w:right w:val="single" w:sz="4" w:space="0" w:color="auto"/>
            </w:tcBorders>
            <w:vAlign w:val="center"/>
          </w:tcPr>
          <w:p w14:paraId="14AB6C25" w14:textId="77777777" w:rsidR="00EE3D94"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R$ 4.800,00</w:t>
            </w:r>
          </w:p>
        </w:tc>
        <w:tc>
          <w:tcPr>
            <w:tcW w:w="992" w:type="dxa"/>
            <w:tcBorders>
              <w:top w:val="single" w:sz="4" w:space="0" w:color="auto"/>
              <w:left w:val="single" w:sz="4" w:space="0" w:color="auto"/>
              <w:bottom w:val="single" w:sz="4" w:space="0" w:color="auto"/>
              <w:right w:val="single" w:sz="4" w:space="0" w:color="auto"/>
            </w:tcBorders>
            <w:vAlign w:val="center"/>
          </w:tcPr>
          <w:p w14:paraId="0F60943F"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Não tem </w:t>
            </w:r>
          </w:p>
        </w:tc>
        <w:tc>
          <w:tcPr>
            <w:tcW w:w="992" w:type="dxa"/>
            <w:tcBorders>
              <w:top w:val="single" w:sz="4" w:space="0" w:color="auto"/>
              <w:left w:val="single" w:sz="4" w:space="0" w:color="auto"/>
              <w:bottom w:val="single" w:sz="4" w:space="0" w:color="auto"/>
              <w:right w:val="single" w:sz="4" w:space="0" w:color="auto"/>
            </w:tcBorders>
            <w:vAlign w:val="center"/>
          </w:tcPr>
          <w:p w14:paraId="0723EF56" w14:textId="77777777" w:rsidR="00EE3D94" w:rsidRPr="00D04677" w:rsidRDefault="00EE3D94"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MEI</w:t>
            </w:r>
          </w:p>
        </w:tc>
      </w:tr>
    </w:tbl>
    <w:p w14:paraId="7C25C606" w14:textId="77777777" w:rsidR="00EE3D94" w:rsidRDefault="00EE3D94" w:rsidP="00275845">
      <w:pPr>
        <w:spacing w:line="360" w:lineRule="auto"/>
        <w:jc w:val="center"/>
        <w:rPr>
          <w:rFonts w:ascii="Times New Roman" w:hAnsi="Times New Roman" w:cs="Times New Roman"/>
          <w:b/>
          <w:sz w:val="24"/>
          <w:szCs w:val="24"/>
        </w:rPr>
      </w:pPr>
    </w:p>
    <w:p w14:paraId="12E76E3C" w14:textId="77777777" w:rsidR="00275845" w:rsidRPr="00F53D24" w:rsidRDefault="00275845" w:rsidP="002758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Especificar se o profissional tem dedicação exclusiva ao regime de atendimento proposto ao atender a Instituição como um todo, caso não especificar a carga horária disponível para o Programa.</w:t>
      </w:r>
    </w:p>
    <w:p w14:paraId="65F5BFD5" w14:textId="77777777" w:rsidR="00275845" w:rsidRDefault="00275845" w:rsidP="00F958A1">
      <w:pPr>
        <w:tabs>
          <w:tab w:val="left" w:pos="8504"/>
        </w:tabs>
        <w:spacing w:line="276" w:lineRule="auto"/>
        <w:ind w:right="-1"/>
        <w:jc w:val="both"/>
        <w:rPr>
          <w:rFonts w:ascii="Times New Roman" w:hAnsi="Times New Roman" w:cs="Times New Roman"/>
          <w:b/>
          <w:sz w:val="24"/>
          <w:szCs w:val="24"/>
        </w:rPr>
      </w:pPr>
    </w:p>
    <w:p w14:paraId="3CA702B9" w14:textId="2E633A4E" w:rsidR="00275845" w:rsidRDefault="00275845" w:rsidP="00275845">
      <w:pPr>
        <w:tabs>
          <w:tab w:val="left" w:pos="8541"/>
          <w:tab w:val="left" w:pos="9538"/>
          <w:tab w:val="left" w:pos="10406"/>
        </w:tabs>
        <w:spacing w:line="360" w:lineRule="auto"/>
        <w:rPr>
          <w:rFonts w:ascii="Times New Roman" w:hAnsi="Times New Roman" w:cs="Times New Roman"/>
          <w:szCs w:val="24"/>
        </w:rPr>
      </w:pPr>
      <w:r w:rsidRPr="00DD1876">
        <w:rPr>
          <w:rFonts w:ascii="Times New Roman" w:hAnsi="Times New Roman" w:cs="Times New Roman"/>
          <w:szCs w:val="24"/>
        </w:rPr>
        <w:t xml:space="preserve">Capivari de Baixo/SC, </w:t>
      </w:r>
      <w:r>
        <w:rPr>
          <w:rFonts w:ascii="Times New Roman" w:hAnsi="Times New Roman" w:cs="Times New Roman"/>
          <w:szCs w:val="24"/>
        </w:rPr>
        <w:t>12 de Dezembro de 2022.</w:t>
      </w:r>
    </w:p>
    <w:p w14:paraId="2FC08925" w14:textId="41E901B9" w:rsidR="005E2EC4" w:rsidRDefault="005E2EC4" w:rsidP="00275845">
      <w:pPr>
        <w:tabs>
          <w:tab w:val="left" w:pos="8541"/>
          <w:tab w:val="left" w:pos="9538"/>
          <w:tab w:val="left" w:pos="10406"/>
        </w:tabs>
        <w:spacing w:line="360" w:lineRule="auto"/>
        <w:rPr>
          <w:rFonts w:ascii="Times New Roman" w:hAnsi="Times New Roman" w:cs="Times New Roman"/>
          <w:szCs w:val="24"/>
        </w:rPr>
      </w:pPr>
    </w:p>
    <w:p w14:paraId="22F3E389" w14:textId="016CC3A2" w:rsidR="0017726A" w:rsidRDefault="0017726A" w:rsidP="00275845">
      <w:pPr>
        <w:tabs>
          <w:tab w:val="left" w:pos="8541"/>
          <w:tab w:val="left" w:pos="9538"/>
          <w:tab w:val="left" w:pos="10406"/>
        </w:tabs>
        <w:spacing w:line="360" w:lineRule="auto"/>
        <w:rPr>
          <w:rFonts w:ascii="Times New Roman" w:hAnsi="Times New Roman" w:cs="Times New Roman"/>
          <w:szCs w:val="24"/>
        </w:rPr>
      </w:pPr>
    </w:p>
    <w:p w14:paraId="23A3A957" w14:textId="77777777" w:rsidR="0017726A" w:rsidRDefault="0017726A" w:rsidP="00275845">
      <w:pPr>
        <w:tabs>
          <w:tab w:val="left" w:pos="8541"/>
          <w:tab w:val="left" w:pos="9538"/>
          <w:tab w:val="left" w:pos="10406"/>
        </w:tabs>
        <w:spacing w:line="360" w:lineRule="auto"/>
        <w:rPr>
          <w:rFonts w:ascii="Times New Roman" w:hAnsi="Times New Roman" w:cs="Times New Roman"/>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61"/>
      </w:tblGrid>
      <w:tr w:rsidR="00275845" w14:paraId="0A0F255D" w14:textId="77777777" w:rsidTr="00366019">
        <w:tc>
          <w:tcPr>
            <w:tcW w:w="4366" w:type="dxa"/>
          </w:tcPr>
          <w:p w14:paraId="0FC0550C" w14:textId="3CF7750B"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b/>
                <w:sz w:val="20"/>
                <w:szCs w:val="20"/>
              </w:rPr>
              <w:t>VALDECI FRANCISCO ALGAYER</w:t>
            </w:r>
          </w:p>
          <w:p w14:paraId="4DACBCEB" w14:textId="77777777" w:rsidR="00275845" w:rsidRPr="00366019" w:rsidRDefault="00275845" w:rsidP="00366019">
            <w:pPr>
              <w:jc w:val="center"/>
              <w:rPr>
                <w:rFonts w:ascii="Times New Roman" w:hAnsi="Times New Roman" w:cs="Times New Roman"/>
                <w:sz w:val="20"/>
                <w:szCs w:val="20"/>
              </w:rPr>
            </w:pPr>
            <w:r w:rsidRPr="00366019">
              <w:rPr>
                <w:rFonts w:ascii="Times New Roman" w:hAnsi="Times New Roman" w:cs="Times New Roman"/>
                <w:sz w:val="20"/>
                <w:szCs w:val="20"/>
              </w:rPr>
              <w:t>Responsável legal da entidade</w:t>
            </w:r>
          </w:p>
          <w:p w14:paraId="76D8600E" w14:textId="77777777"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sz w:val="20"/>
                <w:szCs w:val="20"/>
              </w:rPr>
              <w:t>(Nome, carimbo e assinatura)</w:t>
            </w:r>
          </w:p>
        </w:tc>
        <w:tc>
          <w:tcPr>
            <w:tcW w:w="4369" w:type="dxa"/>
          </w:tcPr>
          <w:p w14:paraId="040A64AE" w14:textId="45BFB870"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b/>
                <w:sz w:val="20"/>
                <w:szCs w:val="20"/>
              </w:rPr>
              <w:t>DAFNA CORREA RODRIGUES</w:t>
            </w:r>
          </w:p>
          <w:p w14:paraId="65E9ED5F" w14:textId="77777777" w:rsidR="00275845" w:rsidRPr="00366019" w:rsidRDefault="00275845" w:rsidP="00366019">
            <w:pPr>
              <w:jc w:val="center"/>
              <w:rPr>
                <w:rFonts w:ascii="Times New Roman" w:hAnsi="Times New Roman" w:cs="Times New Roman"/>
                <w:sz w:val="20"/>
                <w:szCs w:val="20"/>
              </w:rPr>
            </w:pPr>
            <w:r w:rsidRPr="00366019">
              <w:rPr>
                <w:rFonts w:ascii="Times New Roman" w:hAnsi="Times New Roman" w:cs="Times New Roman"/>
                <w:sz w:val="20"/>
                <w:szCs w:val="20"/>
              </w:rPr>
              <w:t>Responsável pelo preenchimento deste instrumento</w:t>
            </w:r>
          </w:p>
          <w:p w14:paraId="5A44521E" w14:textId="77777777"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sz w:val="20"/>
                <w:szCs w:val="20"/>
              </w:rPr>
              <w:t>(Nome, carimbo e assinatura)</w:t>
            </w:r>
          </w:p>
        </w:tc>
      </w:tr>
    </w:tbl>
    <w:p w14:paraId="70F38A52"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2679FF36"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13A0944B"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64E0F736"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2362A052"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2613F428"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64C1B482"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2EE79602"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1A53DE06"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2CDC5E15"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5C177F8F"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75BA94EA"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363E281C" w14:textId="14976834" w:rsidR="00ED1488" w:rsidRDefault="00ED1488" w:rsidP="00366019">
      <w:pPr>
        <w:pStyle w:val="Corpodetexto"/>
        <w:spacing w:before="3" w:line="360" w:lineRule="auto"/>
        <w:jc w:val="center"/>
        <w:rPr>
          <w:rFonts w:ascii="Times New Roman" w:hAnsi="Times New Roman" w:cs="Times New Roman"/>
          <w:b/>
          <w:sz w:val="24"/>
          <w:szCs w:val="24"/>
        </w:rPr>
      </w:pPr>
    </w:p>
    <w:p w14:paraId="0F85435F" w14:textId="06765AFF" w:rsidR="00EE3D94" w:rsidRDefault="00EE3D94" w:rsidP="00366019">
      <w:pPr>
        <w:pStyle w:val="Corpodetexto"/>
        <w:spacing w:before="3" w:line="360" w:lineRule="auto"/>
        <w:jc w:val="center"/>
        <w:rPr>
          <w:rFonts w:ascii="Times New Roman" w:hAnsi="Times New Roman" w:cs="Times New Roman"/>
          <w:b/>
          <w:sz w:val="24"/>
          <w:szCs w:val="24"/>
        </w:rPr>
      </w:pPr>
    </w:p>
    <w:p w14:paraId="058DA70E" w14:textId="264E8354" w:rsidR="00EE3D94" w:rsidRDefault="00EE3D94" w:rsidP="00366019">
      <w:pPr>
        <w:pStyle w:val="Corpodetexto"/>
        <w:spacing w:before="3" w:line="360" w:lineRule="auto"/>
        <w:jc w:val="center"/>
        <w:rPr>
          <w:rFonts w:ascii="Times New Roman" w:hAnsi="Times New Roman" w:cs="Times New Roman"/>
          <w:b/>
          <w:sz w:val="24"/>
          <w:szCs w:val="24"/>
        </w:rPr>
      </w:pPr>
    </w:p>
    <w:p w14:paraId="2D10ECAF" w14:textId="7D54ADC4" w:rsidR="00EE3D94" w:rsidRDefault="00EE3D94" w:rsidP="00366019">
      <w:pPr>
        <w:pStyle w:val="Corpodetexto"/>
        <w:spacing w:before="3" w:line="360" w:lineRule="auto"/>
        <w:jc w:val="center"/>
        <w:rPr>
          <w:rFonts w:ascii="Times New Roman" w:hAnsi="Times New Roman" w:cs="Times New Roman"/>
          <w:b/>
          <w:sz w:val="24"/>
          <w:szCs w:val="24"/>
        </w:rPr>
      </w:pPr>
    </w:p>
    <w:p w14:paraId="349B413F" w14:textId="4322F045" w:rsidR="00EE3D94" w:rsidRDefault="00EE3D94" w:rsidP="00366019">
      <w:pPr>
        <w:pStyle w:val="Corpodetexto"/>
        <w:spacing w:before="3" w:line="360" w:lineRule="auto"/>
        <w:jc w:val="center"/>
        <w:rPr>
          <w:rFonts w:ascii="Times New Roman" w:hAnsi="Times New Roman" w:cs="Times New Roman"/>
          <w:b/>
          <w:sz w:val="24"/>
          <w:szCs w:val="24"/>
        </w:rPr>
      </w:pPr>
    </w:p>
    <w:p w14:paraId="2E684D80" w14:textId="7271F772" w:rsidR="00EE3D94" w:rsidRDefault="00EE3D94" w:rsidP="00366019">
      <w:pPr>
        <w:pStyle w:val="Corpodetexto"/>
        <w:spacing w:before="3" w:line="360" w:lineRule="auto"/>
        <w:jc w:val="center"/>
        <w:rPr>
          <w:rFonts w:ascii="Times New Roman" w:hAnsi="Times New Roman" w:cs="Times New Roman"/>
          <w:b/>
          <w:sz w:val="24"/>
          <w:szCs w:val="24"/>
        </w:rPr>
      </w:pPr>
    </w:p>
    <w:p w14:paraId="192EC95A" w14:textId="32EF3BC4" w:rsidR="00EE3D94" w:rsidRDefault="00EE3D94" w:rsidP="00366019">
      <w:pPr>
        <w:pStyle w:val="Corpodetexto"/>
        <w:spacing w:before="3" w:line="360" w:lineRule="auto"/>
        <w:jc w:val="center"/>
        <w:rPr>
          <w:rFonts w:ascii="Times New Roman" w:hAnsi="Times New Roman" w:cs="Times New Roman"/>
          <w:b/>
          <w:sz w:val="24"/>
          <w:szCs w:val="24"/>
        </w:rPr>
      </w:pPr>
    </w:p>
    <w:p w14:paraId="1ED49F47" w14:textId="5DEF2ECC" w:rsidR="00EE3D94" w:rsidRDefault="00EE3D94" w:rsidP="00366019">
      <w:pPr>
        <w:pStyle w:val="Corpodetexto"/>
        <w:spacing w:before="3" w:line="360" w:lineRule="auto"/>
        <w:jc w:val="center"/>
        <w:rPr>
          <w:rFonts w:ascii="Times New Roman" w:hAnsi="Times New Roman" w:cs="Times New Roman"/>
          <w:b/>
          <w:sz w:val="24"/>
          <w:szCs w:val="24"/>
        </w:rPr>
      </w:pPr>
    </w:p>
    <w:p w14:paraId="3BE3374E" w14:textId="16CD7418" w:rsidR="00EE3D94" w:rsidRDefault="00EE3D94" w:rsidP="00366019">
      <w:pPr>
        <w:pStyle w:val="Corpodetexto"/>
        <w:spacing w:before="3" w:line="360" w:lineRule="auto"/>
        <w:jc w:val="center"/>
        <w:rPr>
          <w:rFonts w:ascii="Times New Roman" w:hAnsi="Times New Roman" w:cs="Times New Roman"/>
          <w:b/>
          <w:sz w:val="24"/>
          <w:szCs w:val="24"/>
        </w:rPr>
      </w:pPr>
    </w:p>
    <w:p w14:paraId="62EB7E81" w14:textId="7F610722" w:rsidR="00EE3D94" w:rsidRDefault="00EE3D94" w:rsidP="00366019">
      <w:pPr>
        <w:pStyle w:val="Corpodetexto"/>
        <w:spacing w:before="3" w:line="360" w:lineRule="auto"/>
        <w:jc w:val="center"/>
        <w:rPr>
          <w:rFonts w:ascii="Times New Roman" w:hAnsi="Times New Roman" w:cs="Times New Roman"/>
          <w:b/>
          <w:sz w:val="24"/>
          <w:szCs w:val="24"/>
        </w:rPr>
      </w:pPr>
    </w:p>
    <w:p w14:paraId="485B8F40" w14:textId="7B93534D" w:rsidR="00EE3D94" w:rsidRDefault="00EE3D94" w:rsidP="00366019">
      <w:pPr>
        <w:pStyle w:val="Corpodetexto"/>
        <w:spacing w:before="3" w:line="360" w:lineRule="auto"/>
        <w:jc w:val="center"/>
        <w:rPr>
          <w:rFonts w:ascii="Times New Roman" w:hAnsi="Times New Roman" w:cs="Times New Roman"/>
          <w:b/>
          <w:sz w:val="24"/>
          <w:szCs w:val="24"/>
        </w:rPr>
      </w:pPr>
    </w:p>
    <w:p w14:paraId="5DEFB4FF" w14:textId="4FFF7693" w:rsidR="00EE3D94" w:rsidRDefault="00EE3D94" w:rsidP="00366019">
      <w:pPr>
        <w:pStyle w:val="Corpodetexto"/>
        <w:spacing w:before="3" w:line="360" w:lineRule="auto"/>
        <w:jc w:val="center"/>
        <w:rPr>
          <w:rFonts w:ascii="Times New Roman" w:hAnsi="Times New Roman" w:cs="Times New Roman"/>
          <w:b/>
          <w:sz w:val="24"/>
          <w:szCs w:val="24"/>
        </w:rPr>
      </w:pPr>
    </w:p>
    <w:p w14:paraId="1674BA60" w14:textId="77777777" w:rsidR="00EE3D94" w:rsidRDefault="00EE3D94" w:rsidP="00366019">
      <w:pPr>
        <w:pStyle w:val="Corpodetexto"/>
        <w:spacing w:before="3" w:line="360" w:lineRule="auto"/>
        <w:jc w:val="center"/>
        <w:rPr>
          <w:rFonts w:ascii="Times New Roman" w:hAnsi="Times New Roman" w:cs="Times New Roman"/>
          <w:b/>
          <w:sz w:val="24"/>
          <w:szCs w:val="24"/>
        </w:rPr>
      </w:pPr>
    </w:p>
    <w:p w14:paraId="49A6F0E9" w14:textId="77777777" w:rsidR="00ED1488" w:rsidRDefault="00ED1488" w:rsidP="00366019">
      <w:pPr>
        <w:pStyle w:val="Corpodetexto"/>
        <w:spacing w:before="3" w:line="360" w:lineRule="auto"/>
        <w:jc w:val="center"/>
        <w:rPr>
          <w:rFonts w:ascii="Times New Roman" w:hAnsi="Times New Roman" w:cs="Times New Roman"/>
          <w:b/>
          <w:sz w:val="24"/>
          <w:szCs w:val="24"/>
        </w:rPr>
      </w:pPr>
    </w:p>
    <w:p w14:paraId="68EA807F" w14:textId="09958F4B" w:rsidR="00366019" w:rsidRPr="008C26CF" w:rsidRDefault="00366019" w:rsidP="00366019">
      <w:pPr>
        <w:pStyle w:val="Corpodetexto"/>
        <w:spacing w:before="3" w:line="360" w:lineRule="auto"/>
        <w:jc w:val="center"/>
        <w:rPr>
          <w:rFonts w:ascii="Times New Roman" w:hAnsi="Times New Roman" w:cs="Times New Roman"/>
          <w:b/>
          <w:sz w:val="24"/>
          <w:szCs w:val="24"/>
        </w:rPr>
      </w:pPr>
      <w:r>
        <w:rPr>
          <w:rFonts w:ascii="Times New Roman" w:hAnsi="Times New Roman" w:cs="Times New Roman"/>
          <w:b/>
          <w:sz w:val="24"/>
          <w:szCs w:val="24"/>
        </w:rPr>
        <w:t>ANEXO VI</w:t>
      </w:r>
    </w:p>
    <w:p w14:paraId="07507A08" w14:textId="77777777" w:rsidR="00366019" w:rsidRPr="00F75670" w:rsidRDefault="00366019" w:rsidP="00366019">
      <w:pPr>
        <w:pStyle w:val="Ttulo2"/>
        <w:spacing w:before="100" w:line="360" w:lineRule="auto"/>
        <w:ind w:left="0"/>
        <w:jc w:val="both"/>
        <w:rPr>
          <w:rFonts w:ascii="Times New Roman" w:hAnsi="Times New Roman" w:cs="Times New Roman"/>
          <w:sz w:val="24"/>
          <w:szCs w:val="24"/>
        </w:rPr>
      </w:pPr>
      <w:r w:rsidRPr="00450EBF">
        <w:rPr>
          <w:rFonts w:ascii="Times New Roman" w:hAnsi="Times New Roman" w:cs="Times New Roman"/>
          <w:sz w:val="24"/>
          <w:szCs w:val="24"/>
        </w:rPr>
        <w:t>PLANILHA</w:t>
      </w:r>
      <w:r w:rsidRPr="00450EBF">
        <w:rPr>
          <w:rFonts w:ascii="Times New Roman" w:hAnsi="Times New Roman" w:cs="Times New Roman"/>
          <w:spacing w:val="-12"/>
          <w:sz w:val="24"/>
          <w:szCs w:val="24"/>
        </w:rPr>
        <w:t xml:space="preserve"> </w:t>
      </w:r>
      <w:r w:rsidRPr="00450EBF">
        <w:rPr>
          <w:rFonts w:ascii="Times New Roman" w:hAnsi="Times New Roman" w:cs="Times New Roman"/>
          <w:sz w:val="24"/>
          <w:szCs w:val="24"/>
        </w:rPr>
        <w:t>FINANCEIRA</w:t>
      </w:r>
      <w:r w:rsidRPr="00450EBF">
        <w:rPr>
          <w:rFonts w:ascii="Times New Roman" w:hAnsi="Times New Roman" w:cs="Times New Roman"/>
          <w:spacing w:val="-5"/>
          <w:sz w:val="24"/>
          <w:szCs w:val="24"/>
        </w:rPr>
        <w:t xml:space="preserve"> </w:t>
      </w:r>
      <w:r w:rsidRPr="00450EBF">
        <w:rPr>
          <w:rFonts w:ascii="Times New Roman" w:hAnsi="Times New Roman" w:cs="Times New Roman"/>
          <w:sz w:val="24"/>
          <w:szCs w:val="24"/>
        </w:rPr>
        <w:t>–</w:t>
      </w:r>
      <w:r w:rsidRPr="00450EBF">
        <w:rPr>
          <w:rFonts w:ascii="Times New Roman" w:hAnsi="Times New Roman" w:cs="Times New Roman"/>
          <w:spacing w:val="1"/>
          <w:sz w:val="24"/>
          <w:szCs w:val="24"/>
        </w:rPr>
        <w:t xml:space="preserve"> </w:t>
      </w:r>
      <w:r w:rsidRPr="00450EBF">
        <w:rPr>
          <w:rFonts w:ascii="Times New Roman" w:hAnsi="Times New Roman" w:cs="Times New Roman"/>
          <w:sz w:val="24"/>
          <w:szCs w:val="24"/>
        </w:rPr>
        <w:t>DETALHAMENTO MENSAL</w:t>
      </w:r>
      <w:r w:rsidRPr="00450EBF">
        <w:rPr>
          <w:rFonts w:ascii="Times New Roman" w:hAnsi="Times New Roman" w:cs="Times New Roman"/>
          <w:spacing w:val="-3"/>
          <w:sz w:val="24"/>
          <w:szCs w:val="24"/>
        </w:rPr>
        <w:t xml:space="preserve"> </w:t>
      </w:r>
      <w:r w:rsidRPr="00450EBF">
        <w:rPr>
          <w:rFonts w:ascii="Times New Roman" w:hAnsi="Times New Roman" w:cs="Times New Roman"/>
          <w:sz w:val="24"/>
          <w:szCs w:val="24"/>
        </w:rPr>
        <w:t>EM</w:t>
      </w:r>
      <w:r w:rsidRPr="00450EBF">
        <w:rPr>
          <w:rFonts w:ascii="Times New Roman" w:hAnsi="Times New Roman" w:cs="Times New Roman"/>
          <w:spacing w:val="-8"/>
          <w:sz w:val="24"/>
          <w:szCs w:val="24"/>
        </w:rPr>
        <w:t xml:space="preserve"> </w:t>
      </w:r>
      <w:r w:rsidRPr="00450EBF">
        <w:rPr>
          <w:rFonts w:ascii="Times New Roman" w:hAnsi="Times New Roman" w:cs="Times New Roman"/>
          <w:sz w:val="24"/>
          <w:szCs w:val="24"/>
        </w:rPr>
        <w:t>R$</w:t>
      </w:r>
      <w:r w:rsidRPr="00F75670">
        <w:rPr>
          <w:rFonts w:ascii="Times New Roman" w:hAnsi="Times New Roman" w:cs="Times New Roman"/>
          <w:spacing w:val="5"/>
          <w:sz w:val="24"/>
          <w:szCs w:val="24"/>
        </w:rPr>
        <w:t xml:space="preserve"> </w:t>
      </w:r>
      <w:r w:rsidRPr="00F75670">
        <w:rPr>
          <w:rFonts w:ascii="Times New Roman" w:hAnsi="Times New Roman" w:cs="Times New Roman"/>
          <w:sz w:val="24"/>
          <w:szCs w:val="24"/>
        </w:rPr>
        <w:t>-</w:t>
      </w:r>
      <w:r w:rsidRPr="00F75670">
        <w:rPr>
          <w:rFonts w:ascii="Times New Roman" w:hAnsi="Times New Roman" w:cs="Times New Roman"/>
          <w:spacing w:val="-3"/>
          <w:sz w:val="24"/>
          <w:szCs w:val="24"/>
        </w:rPr>
        <w:t xml:space="preserve"> </w:t>
      </w:r>
      <w:r w:rsidRPr="00F75670">
        <w:rPr>
          <w:rFonts w:ascii="Times New Roman" w:hAnsi="Times New Roman" w:cs="Times New Roman"/>
          <w:sz w:val="24"/>
          <w:szCs w:val="24"/>
        </w:rPr>
        <w:t>conforme</w:t>
      </w:r>
      <w:r w:rsidRPr="00F75670">
        <w:rPr>
          <w:rFonts w:ascii="Times New Roman" w:hAnsi="Times New Roman" w:cs="Times New Roman"/>
          <w:spacing w:val="-1"/>
          <w:sz w:val="24"/>
          <w:szCs w:val="24"/>
        </w:rPr>
        <w:t xml:space="preserve"> </w:t>
      </w:r>
      <w:r w:rsidRPr="00F75670">
        <w:rPr>
          <w:rFonts w:ascii="Times New Roman" w:hAnsi="Times New Roman" w:cs="Times New Roman"/>
          <w:sz w:val="24"/>
          <w:szCs w:val="24"/>
        </w:rPr>
        <w:t>LEI</w:t>
      </w:r>
      <w:r w:rsidRPr="00F75670">
        <w:rPr>
          <w:rFonts w:ascii="Times New Roman" w:hAnsi="Times New Roman" w:cs="Times New Roman"/>
          <w:spacing w:val="-4"/>
          <w:sz w:val="24"/>
          <w:szCs w:val="24"/>
        </w:rPr>
        <w:t xml:space="preserve"> </w:t>
      </w:r>
      <w:r w:rsidRPr="00F75670">
        <w:rPr>
          <w:rFonts w:ascii="Times New Roman" w:hAnsi="Times New Roman" w:cs="Times New Roman"/>
          <w:sz w:val="24"/>
          <w:szCs w:val="24"/>
        </w:rPr>
        <w:t>13.019/2014</w:t>
      </w:r>
    </w:p>
    <w:tbl>
      <w:tblPr>
        <w:tblStyle w:val="TableNormal"/>
        <w:tblW w:w="998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204"/>
        <w:gridCol w:w="368"/>
        <w:gridCol w:w="199"/>
        <w:gridCol w:w="502"/>
        <w:gridCol w:w="572"/>
        <w:gridCol w:w="572"/>
        <w:gridCol w:w="545"/>
        <w:gridCol w:w="552"/>
        <w:gridCol w:w="602"/>
        <w:gridCol w:w="664"/>
        <w:gridCol w:w="540"/>
        <w:gridCol w:w="573"/>
        <w:gridCol w:w="554"/>
        <w:gridCol w:w="693"/>
        <w:gridCol w:w="1913"/>
      </w:tblGrid>
      <w:tr w:rsidR="00366019" w:rsidRPr="00F75670" w14:paraId="63090692" w14:textId="77777777" w:rsidTr="000C55F9">
        <w:trPr>
          <w:trHeight w:val="321"/>
        </w:trPr>
        <w:tc>
          <w:tcPr>
            <w:tcW w:w="3893" w:type="dxa"/>
            <w:gridSpan w:val="8"/>
          </w:tcPr>
          <w:p w14:paraId="35663BFB" w14:textId="031B6C95" w:rsidR="00366019" w:rsidRPr="00F75670" w:rsidRDefault="00366019" w:rsidP="000C55F9">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Proponente:</w:t>
            </w:r>
            <w:r w:rsidR="00EE3D94">
              <w:rPr>
                <w:rFonts w:ascii="Times New Roman" w:hAnsi="Times New Roman" w:cs="Times New Roman"/>
                <w:sz w:val="24"/>
                <w:szCs w:val="24"/>
              </w:rPr>
              <w:t xml:space="preserve"> Associação Jorge Lacerda</w:t>
            </w:r>
          </w:p>
        </w:tc>
        <w:tc>
          <w:tcPr>
            <w:tcW w:w="6091" w:type="dxa"/>
            <w:gridSpan w:val="8"/>
          </w:tcPr>
          <w:p w14:paraId="2E17D311" w14:textId="2232EA7E" w:rsidR="00366019" w:rsidRPr="00F75670" w:rsidRDefault="00366019" w:rsidP="000C55F9">
            <w:pPr>
              <w:pStyle w:val="TableParagraph"/>
              <w:ind w:left="149"/>
              <w:rPr>
                <w:rFonts w:ascii="Times New Roman" w:hAnsi="Times New Roman" w:cs="Times New Roman"/>
                <w:sz w:val="24"/>
                <w:szCs w:val="24"/>
              </w:rPr>
            </w:pPr>
            <w:r w:rsidRPr="00F75670">
              <w:rPr>
                <w:rFonts w:ascii="Times New Roman" w:hAnsi="Times New Roman" w:cs="Times New Roman"/>
                <w:sz w:val="24"/>
                <w:szCs w:val="24"/>
              </w:rPr>
              <w:t>CNPJ:</w:t>
            </w:r>
            <w:r w:rsidR="00EE3D94">
              <w:rPr>
                <w:rFonts w:ascii="Times New Roman" w:hAnsi="Times New Roman" w:cs="Times New Roman"/>
                <w:sz w:val="24"/>
                <w:szCs w:val="24"/>
              </w:rPr>
              <w:t>12.606501/0001-03</w:t>
            </w:r>
          </w:p>
        </w:tc>
      </w:tr>
      <w:tr w:rsidR="00366019" w:rsidRPr="00F75670" w14:paraId="262EAB51" w14:textId="77777777" w:rsidTr="000C55F9">
        <w:trPr>
          <w:trHeight w:val="316"/>
        </w:trPr>
        <w:tc>
          <w:tcPr>
            <w:tcW w:w="3893" w:type="dxa"/>
            <w:gridSpan w:val="8"/>
          </w:tcPr>
          <w:p w14:paraId="6C4DEF3F" w14:textId="0207B93C" w:rsidR="00366019" w:rsidRPr="00F75670" w:rsidRDefault="00366019" w:rsidP="000C55F9">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Título</w:t>
            </w:r>
            <w:r w:rsidRPr="00F75670">
              <w:rPr>
                <w:rFonts w:ascii="Times New Roman" w:hAnsi="Times New Roman" w:cs="Times New Roman"/>
                <w:spacing w:val="-1"/>
                <w:sz w:val="24"/>
                <w:szCs w:val="24"/>
              </w:rPr>
              <w:t xml:space="preserve"> </w:t>
            </w:r>
            <w:r w:rsidRPr="00F75670">
              <w:rPr>
                <w:rFonts w:ascii="Times New Roman" w:hAnsi="Times New Roman" w:cs="Times New Roman"/>
                <w:sz w:val="24"/>
                <w:szCs w:val="24"/>
              </w:rPr>
              <w:t>do</w:t>
            </w:r>
            <w:r w:rsidRPr="00F75670">
              <w:rPr>
                <w:rFonts w:ascii="Times New Roman" w:hAnsi="Times New Roman" w:cs="Times New Roman"/>
                <w:spacing w:val="-4"/>
                <w:sz w:val="24"/>
                <w:szCs w:val="24"/>
              </w:rPr>
              <w:t xml:space="preserve"> </w:t>
            </w:r>
            <w:r w:rsidRPr="00F75670">
              <w:rPr>
                <w:rFonts w:ascii="Times New Roman" w:hAnsi="Times New Roman" w:cs="Times New Roman"/>
                <w:sz w:val="24"/>
                <w:szCs w:val="24"/>
              </w:rPr>
              <w:t>projeto:</w:t>
            </w:r>
            <w:r w:rsidR="00EE3D94">
              <w:rPr>
                <w:rFonts w:ascii="Times New Roman" w:hAnsi="Times New Roman" w:cs="Times New Roman"/>
                <w:sz w:val="24"/>
                <w:szCs w:val="24"/>
              </w:rPr>
              <w:t xml:space="preserve"> PodCast Papo Cabeça </w:t>
            </w:r>
          </w:p>
        </w:tc>
        <w:tc>
          <w:tcPr>
            <w:tcW w:w="6091" w:type="dxa"/>
            <w:gridSpan w:val="8"/>
          </w:tcPr>
          <w:p w14:paraId="04E0266C" w14:textId="0AB8C834" w:rsidR="00366019" w:rsidRPr="00F75670" w:rsidRDefault="00366019" w:rsidP="000C55F9">
            <w:pPr>
              <w:pStyle w:val="TableParagraph"/>
              <w:ind w:left="149"/>
              <w:rPr>
                <w:rFonts w:ascii="Times New Roman" w:hAnsi="Times New Roman" w:cs="Times New Roman"/>
                <w:sz w:val="24"/>
                <w:szCs w:val="24"/>
              </w:rPr>
            </w:pPr>
            <w:r w:rsidRPr="00F75670">
              <w:rPr>
                <w:rFonts w:ascii="Times New Roman" w:hAnsi="Times New Roman" w:cs="Times New Roman"/>
                <w:sz w:val="24"/>
                <w:szCs w:val="24"/>
              </w:rPr>
              <w:t>Período</w:t>
            </w:r>
            <w:r w:rsidRPr="00F75670">
              <w:rPr>
                <w:rFonts w:ascii="Times New Roman" w:hAnsi="Times New Roman" w:cs="Times New Roman"/>
                <w:spacing w:val="-1"/>
                <w:sz w:val="24"/>
                <w:szCs w:val="24"/>
              </w:rPr>
              <w:t xml:space="preserve"> </w:t>
            </w:r>
            <w:r w:rsidRPr="00F75670">
              <w:rPr>
                <w:rFonts w:ascii="Times New Roman" w:hAnsi="Times New Roman" w:cs="Times New Roman"/>
                <w:sz w:val="24"/>
                <w:szCs w:val="24"/>
              </w:rPr>
              <w:t>de</w:t>
            </w:r>
            <w:r w:rsidRPr="00F75670">
              <w:rPr>
                <w:rFonts w:ascii="Times New Roman" w:hAnsi="Times New Roman" w:cs="Times New Roman"/>
                <w:spacing w:val="-5"/>
                <w:sz w:val="24"/>
                <w:szCs w:val="24"/>
              </w:rPr>
              <w:t xml:space="preserve"> </w:t>
            </w:r>
            <w:r w:rsidRPr="00F75670">
              <w:rPr>
                <w:rFonts w:ascii="Times New Roman" w:hAnsi="Times New Roman" w:cs="Times New Roman"/>
                <w:sz w:val="24"/>
                <w:szCs w:val="24"/>
              </w:rPr>
              <w:t>duração:</w:t>
            </w:r>
            <w:r w:rsidR="00EE3D94">
              <w:rPr>
                <w:rFonts w:ascii="Times New Roman" w:hAnsi="Times New Roman" w:cs="Times New Roman"/>
                <w:sz w:val="24"/>
                <w:szCs w:val="24"/>
              </w:rPr>
              <w:t xml:space="preserve"> Fevereiro á Julho 2023</w:t>
            </w:r>
          </w:p>
        </w:tc>
      </w:tr>
      <w:tr w:rsidR="00366019" w:rsidRPr="00F75670" w14:paraId="754C643B" w14:textId="77777777" w:rsidTr="000C55F9">
        <w:trPr>
          <w:trHeight w:val="316"/>
        </w:trPr>
        <w:tc>
          <w:tcPr>
            <w:tcW w:w="1135" w:type="dxa"/>
            <w:gridSpan w:val="2"/>
          </w:tcPr>
          <w:p w14:paraId="676F1119" w14:textId="77777777" w:rsidR="00366019" w:rsidRPr="00F75670" w:rsidRDefault="00366019" w:rsidP="000C55F9">
            <w:pPr>
              <w:pStyle w:val="TableParagraph"/>
              <w:rPr>
                <w:rFonts w:ascii="Times New Roman" w:hAnsi="Times New Roman" w:cs="Times New Roman"/>
                <w:sz w:val="24"/>
                <w:szCs w:val="24"/>
              </w:rPr>
            </w:pPr>
          </w:p>
        </w:tc>
        <w:tc>
          <w:tcPr>
            <w:tcW w:w="567" w:type="dxa"/>
            <w:gridSpan w:val="2"/>
          </w:tcPr>
          <w:p w14:paraId="2AEFE1A5" w14:textId="77777777" w:rsidR="00366019" w:rsidRPr="00F75670" w:rsidRDefault="00366019" w:rsidP="000C55F9">
            <w:pPr>
              <w:pStyle w:val="TableParagraph"/>
              <w:spacing w:before="23"/>
              <w:ind w:left="125"/>
              <w:rPr>
                <w:rFonts w:ascii="Times New Roman" w:hAnsi="Times New Roman" w:cs="Times New Roman"/>
                <w:sz w:val="24"/>
                <w:szCs w:val="24"/>
              </w:rPr>
            </w:pPr>
            <w:r w:rsidRPr="00F75670">
              <w:rPr>
                <w:rFonts w:ascii="Times New Roman" w:hAnsi="Times New Roman" w:cs="Times New Roman"/>
                <w:sz w:val="24"/>
                <w:szCs w:val="24"/>
              </w:rPr>
              <w:t>Qtd</w:t>
            </w:r>
          </w:p>
        </w:tc>
        <w:tc>
          <w:tcPr>
            <w:tcW w:w="502" w:type="dxa"/>
          </w:tcPr>
          <w:p w14:paraId="4FB0508E" w14:textId="77777777" w:rsidR="00366019" w:rsidRPr="00F75670" w:rsidRDefault="00366019" w:rsidP="000C55F9">
            <w:pPr>
              <w:pStyle w:val="TableParagraph"/>
              <w:spacing w:before="23"/>
              <w:ind w:left="124"/>
              <w:rPr>
                <w:rFonts w:ascii="Times New Roman" w:hAnsi="Times New Roman" w:cs="Times New Roman"/>
                <w:sz w:val="24"/>
                <w:szCs w:val="24"/>
              </w:rPr>
            </w:pPr>
            <w:r w:rsidRPr="00F75670">
              <w:rPr>
                <w:rFonts w:ascii="Times New Roman" w:hAnsi="Times New Roman" w:cs="Times New Roman"/>
                <w:sz w:val="24"/>
                <w:szCs w:val="24"/>
              </w:rPr>
              <w:t>V.Un</w:t>
            </w:r>
          </w:p>
        </w:tc>
        <w:tc>
          <w:tcPr>
            <w:tcW w:w="7780" w:type="dxa"/>
            <w:gridSpan w:val="11"/>
          </w:tcPr>
          <w:p w14:paraId="3A0F3AB7" w14:textId="77777777" w:rsidR="00366019" w:rsidRPr="00F75670" w:rsidRDefault="00366019" w:rsidP="000C55F9">
            <w:pPr>
              <w:pStyle w:val="TableParagraph"/>
              <w:rPr>
                <w:rFonts w:ascii="Times New Roman" w:hAnsi="Times New Roman" w:cs="Times New Roman"/>
                <w:sz w:val="24"/>
                <w:szCs w:val="24"/>
              </w:rPr>
            </w:pPr>
          </w:p>
        </w:tc>
      </w:tr>
      <w:tr w:rsidR="00366019" w:rsidRPr="00F75670" w14:paraId="21B26653" w14:textId="77777777" w:rsidTr="000C55F9">
        <w:trPr>
          <w:trHeight w:val="952"/>
        </w:trPr>
        <w:tc>
          <w:tcPr>
            <w:tcW w:w="1135" w:type="dxa"/>
            <w:gridSpan w:val="2"/>
          </w:tcPr>
          <w:p w14:paraId="0EAE1EE7" w14:textId="77777777" w:rsidR="00366019" w:rsidRPr="00F75670" w:rsidRDefault="00366019" w:rsidP="000C55F9">
            <w:pPr>
              <w:pStyle w:val="TableParagraph"/>
              <w:ind w:left="110" w:right="96"/>
              <w:jc w:val="center"/>
              <w:rPr>
                <w:rFonts w:ascii="Times New Roman" w:hAnsi="Times New Roman" w:cs="Times New Roman"/>
                <w:sz w:val="24"/>
                <w:szCs w:val="24"/>
              </w:rPr>
            </w:pPr>
            <w:r>
              <w:rPr>
                <w:rFonts w:ascii="Times New Roman" w:hAnsi="Times New Roman" w:cs="Times New Roman"/>
                <w:sz w:val="24"/>
                <w:szCs w:val="24"/>
              </w:rPr>
              <w:t>Itens de despesa</w:t>
            </w:r>
          </w:p>
        </w:tc>
        <w:tc>
          <w:tcPr>
            <w:tcW w:w="567" w:type="dxa"/>
            <w:gridSpan w:val="2"/>
          </w:tcPr>
          <w:p w14:paraId="48E433F2" w14:textId="77777777" w:rsidR="00366019" w:rsidRPr="00F75670" w:rsidRDefault="00366019" w:rsidP="000C55F9">
            <w:pPr>
              <w:pStyle w:val="TableParagraph"/>
              <w:rPr>
                <w:rFonts w:ascii="Times New Roman" w:hAnsi="Times New Roman" w:cs="Times New Roman"/>
                <w:sz w:val="24"/>
                <w:szCs w:val="24"/>
              </w:rPr>
            </w:pPr>
          </w:p>
        </w:tc>
        <w:tc>
          <w:tcPr>
            <w:tcW w:w="502" w:type="dxa"/>
          </w:tcPr>
          <w:p w14:paraId="75A9B54F" w14:textId="77777777" w:rsidR="00366019" w:rsidRPr="00F75670" w:rsidRDefault="00366019" w:rsidP="000C55F9">
            <w:pPr>
              <w:pStyle w:val="TableParagraph"/>
              <w:rPr>
                <w:rFonts w:ascii="Times New Roman" w:hAnsi="Times New Roman" w:cs="Times New Roman"/>
                <w:sz w:val="24"/>
                <w:szCs w:val="24"/>
              </w:rPr>
            </w:pPr>
          </w:p>
        </w:tc>
        <w:tc>
          <w:tcPr>
            <w:tcW w:w="572" w:type="dxa"/>
          </w:tcPr>
          <w:p w14:paraId="0A9D9535" w14:textId="77777777" w:rsidR="00366019" w:rsidRPr="00F75670" w:rsidRDefault="00366019" w:rsidP="000C55F9">
            <w:pPr>
              <w:pStyle w:val="TableParagraph"/>
              <w:ind w:left="148"/>
              <w:rPr>
                <w:rFonts w:ascii="Times New Roman" w:hAnsi="Times New Roman" w:cs="Times New Roman"/>
                <w:sz w:val="24"/>
                <w:szCs w:val="24"/>
              </w:rPr>
            </w:pPr>
            <w:r w:rsidRPr="00F75670">
              <w:rPr>
                <w:rFonts w:ascii="Times New Roman" w:hAnsi="Times New Roman" w:cs="Times New Roman"/>
                <w:sz w:val="24"/>
                <w:szCs w:val="24"/>
              </w:rPr>
              <w:t>1,0</w:t>
            </w:r>
          </w:p>
        </w:tc>
        <w:tc>
          <w:tcPr>
            <w:tcW w:w="572" w:type="dxa"/>
          </w:tcPr>
          <w:p w14:paraId="5A71CF52" w14:textId="77777777" w:rsidR="00366019" w:rsidRPr="00F75670" w:rsidRDefault="00366019" w:rsidP="000C55F9">
            <w:pPr>
              <w:pStyle w:val="TableParagraph"/>
              <w:ind w:left="147"/>
              <w:rPr>
                <w:rFonts w:ascii="Times New Roman" w:hAnsi="Times New Roman" w:cs="Times New Roman"/>
                <w:sz w:val="24"/>
                <w:szCs w:val="24"/>
              </w:rPr>
            </w:pPr>
            <w:r w:rsidRPr="00F75670">
              <w:rPr>
                <w:rFonts w:ascii="Times New Roman" w:hAnsi="Times New Roman" w:cs="Times New Roman"/>
                <w:sz w:val="24"/>
                <w:szCs w:val="24"/>
              </w:rPr>
              <w:t>2,0</w:t>
            </w:r>
          </w:p>
        </w:tc>
        <w:tc>
          <w:tcPr>
            <w:tcW w:w="545" w:type="dxa"/>
          </w:tcPr>
          <w:p w14:paraId="5B2B580D" w14:textId="77777777" w:rsidR="00366019" w:rsidRPr="00F75670" w:rsidRDefault="00366019" w:rsidP="000C55F9">
            <w:pPr>
              <w:pStyle w:val="TableParagraph"/>
              <w:ind w:left="127"/>
              <w:rPr>
                <w:rFonts w:ascii="Times New Roman" w:hAnsi="Times New Roman" w:cs="Times New Roman"/>
                <w:sz w:val="24"/>
                <w:szCs w:val="24"/>
              </w:rPr>
            </w:pPr>
            <w:r w:rsidRPr="00F75670">
              <w:rPr>
                <w:rFonts w:ascii="Times New Roman" w:hAnsi="Times New Roman" w:cs="Times New Roman"/>
                <w:sz w:val="24"/>
                <w:szCs w:val="24"/>
              </w:rPr>
              <w:t>3,0</w:t>
            </w:r>
          </w:p>
        </w:tc>
        <w:tc>
          <w:tcPr>
            <w:tcW w:w="552" w:type="dxa"/>
          </w:tcPr>
          <w:p w14:paraId="28DDCDB4" w14:textId="77777777" w:rsidR="00366019" w:rsidRPr="00F75670" w:rsidRDefault="00366019" w:rsidP="000C55F9">
            <w:pPr>
              <w:pStyle w:val="TableParagraph"/>
              <w:ind w:left="130"/>
              <w:rPr>
                <w:rFonts w:ascii="Times New Roman" w:hAnsi="Times New Roman" w:cs="Times New Roman"/>
                <w:sz w:val="24"/>
                <w:szCs w:val="24"/>
              </w:rPr>
            </w:pPr>
            <w:r w:rsidRPr="00F75670">
              <w:rPr>
                <w:rFonts w:ascii="Times New Roman" w:hAnsi="Times New Roman" w:cs="Times New Roman"/>
                <w:sz w:val="24"/>
                <w:szCs w:val="24"/>
              </w:rPr>
              <w:t>4,0</w:t>
            </w:r>
          </w:p>
        </w:tc>
        <w:tc>
          <w:tcPr>
            <w:tcW w:w="602" w:type="dxa"/>
          </w:tcPr>
          <w:p w14:paraId="60294A34" w14:textId="77777777" w:rsidR="00366019" w:rsidRPr="00F75670" w:rsidRDefault="00366019" w:rsidP="000C55F9">
            <w:pPr>
              <w:pStyle w:val="TableParagraph"/>
              <w:ind w:left="159"/>
              <w:rPr>
                <w:rFonts w:ascii="Times New Roman" w:hAnsi="Times New Roman" w:cs="Times New Roman"/>
                <w:sz w:val="24"/>
                <w:szCs w:val="24"/>
              </w:rPr>
            </w:pPr>
            <w:r w:rsidRPr="00F75670">
              <w:rPr>
                <w:rFonts w:ascii="Times New Roman" w:hAnsi="Times New Roman" w:cs="Times New Roman"/>
                <w:sz w:val="24"/>
                <w:szCs w:val="24"/>
              </w:rPr>
              <w:t>5,0</w:t>
            </w:r>
          </w:p>
        </w:tc>
        <w:tc>
          <w:tcPr>
            <w:tcW w:w="664" w:type="dxa"/>
          </w:tcPr>
          <w:p w14:paraId="2B10A899" w14:textId="77777777" w:rsidR="00366019" w:rsidRPr="00F75670" w:rsidRDefault="00366019" w:rsidP="000C55F9">
            <w:pPr>
              <w:pStyle w:val="TableParagraph"/>
              <w:ind w:left="186"/>
              <w:rPr>
                <w:rFonts w:ascii="Times New Roman" w:hAnsi="Times New Roman" w:cs="Times New Roman"/>
                <w:sz w:val="24"/>
                <w:szCs w:val="24"/>
              </w:rPr>
            </w:pPr>
            <w:r w:rsidRPr="00F75670">
              <w:rPr>
                <w:rFonts w:ascii="Times New Roman" w:hAnsi="Times New Roman" w:cs="Times New Roman"/>
                <w:sz w:val="24"/>
                <w:szCs w:val="24"/>
              </w:rPr>
              <w:t>6,0</w:t>
            </w:r>
          </w:p>
        </w:tc>
        <w:tc>
          <w:tcPr>
            <w:tcW w:w="540" w:type="dxa"/>
          </w:tcPr>
          <w:p w14:paraId="3920CB27" w14:textId="77777777" w:rsidR="00366019" w:rsidRPr="00F75670" w:rsidRDefault="00366019" w:rsidP="000C55F9">
            <w:pPr>
              <w:pStyle w:val="TableParagraph"/>
              <w:ind w:left="117"/>
              <w:rPr>
                <w:rFonts w:ascii="Times New Roman" w:hAnsi="Times New Roman" w:cs="Times New Roman"/>
                <w:sz w:val="24"/>
                <w:szCs w:val="24"/>
              </w:rPr>
            </w:pPr>
            <w:r w:rsidRPr="00F75670">
              <w:rPr>
                <w:rFonts w:ascii="Times New Roman" w:hAnsi="Times New Roman" w:cs="Times New Roman"/>
                <w:sz w:val="24"/>
                <w:szCs w:val="24"/>
              </w:rPr>
              <w:t>7,0</w:t>
            </w:r>
          </w:p>
        </w:tc>
        <w:tc>
          <w:tcPr>
            <w:tcW w:w="573" w:type="dxa"/>
          </w:tcPr>
          <w:p w14:paraId="3A1E5B47" w14:textId="77777777" w:rsidR="00366019" w:rsidRPr="00F75670" w:rsidRDefault="00366019" w:rsidP="000C55F9">
            <w:pPr>
              <w:pStyle w:val="TableParagraph"/>
              <w:ind w:left="139"/>
              <w:rPr>
                <w:rFonts w:ascii="Times New Roman" w:hAnsi="Times New Roman" w:cs="Times New Roman"/>
                <w:sz w:val="24"/>
                <w:szCs w:val="24"/>
              </w:rPr>
            </w:pPr>
            <w:r w:rsidRPr="00F75670">
              <w:rPr>
                <w:rFonts w:ascii="Times New Roman" w:hAnsi="Times New Roman" w:cs="Times New Roman"/>
                <w:sz w:val="24"/>
                <w:szCs w:val="24"/>
              </w:rPr>
              <w:t>8,0</w:t>
            </w:r>
          </w:p>
        </w:tc>
        <w:tc>
          <w:tcPr>
            <w:tcW w:w="554" w:type="dxa"/>
          </w:tcPr>
          <w:p w14:paraId="39A090E7" w14:textId="77777777" w:rsidR="00366019" w:rsidRPr="00F75670" w:rsidRDefault="00366019" w:rsidP="000C55F9">
            <w:pPr>
              <w:pStyle w:val="TableParagraph"/>
              <w:ind w:left="128"/>
              <w:rPr>
                <w:rFonts w:ascii="Times New Roman" w:hAnsi="Times New Roman" w:cs="Times New Roman"/>
                <w:sz w:val="24"/>
                <w:szCs w:val="24"/>
              </w:rPr>
            </w:pPr>
            <w:r w:rsidRPr="00F75670">
              <w:rPr>
                <w:rFonts w:ascii="Times New Roman" w:hAnsi="Times New Roman" w:cs="Times New Roman"/>
                <w:sz w:val="24"/>
                <w:szCs w:val="24"/>
              </w:rPr>
              <w:t>9,0</w:t>
            </w:r>
          </w:p>
        </w:tc>
        <w:tc>
          <w:tcPr>
            <w:tcW w:w="693" w:type="dxa"/>
          </w:tcPr>
          <w:p w14:paraId="5FE3CD26" w14:textId="77777777" w:rsidR="00366019" w:rsidRPr="00F75670" w:rsidRDefault="00366019" w:rsidP="000C55F9">
            <w:pPr>
              <w:pStyle w:val="TableParagraph"/>
              <w:ind w:left="141"/>
              <w:rPr>
                <w:rFonts w:ascii="Times New Roman" w:hAnsi="Times New Roman" w:cs="Times New Roman"/>
                <w:sz w:val="24"/>
                <w:szCs w:val="24"/>
              </w:rPr>
            </w:pPr>
            <w:r w:rsidRPr="00F75670">
              <w:rPr>
                <w:rFonts w:ascii="Times New Roman" w:hAnsi="Times New Roman" w:cs="Times New Roman"/>
                <w:sz w:val="24"/>
                <w:szCs w:val="24"/>
              </w:rPr>
              <w:t>10,0</w:t>
            </w:r>
          </w:p>
        </w:tc>
        <w:tc>
          <w:tcPr>
            <w:tcW w:w="1913" w:type="dxa"/>
          </w:tcPr>
          <w:p w14:paraId="414225D6" w14:textId="77777777" w:rsidR="00366019" w:rsidRPr="00F75670" w:rsidRDefault="00366019" w:rsidP="000C55F9">
            <w:pPr>
              <w:pStyle w:val="TableParagraph"/>
              <w:ind w:left="703" w:right="714"/>
              <w:jc w:val="center"/>
              <w:rPr>
                <w:rFonts w:ascii="Times New Roman" w:hAnsi="Times New Roman" w:cs="Times New Roman"/>
                <w:sz w:val="24"/>
                <w:szCs w:val="24"/>
              </w:rPr>
            </w:pPr>
            <w:r>
              <w:rPr>
                <w:rFonts w:ascii="Times New Roman" w:hAnsi="Times New Roman" w:cs="Times New Roman"/>
                <w:sz w:val="24"/>
                <w:szCs w:val="24"/>
              </w:rPr>
              <w:t>Tota</w:t>
            </w:r>
          </w:p>
        </w:tc>
      </w:tr>
      <w:tr w:rsidR="00366019" w:rsidRPr="00F75670" w14:paraId="752604A5" w14:textId="77777777" w:rsidTr="000C55F9">
        <w:trPr>
          <w:trHeight w:val="532"/>
        </w:trPr>
        <w:tc>
          <w:tcPr>
            <w:tcW w:w="9984" w:type="dxa"/>
            <w:gridSpan w:val="16"/>
          </w:tcPr>
          <w:p w14:paraId="540C40FD" w14:textId="5C5C6711" w:rsidR="00366019" w:rsidRPr="00F75670" w:rsidRDefault="008D1201" w:rsidP="000C55F9">
            <w:pPr>
              <w:pStyle w:val="TableParagraph"/>
              <w:ind w:left="11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pacing w:val="2"/>
                <w:sz w:val="24"/>
                <w:szCs w:val="24"/>
              </w:rPr>
              <w:t xml:space="preserve"> </w:t>
            </w:r>
            <w:r>
              <w:rPr>
                <w:rFonts w:ascii="Times New Roman" w:hAnsi="Times New Roman" w:cs="Times New Roman"/>
                <w:b/>
                <w:sz w:val="24"/>
                <w:szCs w:val="24"/>
              </w:rPr>
              <w:t>Investimento</w:t>
            </w:r>
            <w:r>
              <w:rPr>
                <w:rFonts w:ascii="Times New Roman" w:hAnsi="Times New Roman" w:cs="Times New Roman"/>
                <w:b/>
                <w:spacing w:val="2"/>
                <w:sz w:val="24"/>
                <w:szCs w:val="24"/>
              </w:rPr>
              <w:t xml:space="preserve"> </w:t>
            </w:r>
            <w:r>
              <w:rPr>
                <w:rFonts w:ascii="Times New Roman" w:hAnsi="Times New Roman" w:cs="Times New Roman"/>
                <w:b/>
                <w:sz w:val="24"/>
                <w:szCs w:val="24"/>
              </w:rPr>
              <w:t>em</w:t>
            </w:r>
            <w:r>
              <w:rPr>
                <w:rFonts w:ascii="Times New Roman" w:hAnsi="Times New Roman" w:cs="Times New Roman"/>
                <w:b/>
                <w:spacing w:val="-1"/>
                <w:sz w:val="24"/>
                <w:szCs w:val="24"/>
              </w:rPr>
              <w:t xml:space="preserve"> </w:t>
            </w:r>
            <w:r>
              <w:rPr>
                <w:rFonts w:ascii="Times New Roman" w:hAnsi="Times New Roman" w:cs="Times New Roman"/>
                <w:b/>
                <w:sz w:val="24"/>
                <w:szCs w:val="24"/>
              </w:rPr>
              <w:t>CAPITAL</w:t>
            </w:r>
            <w:r>
              <w:rPr>
                <w:rFonts w:ascii="Times New Roman" w:hAnsi="Times New Roman" w:cs="Times New Roman"/>
                <w:b/>
                <w:spacing w:val="-3"/>
                <w:sz w:val="24"/>
                <w:szCs w:val="24"/>
              </w:rPr>
              <w:t xml:space="preserve"> </w:t>
            </w:r>
            <w:r>
              <w:rPr>
                <w:rFonts w:ascii="Times New Roman" w:hAnsi="Times New Roman" w:cs="Times New Roman"/>
                <w:b/>
                <w:sz w:val="24"/>
                <w:szCs w:val="24"/>
              </w:rPr>
              <w:t>FÍSICO</w:t>
            </w:r>
            <w:r>
              <w:rPr>
                <w:rFonts w:ascii="Times New Roman" w:hAnsi="Times New Roman" w:cs="Times New Roman"/>
                <w:b/>
                <w:spacing w:val="-2"/>
                <w:sz w:val="24"/>
                <w:szCs w:val="24"/>
              </w:rPr>
              <w:t xml:space="preserve"> </w:t>
            </w:r>
            <w:r>
              <w:rPr>
                <w:rFonts w:ascii="Times New Roman" w:hAnsi="Times New Roman" w:cs="Times New Roman"/>
                <w:b/>
                <w:sz w:val="24"/>
                <w:szCs w:val="24"/>
              </w:rPr>
              <w:t>(especificar</w:t>
            </w:r>
            <w:r>
              <w:rPr>
                <w:rFonts w:ascii="Times New Roman" w:hAnsi="Times New Roman" w:cs="Times New Roman"/>
                <w:b/>
                <w:spacing w:val="-1"/>
                <w:sz w:val="24"/>
                <w:szCs w:val="24"/>
              </w:rPr>
              <w:t xml:space="preserve"> </w:t>
            </w:r>
            <w:r>
              <w:rPr>
                <w:rFonts w:ascii="Times New Roman" w:hAnsi="Times New Roman" w:cs="Times New Roman"/>
                <w:b/>
                <w:sz w:val="24"/>
                <w:szCs w:val="24"/>
              </w:rPr>
              <w:t>um</w:t>
            </w:r>
            <w:r>
              <w:rPr>
                <w:rFonts w:ascii="Times New Roman" w:hAnsi="Times New Roman" w:cs="Times New Roman"/>
                <w:b/>
                <w:spacing w:val="-1"/>
                <w:sz w:val="24"/>
                <w:szCs w:val="24"/>
              </w:rPr>
              <w:t xml:space="preserve"> </w:t>
            </w:r>
            <w:r>
              <w:rPr>
                <w:rFonts w:ascii="Times New Roman" w:hAnsi="Times New Roman" w:cs="Times New Roman"/>
                <w:b/>
                <w:sz w:val="24"/>
                <w:szCs w:val="24"/>
              </w:rPr>
              <w:t>item</w:t>
            </w:r>
            <w:r>
              <w:rPr>
                <w:rFonts w:ascii="Times New Roman" w:hAnsi="Times New Roman" w:cs="Times New Roman"/>
                <w:b/>
                <w:spacing w:val="-1"/>
                <w:sz w:val="24"/>
                <w:szCs w:val="24"/>
              </w:rPr>
              <w:t xml:space="preserve"> </w:t>
            </w:r>
            <w:r>
              <w:rPr>
                <w:rFonts w:ascii="Times New Roman" w:hAnsi="Times New Roman" w:cs="Times New Roman"/>
                <w:b/>
                <w:sz w:val="24"/>
                <w:szCs w:val="24"/>
              </w:rPr>
              <w:t>em</w:t>
            </w:r>
            <w:r>
              <w:rPr>
                <w:rFonts w:ascii="Times New Roman" w:hAnsi="Times New Roman" w:cs="Times New Roman"/>
                <w:b/>
                <w:spacing w:val="-1"/>
                <w:sz w:val="24"/>
                <w:szCs w:val="24"/>
              </w:rPr>
              <w:t xml:space="preserve"> </w:t>
            </w:r>
            <w:r>
              <w:rPr>
                <w:rFonts w:ascii="Times New Roman" w:hAnsi="Times New Roman" w:cs="Times New Roman"/>
                <w:b/>
                <w:sz w:val="24"/>
                <w:szCs w:val="24"/>
              </w:rPr>
              <w:t>cada linha</w:t>
            </w:r>
            <w:r>
              <w:rPr>
                <w:rFonts w:ascii="Times New Roman" w:hAnsi="Times New Roman" w:cs="Times New Roman"/>
                <w:b/>
                <w:spacing w:val="-1"/>
                <w:sz w:val="24"/>
                <w:szCs w:val="24"/>
              </w:rPr>
              <w:t xml:space="preserve"> </w:t>
            </w:r>
            <w:r>
              <w:rPr>
                <w:rFonts w:ascii="Times New Roman" w:hAnsi="Times New Roman" w:cs="Times New Roman"/>
                <w:b/>
                <w:sz w:val="24"/>
                <w:szCs w:val="24"/>
              </w:rPr>
              <w:t>e</w:t>
            </w:r>
            <w:r>
              <w:rPr>
                <w:rFonts w:ascii="Times New Roman" w:hAnsi="Times New Roman" w:cs="Times New Roman"/>
                <w:b/>
                <w:spacing w:val="-6"/>
                <w:sz w:val="24"/>
                <w:szCs w:val="24"/>
              </w:rPr>
              <w:t xml:space="preserve"> </w:t>
            </w:r>
            <w:r>
              <w:rPr>
                <w:rFonts w:ascii="Times New Roman" w:hAnsi="Times New Roman" w:cs="Times New Roman"/>
                <w:b/>
                <w:sz w:val="24"/>
                <w:szCs w:val="24"/>
              </w:rPr>
              <w:t>inserir</w:t>
            </w:r>
            <w:r>
              <w:rPr>
                <w:rFonts w:ascii="Times New Roman" w:hAnsi="Times New Roman" w:cs="Times New Roman"/>
                <w:b/>
                <w:spacing w:val="-6"/>
                <w:sz w:val="24"/>
                <w:szCs w:val="24"/>
              </w:rPr>
              <w:t xml:space="preserve"> </w:t>
            </w:r>
            <w:r>
              <w:rPr>
                <w:rFonts w:ascii="Times New Roman" w:hAnsi="Times New Roman" w:cs="Times New Roman"/>
                <w:b/>
                <w:sz w:val="24"/>
                <w:szCs w:val="24"/>
              </w:rPr>
              <w:t>linhas</w:t>
            </w:r>
            <w:r>
              <w:rPr>
                <w:rFonts w:ascii="Times New Roman" w:hAnsi="Times New Roman" w:cs="Times New Roman"/>
                <w:b/>
                <w:spacing w:val="-5"/>
                <w:sz w:val="24"/>
                <w:szCs w:val="24"/>
              </w:rPr>
              <w:t xml:space="preserve"> </w:t>
            </w:r>
            <w:r>
              <w:rPr>
                <w:rFonts w:ascii="Times New Roman" w:hAnsi="Times New Roman" w:cs="Times New Roman"/>
                <w:b/>
                <w:sz w:val="24"/>
                <w:szCs w:val="24"/>
              </w:rPr>
              <w:t>para</w:t>
            </w:r>
            <w:r>
              <w:rPr>
                <w:rFonts w:ascii="Times New Roman" w:hAnsi="Times New Roman" w:cs="Times New Roman"/>
                <w:b/>
                <w:spacing w:val="-1"/>
                <w:sz w:val="24"/>
                <w:szCs w:val="24"/>
              </w:rPr>
              <w:t xml:space="preserve"> </w:t>
            </w:r>
            <w:r>
              <w:rPr>
                <w:rFonts w:ascii="Times New Roman" w:hAnsi="Times New Roman" w:cs="Times New Roman"/>
                <w:b/>
                <w:sz w:val="24"/>
                <w:szCs w:val="24"/>
              </w:rPr>
              <w:t>novos itens se</w:t>
            </w:r>
            <w:r>
              <w:rPr>
                <w:rFonts w:ascii="Times New Roman" w:hAnsi="Times New Roman" w:cs="Times New Roman"/>
                <w:b/>
                <w:spacing w:val="-5"/>
                <w:sz w:val="24"/>
                <w:szCs w:val="24"/>
              </w:rPr>
              <w:t xml:space="preserve"> </w:t>
            </w:r>
            <w:r>
              <w:rPr>
                <w:rFonts w:ascii="Times New Roman" w:hAnsi="Times New Roman" w:cs="Times New Roman"/>
                <w:b/>
                <w:sz w:val="24"/>
                <w:szCs w:val="24"/>
              </w:rPr>
              <w:t>necessário)</w:t>
            </w:r>
          </w:p>
        </w:tc>
      </w:tr>
      <w:tr w:rsidR="00366019" w:rsidRPr="00F75670" w14:paraId="18BEF8AD" w14:textId="77777777" w:rsidTr="000C55F9">
        <w:trPr>
          <w:trHeight w:val="263"/>
        </w:trPr>
        <w:tc>
          <w:tcPr>
            <w:tcW w:w="931" w:type="dxa"/>
          </w:tcPr>
          <w:p w14:paraId="4E8D2CDF" w14:textId="6193C7CF" w:rsidR="00366019" w:rsidRPr="00C0059C" w:rsidRDefault="00C0059C" w:rsidP="000C55F9">
            <w:pPr>
              <w:pStyle w:val="TableParagraph"/>
              <w:rPr>
                <w:rFonts w:ascii="Times New Roman" w:hAnsi="Times New Roman" w:cs="Times New Roman"/>
                <w:sz w:val="20"/>
                <w:szCs w:val="20"/>
              </w:rPr>
            </w:pPr>
            <w:r w:rsidRPr="00C0059C">
              <w:rPr>
                <w:rFonts w:ascii="Times New Roman" w:hAnsi="Times New Roman" w:cs="Times New Roman"/>
                <w:sz w:val="20"/>
                <w:szCs w:val="20"/>
              </w:rPr>
              <w:t>Ugreen – adaptador HDMI</w:t>
            </w:r>
          </w:p>
        </w:tc>
        <w:tc>
          <w:tcPr>
            <w:tcW w:w="572" w:type="dxa"/>
            <w:gridSpan w:val="2"/>
          </w:tcPr>
          <w:p w14:paraId="18FF3551" w14:textId="59619C93" w:rsidR="00366019" w:rsidRPr="00F75670" w:rsidRDefault="00C0059C" w:rsidP="000C55F9">
            <w:pPr>
              <w:pStyle w:val="TableParagraph"/>
              <w:rPr>
                <w:rFonts w:ascii="Times New Roman" w:hAnsi="Times New Roman" w:cs="Times New Roman"/>
                <w:sz w:val="24"/>
                <w:szCs w:val="24"/>
              </w:rPr>
            </w:pPr>
            <w:r>
              <w:rPr>
                <w:rFonts w:ascii="Times New Roman" w:hAnsi="Times New Roman" w:cs="Times New Roman"/>
                <w:sz w:val="24"/>
                <w:szCs w:val="24"/>
              </w:rPr>
              <w:t>3</w:t>
            </w:r>
          </w:p>
        </w:tc>
        <w:tc>
          <w:tcPr>
            <w:tcW w:w="701" w:type="dxa"/>
            <w:gridSpan w:val="2"/>
          </w:tcPr>
          <w:p w14:paraId="11AD10C9" w14:textId="44DB53ED" w:rsidR="00366019" w:rsidRPr="00F75670" w:rsidRDefault="00C0059C" w:rsidP="000C55F9">
            <w:pPr>
              <w:pStyle w:val="TableParagraph"/>
              <w:rPr>
                <w:rFonts w:ascii="Times New Roman" w:hAnsi="Times New Roman" w:cs="Times New Roman"/>
                <w:sz w:val="24"/>
                <w:szCs w:val="24"/>
              </w:rPr>
            </w:pPr>
            <w:r>
              <w:rPr>
                <w:rFonts w:ascii="Times New Roman" w:hAnsi="Times New Roman" w:cs="Times New Roman"/>
                <w:sz w:val="24"/>
                <w:szCs w:val="24"/>
              </w:rPr>
              <w:t xml:space="preserve">R$ </w:t>
            </w:r>
            <w:r w:rsidR="00A7579D">
              <w:rPr>
                <w:rFonts w:ascii="Times New Roman" w:hAnsi="Times New Roman" w:cs="Times New Roman"/>
                <w:sz w:val="24"/>
                <w:szCs w:val="24"/>
              </w:rPr>
              <w:t>39,00</w:t>
            </w:r>
          </w:p>
        </w:tc>
        <w:tc>
          <w:tcPr>
            <w:tcW w:w="572" w:type="dxa"/>
          </w:tcPr>
          <w:p w14:paraId="3769B6E0" w14:textId="77777777" w:rsidR="00366019" w:rsidRPr="00F75670" w:rsidRDefault="00366019" w:rsidP="000C55F9">
            <w:pPr>
              <w:pStyle w:val="TableParagraph"/>
              <w:rPr>
                <w:rFonts w:ascii="Times New Roman" w:hAnsi="Times New Roman" w:cs="Times New Roman"/>
                <w:sz w:val="24"/>
                <w:szCs w:val="24"/>
              </w:rPr>
            </w:pPr>
          </w:p>
        </w:tc>
        <w:tc>
          <w:tcPr>
            <w:tcW w:w="572" w:type="dxa"/>
          </w:tcPr>
          <w:p w14:paraId="6D9990A1" w14:textId="60C58039" w:rsidR="00366019" w:rsidRPr="00F75670" w:rsidRDefault="00A7579D" w:rsidP="000C55F9">
            <w:pPr>
              <w:pStyle w:val="TableParagraph"/>
              <w:rPr>
                <w:rFonts w:ascii="Times New Roman" w:hAnsi="Times New Roman" w:cs="Times New Roman"/>
                <w:sz w:val="24"/>
                <w:szCs w:val="24"/>
              </w:rPr>
            </w:pPr>
            <w:r>
              <w:rPr>
                <w:rFonts w:ascii="Times New Roman" w:hAnsi="Times New Roman" w:cs="Times New Roman"/>
                <w:sz w:val="24"/>
                <w:szCs w:val="24"/>
              </w:rPr>
              <w:t>R$ 117,00</w:t>
            </w:r>
          </w:p>
        </w:tc>
        <w:tc>
          <w:tcPr>
            <w:tcW w:w="545" w:type="dxa"/>
          </w:tcPr>
          <w:p w14:paraId="374E67DA" w14:textId="77777777" w:rsidR="00366019" w:rsidRPr="00F75670" w:rsidRDefault="00366019" w:rsidP="000C55F9">
            <w:pPr>
              <w:pStyle w:val="TableParagraph"/>
              <w:rPr>
                <w:rFonts w:ascii="Times New Roman" w:hAnsi="Times New Roman" w:cs="Times New Roman"/>
                <w:sz w:val="24"/>
                <w:szCs w:val="24"/>
              </w:rPr>
            </w:pPr>
          </w:p>
        </w:tc>
        <w:tc>
          <w:tcPr>
            <w:tcW w:w="552" w:type="dxa"/>
          </w:tcPr>
          <w:p w14:paraId="55F2D74F" w14:textId="77777777" w:rsidR="00366019" w:rsidRPr="00F75670" w:rsidRDefault="00366019" w:rsidP="000C55F9">
            <w:pPr>
              <w:pStyle w:val="TableParagraph"/>
              <w:rPr>
                <w:rFonts w:ascii="Times New Roman" w:hAnsi="Times New Roman" w:cs="Times New Roman"/>
                <w:sz w:val="24"/>
                <w:szCs w:val="24"/>
              </w:rPr>
            </w:pPr>
          </w:p>
        </w:tc>
        <w:tc>
          <w:tcPr>
            <w:tcW w:w="602" w:type="dxa"/>
          </w:tcPr>
          <w:p w14:paraId="603AC59E" w14:textId="77777777" w:rsidR="00366019" w:rsidRPr="00F75670" w:rsidRDefault="00366019" w:rsidP="000C55F9">
            <w:pPr>
              <w:pStyle w:val="TableParagraph"/>
              <w:rPr>
                <w:rFonts w:ascii="Times New Roman" w:hAnsi="Times New Roman" w:cs="Times New Roman"/>
                <w:sz w:val="24"/>
                <w:szCs w:val="24"/>
              </w:rPr>
            </w:pPr>
          </w:p>
        </w:tc>
        <w:tc>
          <w:tcPr>
            <w:tcW w:w="664" w:type="dxa"/>
          </w:tcPr>
          <w:p w14:paraId="49BC2905" w14:textId="77777777" w:rsidR="00366019" w:rsidRPr="00F75670" w:rsidRDefault="00366019" w:rsidP="000C55F9">
            <w:pPr>
              <w:pStyle w:val="TableParagraph"/>
              <w:rPr>
                <w:rFonts w:ascii="Times New Roman" w:hAnsi="Times New Roman" w:cs="Times New Roman"/>
                <w:sz w:val="24"/>
                <w:szCs w:val="24"/>
              </w:rPr>
            </w:pPr>
          </w:p>
        </w:tc>
        <w:tc>
          <w:tcPr>
            <w:tcW w:w="540" w:type="dxa"/>
          </w:tcPr>
          <w:p w14:paraId="527E90DD" w14:textId="77777777" w:rsidR="00366019" w:rsidRPr="00F75670" w:rsidRDefault="00366019" w:rsidP="000C55F9">
            <w:pPr>
              <w:pStyle w:val="TableParagraph"/>
              <w:rPr>
                <w:rFonts w:ascii="Times New Roman" w:hAnsi="Times New Roman" w:cs="Times New Roman"/>
                <w:sz w:val="24"/>
                <w:szCs w:val="24"/>
              </w:rPr>
            </w:pPr>
          </w:p>
        </w:tc>
        <w:tc>
          <w:tcPr>
            <w:tcW w:w="573" w:type="dxa"/>
          </w:tcPr>
          <w:p w14:paraId="5C884547" w14:textId="77777777" w:rsidR="00366019" w:rsidRPr="00F75670" w:rsidRDefault="00366019" w:rsidP="000C55F9">
            <w:pPr>
              <w:pStyle w:val="TableParagraph"/>
              <w:rPr>
                <w:rFonts w:ascii="Times New Roman" w:hAnsi="Times New Roman" w:cs="Times New Roman"/>
                <w:sz w:val="24"/>
                <w:szCs w:val="24"/>
              </w:rPr>
            </w:pPr>
          </w:p>
        </w:tc>
        <w:tc>
          <w:tcPr>
            <w:tcW w:w="554" w:type="dxa"/>
          </w:tcPr>
          <w:p w14:paraId="72D68A35" w14:textId="77777777" w:rsidR="00366019" w:rsidRPr="00F75670" w:rsidRDefault="00366019" w:rsidP="000C55F9">
            <w:pPr>
              <w:pStyle w:val="TableParagraph"/>
              <w:rPr>
                <w:rFonts w:ascii="Times New Roman" w:hAnsi="Times New Roman" w:cs="Times New Roman"/>
                <w:sz w:val="24"/>
                <w:szCs w:val="24"/>
              </w:rPr>
            </w:pPr>
          </w:p>
        </w:tc>
        <w:tc>
          <w:tcPr>
            <w:tcW w:w="693" w:type="dxa"/>
          </w:tcPr>
          <w:p w14:paraId="2B811628" w14:textId="77777777" w:rsidR="00366019" w:rsidRPr="00F75670" w:rsidRDefault="00366019" w:rsidP="000C55F9">
            <w:pPr>
              <w:pStyle w:val="TableParagraph"/>
              <w:rPr>
                <w:rFonts w:ascii="Times New Roman" w:hAnsi="Times New Roman" w:cs="Times New Roman"/>
                <w:sz w:val="24"/>
                <w:szCs w:val="24"/>
              </w:rPr>
            </w:pPr>
          </w:p>
        </w:tc>
        <w:tc>
          <w:tcPr>
            <w:tcW w:w="1913" w:type="dxa"/>
          </w:tcPr>
          <w:p w14:paraId="123BBC99" w14:textId="12C822C1" w:rsidR="00366019" w:rsidRPr="00F75670" w:rsidRDefault="00A7579D" w:rsidP="002033C1">
            <w:pPr>
              <w:pStyle w:val="TableParagraph"/>
              <w:ind w:left="442"/>
              <w:jc w:val="right"/>
              <w:rPr>
                <w:rFonts w:ascii="Times New Roman" w:hAnsi="Times New Roman" w:cs="Times New Roman"/>
                <w:sz w:val="24"/>
                <w:szCs w:val="24"/>
              </w:rPr>
            </w:pPr>
            <w:r>
              <w:rPr>
                <w:rFonts w:ascii="Times New Roman" w:hAnsi="Times New Roman" w:cs="Times New Roman"/>
                <w:sz w:val="24"/>
                <w:szCs w:val="24"/>
              </w:rPr>
              <w:t>R$ 117,00</w:t>
            </w:r>
          </w:p>
        </w:tc>
      </w:tr>
      <w:tr w:rsidR="00366019" w:rsidRPr="00F75670" w14:paraId="6223917F" w14:textId="77777777" w:rsidTr="000C55F9">
        <w:trPr>
          <w:trHeight w:val="263"/>
        </w:trPr>
        <w:tc>
          <w:tcPr>
            <w:tcW w:w="931" w:type="dxa"/>
          </w:tcPr>
          <w:p w14:paraId="7156B613" w14:textId="20DF606F" w:rsidR="00366019" w:rsidRPr="00F75670" w:rsidRDefault="00A7579D" w:rsidP="000C55F9">
            <w:pPr>
              <w:pStyle w:val="TableParagraph"/>
              <w:rPr>
                <w:rFonts w:ascii="Times New Roman" w:hAnsi="Times New Roman" w:cs="Times New Roman"/>
                <w:sz w:val="24"/>
                <w:szCs w:val="24"/>
              </w:rPr>
            </w:pPr>
            <w:r>
              <w:rPr>
                <w:rFonts w:ascii="Times New Roman" w:hAnsi="Times New Roman" w:cs="Times New Roman"/>
                <w:sz w:val="24"/>
                <w:szCs w:val="24"/>
              </w:rPr>
              <w:t xml:space="preserve">Cabo HDMI </w:t>
            </w:r>
          </w:p>
        </w:tc>
        <w:tc>
          <w:tcPr>
            <w:tcW w:w="572" w:type="dxa"/>
            <w:gridSpan w:val="2"/>
          </w:tcPr>
          <w:p w14:paraId="2693DDB5" w14:textId="348348FC" w:rsidR="00366019" w:rsidRPr="00F75670" w:rsidRDefault="00A7579D" w:rsidP="000C55F9">
            <w:pPr>
              <w:pStyle w:val="TableParagraph"/>
              <w:rPr>
                <w:rFonts w:ascii="Times New Roman" w:hAnsi="Times New Roman" w:cs="Times New Roman"/>
                <w:sz w:val="24"/>
                <w:szCs w:val="24"/>
              </w:rPr>
            </w:pPr>
            <w:r>
              <w:rPr>
                <w:rFonts w:ascii="Times New Roman" w:hAnsi="Times New Roman" w:cs="Times New Roman"/>
                <w:sz w:val="24"/>
                <w:szCs w:val="24"/>
              </w:rPr>
              <w:t>3</w:t>
            </w:r>
          </w:p>
        </w:tc>
        <w:tc>
          <w:tcPr>
            <w:tcW w:w="701" w:type="dxa"/>
            <w:gridSpan w:val="2"/>
          </w:tcPr>
          <w:p w14:paraId="11AD2453" w14:textId="3D5C5516" w:rsidR="00366019" w:rsidRPr="00F75670" w:rsidRDefault="00A7579D" w:rsidP="000C55F9">
            <w:pPr>
              <w:pStyle w:val="TableParagraph"/>
              <w:rPr>
                <w:rFonts w:ascii="Times New Roman" w:hAnsi="Times New Roman" w:cs="Times New Roman"/>
                <w:sz w:val="24"/>
                <w:szCs w:val="24"/>
              </w:rPr>
            </w:pPr>
            <w:r>
              <w:rPr>
                <w:rFonts w:ascii="Times New Roman" w:hAnsi="Times New Roman" w:cs="Times New Roman"/>
                <w:sz w:val="24"/>
                <w:szCs w:val="24"/>
              </w:rPr>
              <w:t>R$ 44,91</w:t>
            </w:r>
          </w:p>
        </w:tc>
        <w:tc>
          <w:tcPr>
            <w:tcW w:w="572" w:type="dxa"/>
          </w:tcPr>
          <w:p w14:paraId="3A574724" w14:textId="77777777" w:rsidR="00366019" w:rsidRPr="00F75670" w:rsidRDefault="00366019" w:rsidP="000C55F9">
            <w:pPr>
              <w:pStyle w:val="TableParagraph"/>
              <w:rPr>
                <w:rFonts w:ascii="Times New Roman" w:hAnsi="Times New Roman" w:cs="Times New Roman"/>
                <w:sz w:val="24"/>
                <w:szCs w:val="24"/>
              </w:rPr>
            </w:pPr>
          </w:p>
        </w:tc>
        <w:tc>
          <w:tcPr>
            <w:tcW w:w="572" w:type="dxa"/>
          </w:tcPr>
          <w:p w14:paraId="4150F264" w14:textId="264C8F6F" w:rsidR="00366019" w:rsidRPr="00F75670" w:rsidRDefault="00A7579D" w:rsidP="000C55F9">
            <w:pPr>
              <w:pStyle w:val="TableParagraph"/>
              <w:rPr>
                <w:rFonts w:ascii="Times New Roman" w:hAnsi="Times New Roman" w:cs="Times New Roman"/>
                <w:sz w:val="24"/>
                <w:szCs w:val="24"/>
              </w:rPr>
            </w:pPr>
            <w:r>
              <w:rPr>
                <w:rFonts w:ascii="Times New Roman" w:hAnsi="Times New Roman" w:cs="Times New Roman"/>
                <w:sz w:val="24"/>
                <w:szCs w:val="24"/>
              </w:rPr>
              <w:t>R$ 134,73</w:t>
            </w:r>
          </w:p>
        </w:tc>
        <w:tc>
          <w:tcPr>
            <w:tcW w:w="545" w:type="dxa"/>
          </w:tcPr>
          <w:p w14:paraId="596FB6A6" w14:textId="77777777" w:rsidR="00366019" w:rsidRPr="00F75670" w:rsidRDefault="00366019" w:rsidP="000C55F9">
            <w:pPr>
              <w:pStyle w:val="TableParagraph"/>
              <w:rPr>
                <w:rFonts w:ascii="Times New Roman" w:hAnsi="Times New Roman" w:cs="Times New Roman"/>
                <w:sz w:val="24"/>
                <w:szCs w:val="24"/>
              </w:rPr>
            </w:pPr>
          </w:p>
        </w:tc>
        <w:tc>
          <w:tcPr>
            <w:tcW w:w="552" w:type="dxa"/>
          </w:tcPr>
          <w:p w14:paraId="2DBEF3B8" w14:textId="77777777" w:rsidR="00366019" w:rsidRPr="00F75670" w:rsidRDefault="00366019" w:rsidP="000C55F9">
            <w:pPr>
              <w:pStyle w:val="TableParagraph"/>
              <w:rPr>
                <w:rFonts w:ascii="Times New Roman" w:hAnsi="Times New Roman" w:cs="Times New Roman"/>
                <w:sz w:val="24"/>
                <w:szCs w:val="24"/>
              </w:rPr>
            </w:pPr>
          </w:p>
        </w:tc>
        <w:tc>
          <w:tcPr>
            <w:tcW w:w="602" w:type="dxa"/>
          </w:tcPr>
          <w:p w14:paraId="1198A586" w14:textId="77777777" w:rsidR="00366019" w:rsidRPr="00F75670" w:rsidRDefault="00366019" w:rsidP="000C55F9">
            <w:pPr>
              <w:pStyle w:val="TableParagraph"/>
              <w:rPr>
                <w:rFonts w:ascii="Times New Roman" w:hAnsi="Times New Roman" w:cs="Times New Roman"/>
                <w:sz w:val="24"/>
                <w:szCs w:val="24"/>
              </w:rPr>
            </w:pPr>
          </w:p>
        </w:tc>
        <w:tc>
          <w:tcPr>
            <w:tcW w:w="664" w:type="dxa"/>
          </w:tcPr>
          <w:p w14:paraId="2812CAB1" w14:textId="77777777" w:rsidR="00366019" w:rsidRPr="00F75670" w:rsidRDefault="00366019" w:rsidP="000C55F9">
            <w:pPr>
              <w:pStyle w:val="TableParagraph"/>
              <w:rPr>
                <w:rFonts w:ascii="Times New Roman" w:hAnsi="Times New Roman" w:cs="Times New Roman"/>
                <w:sz w:val="24"/>
                <w:szCs w:val="24"/>
              </w:rPr>
            </w:pPr>
          </w:p>
        </w:tc>
        <w:tc>
          <w:tcPr>
            <w:tcW w:w="540" w:type="dxa"/>
          </w:tcPr>
          <w:p w14:paraId="73F6A6F0" w14:textId="77777777" w:rsidR="00366019" w:rsidRPr="00F75670" w:rsidRDefault="00366019" w:rsidP="000C55F9">
            <w:pPr>
              <w:pStyle w:val="TableParagraph"/>
              <w:rPr>
                <w:rFonts w:ascii="Times New Roman" w:hAnsi="Times New Roman" w:cs="Times New Roman"/>
                <w:sz w:val="24"/>
                <w:szCs w:val="24"/>
              </w:rPr>
            </w:pPr>
          </w:p>
        </w:tc>
        <w:tc>
          <w:tcPr>
            <w:tcW w:w="573" w:type="dxa"/>
          </w:tcPr>
          <w:p w14:paraId="586F3FB2" w14:textId="77777777" w:rsidR="00366019" w:rsidRPr="00F75670" w:rsidRDefault="00366019" w:rsidP="000C55F9">
            <w:pPr>
              <w:pStyle w:val="TableParagraph"/>
              <w:rPr>
                <w:rFonts w:ascii="Times New Roman" w:hAnsi="Times New Roman" w:cs="Times New Roman"/>
                <w:sz w:val="24"/>
                <w:szCs w:val="24"/>
              </w:rPr>
            </w:pPr>
          </w:p>
        </w:tc>
        <w:tc>
          <w:tcPr>
            <w:tcW w:w="554" w:type="dxa"/>
          </w:tcPr>
          <w:p w14:paraId="3EEB68E7" w14:textId="77777777" w:rsidR="00366019" w:rsidRPr="00F75670" w:rsidRDefault="00366019" w:rsidP="000C55F9">
            <w:pPr>
              <w:pStyle w:val="TableParagraph"/>
              <w:rPr>
                <w:rFonts w:ascii="Times New Roman" w:hAnsi="Times New Roman" w:cs="Times New Roman"/>
                <w:sz w:val="24"/>
                <w:szCs w:val="24"/>
              </w:rPr>
            </w:pPr>
          </w:p>
        </w:tc>
        <w:tc>
          <w:tcPr>
            <w:tcW w:w="693" w:type="dxa"/>
          </w:tcPr>
          <w:p w14:paraId="68244C91" w14:textId="77777777" w:rsidR="00366019" w:rsidRPr="00F75670" w:rsidRDefault="00366019" w:rsidP="000C55F9">
            <w:pPr>
              <w:pStyle w:val="TableParagraph"/>
              <w:rPr>
                <w:rFonts w:ascii="Times New Roman" w:hAnsi="Times New Roman" w:cs="Times New Roman"/>
                <w:sz w:val="24"/>
                <w:szCs w:val="24"/>
              </w:rPr>
            </w:pPr>
          </w:p>
        </w:tc>
        <w:tc>
          <w:tcPr>
            <w:tcW w:w="1913" w:type="dxa"/>
          </w:tcPr>
          <w:p w14:paraId="539A5108" w14:textId="03F16567" w:rsidR="00366019" w:rsidRPr="00F75670" w:rsidRDefault="00A7579D"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R$ 134,73</w:t>
            </w:r>
          </w:p>
        </w:tc>
      </w:tr>
      <w:tr w:rsidR="00A7579D" w:rsidRPr="00F75670" w14:paraId="52B06A26" w14:textId="77777777" w:rsidTr="000C55F9">
        <w:trPr>
          <w:trHeight w:val="263"/>
        </w:trPr>
        <w:tc>
          <w:tcPr>
            <w:tcW w:w="931" w:type="dxa"/>
          </w:tcPr>
          <w:p w14:paraId="434845A8" w14:textId="7C1957A4" w:rsidR="00A7579D" w:rsidRDefault="00A7579D" w:rsidP="000C55F9">
            <w:pPr>
              <w:pStyle w:val="TableParagraph"/>
              <w:rPr>
                <w:rFonts w:ascii="Times New Roman" w:hAnsi="Times New Roman" w:cs="Times New Roman"/>
                <w:sz w:val="24"/>
                <w:szCs w:val="24"/>
              </w:rPr>
            </w:pPr>
            <w:r>
              <w:rPr>
                <w:rFonts w:ascii="Times New Roman" w:hAnsi="Times New Roman" w:cs="Times New Roman"/>
                <w:sz w:val="24"/>
                <w:szCs w:val="24"/>
              </w:rPr>
              <w:t xml:space="preserve">Microfone shure: </w:t>
            </w:r>
          </w:p>
        </w:tc>
        <w:tc>
          <w:tcPr>
            <w:tcW w:w="572" w:type="dxa"/>
            <w:gridSpan w:val="2"/>
          </w:tcPr>
          <w:p w14:paraId="46A50391" w14:textId="734423FD" w:rsidR="00A7579D" w:rsidRDefault="00A7579D" w:rsidP="000C55F9">
            <w:pPr>
              <w:pStyle w:val="TableParagraph"/>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Pr>
          <w:p w14:paraId="43869ABB" w14:textId="0C454F08" w:rsidR="00A7579D" w:rsidRDefault="00A7579D" w:rsidP="000C55F9">
            <w:pPr>
              <w:pStyle w:val="TableParagraph"/>
              <w:rPr>
                <w:rFonts w:ascii="Times New Roman" w:hAnsi="Times New Roman" w:cs="Times New Roman"/>
                <w:sz w:val="24"/>
                <w:szCs w:val="24"/>
              </w:rPr>
            </w:pPr>
            <w:r>
              <w:rPr>
                <w:rFonts w:ascii="Times New Roman" w:hAnsi="Times New Roman" w:cs="Times New Roman"/>
                <w:sz w:val="24"/>
                <w:szCs w:val="24"/>
              </w:rPr>
              <w:t>$ 1999,00</w:t>
            </w:r>
          </w:p>
        </w:tc>
        <w:tc>
          <w:tcPr>
            <w:tcW w:w="572" w:type="dxa"/>
          </w:tcPr>
          <w:p w14:paraId="1DEAD599" w14:textId="77777777" w:rsidR="00A7579D" w:rsidRPr="00F75670" w:rsidRDefault="00A7579D" w:rsidP="000C55F9">
            <w:pPr>
              <w:pStyle w:val="TableParagraph"/>
              <w:rPr>
                <w:rFonts w:ascii="Times New Roman" w:hAnsi="Times New Roman" w:cs="Times New Roman"/>
                <w:sz w:val="24"/>
                <w:szCs w:val="24"/>
              </w:rPr>
            </w:pPr>
          </w:p>
        </w:tc>
        <w:tc>
          <w:tcPr>
            <w:tcW w:w="572" w:type="dxa"/>
          </w:tcPr>
          <w:p w14:paraId="55110401" w14:textId="4A2DD128" w:rsidR="00A7579D" w:rsidRDefault="00A7579D" w:rsidP="000C55F9">
            <w:pPr>
              <w:pStyle w:val="TableParagraph"/>
              <w:rPr>
                <w:rFonts w:ascii="Times New Roman" w:hAnsi="Times New Roman" w:cs="Times New Roman"/>
                <w:sz w:val="24"/>
                <w:szCs w:val="24"/>
              </w:rPr>
            </w:pPr>
            <w:r>
              <w:rPr>
                <w:rFonts w:ascii="Times New Roman" w:hAnsi="Times New Roman" w:cs="Times New Roman"/>
                <w:sz w:val="24"/>
                <w:szCs w:val="24"/>
              </w:rPr>
              <w:t xml:space="preserve">R$7996,00 </w:t>
            </w:r>
          </w:p>
        </w:tc>
        <w:tc>
          <w:tcPr>
            <w:tcW w:w="545" w:type="dxa"/>
          </w:tcPr>
          <w:p w14:paraId="08D387C3" w14:textId="77777777" w:rsidR="00A7579D" w:rsidRPr="00F75670" w:rsidRDefault="00A7579D" w:rsidP="000C55F9">
            <w:pPr>
              <w:pStyle w:val="TableParagraph"/>
              <w:rPr>
                <w:rFonts w:ascii="Times New Roman" w:hAnsi="Times New Roman" w:cs="Times New Roman"/>
                <w:sz w:val="24"/>
                <w:szCs w:val="24"/>
              </w:rPr>
            </w:pPr>
          </w:p>
        </w:tc>
        <w:tc>
          <w:tcPr>
            <w:tcW w:w="552" w:type="dxa"/>
          </w:tcPr>
          <w:p w14:paraId="360BFECF" w14:textId="77777777" w:rsidR="00A7579D" w:rsidRPr="00F75670" w:rsidRDefault="00A7579D" w:rsidP="000C55F9">
            <w:pPr>
              <w:pStyle w:val="TableParagraph"/>
              <w:rPr>
                <w:rFonts w:ascii="Times New Roman" w:hAnsi="Times New Roman" w:cs="Times New Roman"/>
                <w:sz w:val="24"/>
                <w:szCs w:val="24"/>
              </w:rPr>
            </w:pPr>
          </w:p>
        </w:tc>
        <w:tc>
          <w:tcPr>
            <w:tcW w:w="602" w:type="dxa"/>
          </w:tcPr>
          <w:p w14:paraId="053B232B" w14:textId="77777777" w:rsidR="00A7579D" w:rsidRPr="00F75670" w:rsidRDefault="00A7579D" w:rsidP="000C55F9">
            <w:pPr>
              <w:pStyle w:val="TableParagraph"/>
              <w:rPr>
                <w:rFonts w:ascii="Times New Roman" w:hAnsi="Times New Roman" w:cs="Times New Roman"/>
                <w:sz w:val="24"/>
                <w:szCs w:val="24"/>
              </w:rPr>
            </w:pPr>
          </w:p>
        </w:tc>
        <w:tc>
          <w:tcPr>
            <w:tcW w:w="664" w:type="dxa"/>
          </w:tcPr>
          <w:p w14:paraId="48C0E58A" w14:textId="77777777" w:rsidR="00A7579D" w:rsidRPr="00F75670" w:rsidRDefault="00A7579D" w:rsidP="000C55F9">
            <w:pPr>
              <w:pStyle w:val="TableParagraph"/>
              <w:rPr>
                <w:rFonts w:ascii="Times New Roman" w:hAnsi="Times New Roman" w:cs="Times New Roman"/>
                <w:sz w:val="24"/>
                <w:szCs w:val="24"/>
              </w:rPr>
            </w:pPr>
          </w:p>
        </w:tc>
        <w:tc>
          <w:tcPr>
            <w:tcW w:w="540" w:type="dxa"/>
          </w:tcPr>
          <w:p w14:paraId="2B32AC76" w14:textId="77777777" w:rsidR="00A7579D" w:rsidRPr="00F75670" w:rsidRDefault="00A7579D" w:rsidP="000C55F9">
            <w:pPr>
              <w:pStyle w:val="TableParagraph"/>
              <w:rPr>
                <w:rFonts w:ascii="Times New Roman" w:hAnsi="Times New Roman" w:cs="Times New Roman"/>
                <w:sz w:val="24"/>
                <w:szCs w:val="24"/>
              </w:rPr>
            </w:pPr>
          </w:p>
        </w:tc>
        <w:tc>
          <w:tcPr>
            <w:tcW w:w="573" w:type="dxa"/>
          </w:tcPr>
          <w:p w14:paraId="520EEFBA" w14:textId="77777777" w:rsidR="00A7579D" w:rsidRPr="00F75670" w:rsidRDefault="00A7579D" w:rsidP="000C55F9">
            <w:pPr>
              <w:pStyle w:val="TableParagraph"/>
              <w:rPr>
                <w:rFonts w:ascii="Times New Roman" w:hAnsi="Times New Roman" w:cs="Times New Roman"/>
                <w:sz w:val="24"/>
                <w:szCs w:val="24"/>
              </w:rPr>
            </w:pPr>
          </w:p>
        </w:tc>
        <w:tc>
          <w:tcPr>
            <w:tcW w:w="554" w:type="dxa"/>
          </w:tcPr>
          <w:p w14:paraId="220F89A4" w14:textId="77777777" w:rsidR="00A7579D" w:rsidRPr="00F75670" w:rsidRDefault="00A7579D" w:rsidP="000C55F9">
            <w:pPr>
              <w:pStyle w:val="TableParagraph"/>
              <w:rPr>
                <w:rFonts w:ascii="Times New Roman" w:hAnsi="Times New Roman" w:cs="Times New Roman"/>
                <w:sz w:val="24"/>
                <w:szCs w:val="24"/>
              </w:rPr>
            </w:pPr>
          </w:p>
        </w:tc>
        <w:tc>
          <w:tcPr>
            <w:tcW w:w="693" w:type="dxa"/>
          </w:tcPr>
          <w:p w14:paraId="49200E9A" w14:textId="77777777" w:rsidR="00A7579D" w:rsidRPr="00F75670" w:rsidRDefault="00A7579D" w:rsidP="000C55F9">
            <w:pPr>
              <w:pStyle w:val="TableParagraph"/>
              <w:rPr>
                <w:rFonts w:ascii="Times New Roman" w:hAnsi="Times New Roman" w:cs="Times New Roman"/>
                <w:sz w:val="24"/>
                <w:szCs w:val="24"/>
              </w:rPr>
            </w:pPr>
          </w:p>
        </w:tc>
        <w:tc>
          <w:tcPr>
            <w:tcW w:w="1913" w:type="dxa"/>
          </w:tcPr>
          <w:p w14:paraId="6DDD025C" w14:textId="1352FFE7" w:rsidR="00A7579D" w:rsidRPr="00F75670" w:rsidRDefault="00A7579D"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R$7996,00</w:t>
            </w:r>
          </w:p>
        </w:tc>
      </w:tr>
      <w:tr w:rsidR="008D1201" w:rsidRPr="00F75670" w14:paraId="0D6530AA" w14:textId="77777777" w:rsidTr="000C55F9">
        <w:trPr>
          <w:trHeight w:val="263"/>
        </w:trPr>
        <w:tc>
          <w:tcPr>
            <w:tcW w:w="931" w:type="dxa"/>
          </w:tcPr>
          <w:p w14:paraId="3FD1DB11" w14:textId="2B99A6DB" w:rsidR="008D1201" w:rsidRDefault="008D1201" w:rsidP="008D1201">
            <w:pPr>
              <w:pStyle w:val="TableParagraph"/>
              <w:rPr>
                <w:rFonts w:ascii="Times New Roman" w:hAnsi="Times New Roman" w:cs="Times New Roman"/>
                <w:sz w:val="24"/>
                <w:szCs w:val="24"/>
              </w:rPr>
            </w:pPr>
            <w:r>
              <w:rPr>
                <w:rFonts w:ascii="Times New Roman" w:hAnsi="Times New Roman" w:cs="Times New Roman"/>
                <w:sz w:val="24"/>
                <w:szCs w:val="24"/>
              </w:rPr>
              <w:t>Interface de áudio</w:t>
            </w:r>
          </w:p>
        </w:tc>
        <w:tc>
          <w:tcPr>
            <w:tcW w:w="572" w:type="dxa"/>
            <w:gridSpan w:val="2"/>
          </w:tcPr>
          <w:p w14:paraId="70CDEE1E" w14:textId="75D4E969" w:rsidR="008D1201" w:rsidRDefault="008D1201" w:rsidP="008D1201">
            <w:pPr>
              <w:pStyle w:val="TableParagraph"/>
              <w:rPr>
                <w:rFonts w:ascii="Times New Roman" w:hAnsi="Times New Roman" w:cs="Times New Roman"/>
                <w:sz w:val="24"/>
                <w:szCs w:val="24"/>
              </w:rPr>
            </w:pPr>
            <w:r>
              <w:rPr>
                <w:rFonts w:ascii="Times New Roman" w:hAnsi="Times New Roman" w:cs="Times New Roman"/>
                <w:sz w:val="24"/>
                <w:szCs w:val="24"/>
              </w:rPr>
              <w:t>1</w:t>
            </w:r>
          </w:p>
        </w:tc>
        <w:tc>
          <w:tcPr>
            <w:tcW w:w="701" w:type="dxa"/>
            <w:gridSpan w:val="2"/>
          </w:tcPr>
          <w:p w14:paraId="2734F806" w14:textId="608968D1" w:rsidR="008D1201" w:rsidRDefault="008D1201" w:rsidP="008D1201">
            <w:pPr>
              <w:pStyle w:val="TableParagraph"/>
              <w:rPr>
                <w:rFonts w:ascii="Times New Roman" w:hAnsi="Times New Roman" w:cs="Times New Roman"/>
                <w:sz w:val="24"/>
                <w:szCs w:val="24"/>
              </w:rPr>
            </w:pPr>
            <w:r>
              <w:rPr>
                <w:rFonts w:ascii="Times New Roman" w:hAnsi="Times New Roman" w:cs="Times New Roman"/>
                <w:sz w:val="24"/>
                <w:szCs w:val="24"/>
              </w:rPr>
              <w:t>R$ 4.851,00</w:t>
            </w:r>
          </w:p>
        </w:tc>
        <w:tc>
          <w:tcPr>
            <w:tcW w:w="572" w:type="dxa"/>
          </w:tcPr>
          <w:p w14:paraId="361BD339" w14:textId="77777777" w:rsidR="008D1201" w:rsidRPr="00F75670" w:rsidRDefault="008D1201" w:rsidP="008D1201">
            <w:pPr>
              <w:pStyle w:val="TableParagraph"/>
              <w:rPr>
                <w:rFonts w:ascii="Times New Roman" w:hAnsi="Times New Roman" w:cs="Times New Roman"/>
                <w:sz w:val="24"/>
                <w:szCs w:val="24"/>
              </w:rPr>
            </w:pPr>
          </w:p>
        </w:tc>
        <w:tc>
          <w:tcPr>
            <w:tcW w:w="572" w:type="dxa"/>
          </w:tcPr>
          <w:p w14:paraId="648311C3" w14:textId="6B9CB9F3" w:rsidR="008D1201" w:rsidRDefault="008D1201" w:rsidP="008D1201">
            <w:pPr>
              <w:pStyle w:val="TableParagraph"/>
              <w:rPr>
                <w:rFonts w:ascii="Times New Roman" w:hAnsi="Times New Roman" w:cs="Times New Roman"/>
                <w:sz w:val="24"/>
                <w:szCs w:val="24"/>
              </w:rPr>
            </w:pPr>
            <w:r>
              <w:rPr>
                <w:rFonts w:ascii="Times New Roman" w:hAnsi="Times New Roman" w:cs="Times New Roman"/>
                <w:sz w:val="24"/>
                <w:szCs w:val="24"/>
              </w:rPr>
              <w:t>R$ 4.851,00</w:t>
            </w:r>
          </w:p>
        </w:tc>
        <w:tc>
          <w:tcPr>
            <w:tcW w:w="545" w:type="dxa"/>
          </w:tcPr>
          <w:p w14:paraId="134D60CD" w14:textId="77777777" w:rsidR="008D1201" w:rsidRPr="00F75670" w:rsidRDefault="008D1201" w:rsidP="008D1201">
            <w:pPr>
              <w:pStyle w:val="TableParagraph"/>
              <w:rPr>
                <w:rFonts w:ascii="Times New Roman" w:hAnsi="Times New Roman" w:cs="Times New Roman"/>
                <w:sz w:val="24"/>
                <w:szCs w:val="24"/>
              </w:rPr>
            </w:pPr>
          </w:p>
        </w:tc>
        <w:tc>
          <w:tcPr>
            <w:tcW w:w="552" w:type="dxa"/>
          </w:tcPr>
          <w:p w14:paraId="1A874EB9" w14:textId="77777777" w:rsidR="008D1201" w:rsidRPr="00F75670" w:rsidRDefault="008D1201" w:rsidP="008D1201">
            <w:pPr>
              <w:pStyle w:val="TableParagraph"/>
              <w:rPr>
                <w:rFonts w:ascii="Times New Roman" w:hAnsi="Times New Roman" w:cs="Times New Roman"/>
                <w:sz w:val="24"/>
                <w:szCs w:val="24"/>
              </w:rPr>
            </w:pPr>
          </w:p>
        </w:tc>
        <w:tc>
          <w:tcPr>
            <w:tcW w:w="602" w:type="dxa"/>
          </w:tcPr>
          <w:p w14:paraId="53E3D62A" w14:textId="77777777" w:rsidR="008D1201" w:rsidRPr="00F75670" w:rsidRDefault="008D1201" w:rsidP="008D1201">
            <w:pPr>
              <w:pStyle w:val="TableParagraph"/>
              <w:rPr>
                <w:rFonts w:ascii="Times New Roman" w:hAnsi="Times New Roman" w:cs="Times New Roman"/>
                <w:sz w:val="24"/>
                <w:szCs w:val="24"/>
              </w:rPr>
            </w:pPr>
          </w:p>
        </w:tc>
        <w:tc>
          <w:tcPr>
            <w:tcW w:w="664" w:type="dxa"/>
          </w:tcPr>
          <w:p w14:paraId="669BE39F" w14:textId="77777777" w:rsidR="008D1201" w:rsidRPr="00F75670" w:rsidRDefault="008D1201" w:rsidP="008D1201">
            <w:pPr>
              <w:pStyle w:val="TableParagraph"/>
              <w:rPr>
                <w:rFonts w:ascii="Times New Roman" w:hAnsi="Times New Roman" w:cs="Times New Roman"/>
                <w:sz w:val="24"/>
                <w:szCs w:val="24"/>
              </w:rPr>
            </w:pPr>
          </w:p>
        </w:tc>
        <w:tc>
          <w:tcPr>
            <w:tcW w:w="540" w:type="dxa"/>
          </w:tcPr>
          <w:p w14:paraId="057826DA" w14:textId="77777777" w:rsidR="008D1201" w:rsidRPr="00F75670" w:rsidRDefault="008D1201" w:rsidP="008D1201">
            <w:pPr>
              <w:pStyle w:val="TableParagraph"/>
              <w:rPr>
                <w:rFonts w:ascii="Times New Roman" w:hAnsi="Times New Roman" w:cs="Times New Roman"/>
                <w:sz w:val="24"/>
                <w:szCs w:val="24"/>
              </w:rPr>
            </w:pPr>
          </w:p>
        </w:tc>
        <w:tc>
          <w:tcPr>
            <w:tcW w:w="573" w:type="dxa"/>
          </w:tcPr>
          <w:p w14:paraId="6D7735BC" w14:textId="77777777" w:rsidR="008D1201" w:rsidRPr="00F75670" w:rsidRDefault="008D1201" w:rsidP="008D1201">
            <w:pPr>
              <w:pStyle w:val="TableParagraph"/>
              <w:rPr>
                <w:rFonts w:ascii="Times New Roman" w:hAnsi="Times New Roman" w:cs="Times New Roman"/>
                <w:sz w:val="24"/>
                <w:szCs w:val="24"/>
              </w:rPr>
            </w:pPr>
          </w:p>
        </w:tc>
        <w:tc>
          <w:tcPr>
            <w:tcW w:w="554" w:type="dxa"/>
          </w:tcPr>
          <w:p w14:paraId="11556483" w14:textId="77777777" w:rsidR="008D1201" w:rsidRPr="00F75670" w:rsidRDefault="008D1201" w:rsidP="008D1201">
            <w:pPr>
              <w:pStyle w:val="TableParagraph"/>
              <w:rPr>
                <w:rFonts w:ascii="Times New Roman" w:hAnsi="Times New Roman" w:cs="Times New Roman"/>
                <w:sz w:val="24"/>
                <w:szCs w:val="24"/>
              </w:rPr>
            </w:pPr>
          </w:p>
        </w:tc>
        <w:tc>
          <w:tcPr>
            <w:tcW w:w="693" w:type="dxa"/>
          </w:tcPr>
          <w:p w14:paraId="13FDA8C5" w14:textId="77777777" w:rsidR="008D1201" w:rsidRPr="00F75670" w:rsidRDefault="008D1201" w:rsidP="008D1201">
            <w:pPr>
              <w:pStyle w:val="TableParagraph"/>
              <w:rPr>
                <w:rFonts w:ascii="Times New Roman" w:hAnsi="Times New Roman" w:cs="Times New Roman"/>
                <w:sz w:val="24"/>
                <w:szCs w:val="24"/>
              </w:rPr>
            </w:pPr>
          </w:p>
        </w:tc>
        <w:tc>
          <w:tcPr>
            <w:tcW w:w="1913" w:type="dxa"/>
          </w:tcPr>
          <w:p w14:paraId="0540435E" w14:textId="6F5DDED2" w:rsidR="008D1201" w:rsidRPr="00F75670" w:rsidRDefault="008D1201"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R$ 4.851,00</w:t>
            </w:r>
          </w:p>
        </w:tc>
      </w:tr>
      <w:tr w:rsidR="008D1201" w:rsidRPr="00F75670" w14:paraId="558FE89A" w14:textId="77777777" w:rsidTr="000C55F9">
        <w:trPr>
          <w:trHeight w:val="263"/>
        </w:trPr>
        <w:tc>
          <w:tcPr>
            <w:tcW w:w="931" w:type="dxa"/>
          </w:tcPr>
          <w:p w14:paraId="4A233003" w14:textId="35EBCE00" w:rsidR="008D1201" w:rsidRDefault="00012F42" w:rsidP="008D1201">
            <w:pPr>
              <w:pStyle w:val="TableParagraph"/>
              <w:rPr>
                <w:rFonts w:ascii="Times New Roman" w:hAnsi="Times New Roman" w:cs="Times New Roman"/>
                <w:sz w:val="24"/>
                <w:szCs w:val="24"/>
              </w:rPr>
            </w:pPr>
            <w:r>
              <w:rPr>
                <w:rFonts w:ascii="Times New Roman" w:hAnsi="Times New Roman" w:cs="Times New Roman"/>
                <w:sz w:val="24"/>
                <w:szCs w:val="24"/>
              </w:rPr>
              <w:t xml:space="preserve"> Pesdestal</w:t>
            </w:r>
          </w:p>
        </w:tc>
        <w:tc>
          <w:tcPr>
            <w:tcW w:w="572" w:type="dxa"/>
            <w:gridSpan w:val="2"/>
          </w:tcPr>
          <w:p w14:paraId="42F5C060" w14:textId="2C9A1E9A" w:rsidR="008D1201" w:rsidRDefault="00012F42" w:rsidP="008D1201">
            <w:pPr>
              <w:pStyle w:val="TableParagraph"/>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Pr>
          <w:p w14:paraId="68E2022E" w14:textId="261CCB45" w:rsidR="008D1201" w:rsidRDefault="000425F5" w:rsidP="008D1201">
            <w:pPr>
              <w:pStyle w:val="TableParagraph"/>
              <w:rPr>
                <w:rFonts w:ascii="Times New Roman" w:hAnsi="Times New Roman" w:cs="Times New Roman"/>
                <w:sz w:val="24"/>
                <w:szCs w:val="24"/>
              </w:rPr>
            </w:pPr>
            <w:r>
              <w:rPr>
                <w:rFonts w:ascii="Times New Roman" w:hAnsi="Times New Roman" w:cs="Times New Roman"/>
                <w:sz w:val="24"/>
                <w:szCs w:val="24"/>
              </w:rPr>
              <w:t>R$ 7</w:t>
            </w:r>
            <w:r w:rsidR="00012F42">
              <w:rPr>
                <w:rFonts w:ascii="Times New Roman" w:hAnsi="Times New Roman" w:cs="Times New Roman"/>
                <w:sz w:val="24"/>
                <w:szCs w:val="24"/>
              </w:rPr>
              <w:t>9,</w:t>
            </w:r>
            <w:r>
              <w:rPr>
                <w:rFonts w:ascii="Times New Roman" w:hAnsi="Times New Roman" w:cs="Times New Roman"/>
                <w:sz w:val="24"/>
                <w:szCs w:val="24"/>
              </w:rPr>
              <w:t>6</w:t>
            </w:r>
            <w:r w:rsidR="00012F42">
              <w:rPr>
                <w:rFonts w:ascii="Times New Roman" w:hAnsi="Times New Roman" w:cs="Times New Roman"/>
                <w:sz w:val="24"/>
                <w:szCs w:val="24"/>
              </w:rPr>
              <w:t>0</w:t>
            </w:r>
          </w:p>
        </w:tc>
        <w:tc>
          <w:tcPr>
            <w:tcW w:w="572" w:type="dxa"/>
          </w:tcPr>
          <w:p w14:paraId="417AA0B6" w14:textId="77777777" w:rsidR="008D1201" w:rsidRPr="00F75670" w:rsidRDefault="008D1201" w:rsidP="008D1201">
            <w:pPr>
              <w:pStyle w:val="TableParagraph"/>
              <w:rPr>
                <w:rFonts w:ascii="Times New Roman" w:hAnsi="Times New Roman" w:cs="Times New Roman"/>
                <w:sz w:val="24"/>
                <w:szCs w:val="24"/>
              </w:rPr>
            </w:pPr>
          </w:p>
        </w:tc>
        <w:tc>
          <w:tcPr>
            <w:tcW w:w="572" w:type="dxa"/>
          </w:tcPr>
          <w:p w14:paraId="18744594" w14:textId="191E3FB2" w:rsidR="008D1201" w:rsidRDefault="002033C1" w:rsidP="008D1201">
            <w:pPr>
              <w:pStyle w:val="TableParagraph"/>
              <w:rPr>
                <w:rFonts w:ascii="Times New Roman" w:hAnsi="Times New Roman" w:cs="Times New Roman"/>
                <w:sz w:val="24"/>
                <w:szCs w:val="24"/>
              </w:rPr>
            </w:pPr>
            <w:r>
              <w:rPr>
                <w:rFonts w:ascii="Times New Roman" w:hAnsi="Times New Roman" w:cs="Times New Roman"/>
                <w:sz w:val="24"/>
                <w:szCs w:val="24"/>
              </w:rPr>
              <w:t>R$</w:t>
            </w:r>
            <w:r w:rsidR="00012F42">
              <w:rPr>
                <w:rFonts w:ascii="Times New Roman" w:hAnsi="Times New Roman" w:cs="Times New Roman"/>
                <w:sz w:val="24"/>
                <w:szCs w:val="24"/>
              </w:rPr>
              <w:t>79,60</w:t>
            </w:r>
          </w:p>
        </w:tc>
        <w:tc>
          <w:tcPr>
            <w:tcW w:w="545" w:type="dxa"/>
          </w:tcPr>
          <w:p w14:paraId="3F9E01FA" w14:textId="77777777" w:rsidR="008D1201" w:rsidRPr="00F75670" w:rsidRDefault="008D1201" w:rsidP="008D1201">
            <w:pPr>
              <w:pStyle w:val="TableParagraph"/>
              <w:rPr>
                <w:rFonts w:ascii="Times New Roman" w:hAnsi="Times New Roman" w:cs="Times New Roman"/>
                <w:sz w:val="24"/>
                <w:szCs w:val="24"/>
              </w:rPr>
            </w:pPr>
          </w:p>
        </w:tc>
        <w:tc>
          <w:tcPr>
            <w:tcW w:w="552" w:type="dxa"/>
          </w:tcPr>
          <w:p w14:paraId="2BBEAB0A" w14:textId="77777777" w:rsidR="008D1201" w:rsidRPr="00F75670" w:rsidRDefault="008D1201" w:rsidP="008D1201">
            <w:pPr>
              <w:pStyle w:val="TableParagraph"/>
              <w:rPr>
                <w:rFonts w:ascii="Times New Roman" w:hAnsi="Times New Roman" w:cs="Times New Roman"/>
                <w:sz w:val="24"/>
                <w:szCs w:val="24"/>
              </w:rPr>
            </w:pPr>
          </w:p>
        </w:tc>
        <w:tc>
          <w:tcPr>
            <w:tcW w:w="602" w:type="dxa"/>
          </w:tcPr>
          <w:p w14:paraId="4CB46298" w14:textId="77777777" w:rsidR="008D1201" w:rsidRPr="00F75670" w:rsidRDefault="008D1201" w:rsidP="008D1201">
            <w:pPr>
              <w:pStyle w:val="TableParagraph"/>
              <w:rPr>
                <w:rFonts w:ascii="Times New Roman" w:hAnsi="Times New Roman" w:cs="Times New Roman"/>
                <w:sz w:val="24"/>
                <w:szCs w:val="24"/>
              </w:rPr>
            </w:pPr>
          </w:p>
        </w:tc>
        <w:tc>
          <w:tcPr>
            <w:tcW w:w="664" w:type="dxa"/>
          </w:tcPr>
          <w:p w14:paraId="3F373164" w14:textId="77777777" w:rsidR="008D1201" w:rsidRPr="00F75670" w:rsidRDefault="008D1201" w:rsidP="008D1201">
            <w:pPr>
              <w:pStyle w:val="TableParagraph"/>
              <w:rPr>
                <w:rFonts w:ascii="Times New Roman" w:hAnsi="Times New Roman" w:cs="Times New Roman"/>
                <w:sz w:val="24"/>
                <w:szCs w:val="24"/>
              </w:rPr>
            </w:pPr>
          </w:p>
        </w:tc>
        <w:tc>
          <w:tcPr>
            <w:tcW w:w="540" w:type="dxa"/>
          </w:tcPr>
          <w:p w14:paraId="436EB0CE" w14:textId="77777777" w:rsidR="008D1201" w:rsidRPr="00F75670" w:rsidRDefault="008D1201" w:rsidP="008D1201">
            <w:pPr>
              <w:pStyle w:val="TableParagraph"/>
              <w:rPr>
                <w:rFonts w:ascii="Times New Roman" w:hAnsi="Times New Roman" w:cs="Times New Roman"/>
                <w:sz w:val="24"/>
                <w:szCs w:val="24"/>
              </w:rPr>
            </w:pPr>
          </w:p>
        </w:tc>
        <w:tc>
          <w:tcPr>
            <w:tcW w:w="573" w:type="dxa"/>
          </w:tcPr>
          <w:p w14:paraId="0881A2C2" w14:textId="77777777" w:rsidR="008D1201" w:rsidRPr="00F75670" w:rsidRDefault="008D1201" w:rsidP="008D1201">
            <w:pPr>
              <w:pStyle w:val="TableParagraph"/>
              <w:rPr>
                <w:rFonts w:ascii="Times New Roman" w:hAnsi="Times New Roman" w:cs="Times New Roman"/>
                <w:sz w:val="24"/>
                <w:szCs w:val="24"/>
              </w:rPr>
            </w:pPr>
          </w:p>
        </w:tc>
        <w:tc>
          <w:tcPr>
            <w:tcW w:w="554" w:type="dxa"/>
          </w:tcPr>
          <w:p w14:paraId="704DB0BC" w14:textId="77777777" w:rsidR="008D1201" w:rsidRPr="00F75670" w:rsidRDefault="008D1201" w:rsidP="008D1201">
            <w:pPr>
              <w:pStyle w:val="TableParagraph"/>
              <w:rPr>
                <w:rFonts w:ascii="Times New Roman" w:hAnsi="Times New Roman" w:cs="Times New Roman"/>
                <w:sz w:val="24"/>
                <w:szCs w:val="24"/>
              </w:rPr>
            </w:pPr>
          </w:p>
        </w:tc>
        <w:tc>
          <w:tcPr>
            <w:tcW w:w="693" w:type="dxa"/>
          </w:tcPr>
          <w:p w14:paraId="6F820857" w14:textId="77777777" w:rsidR="008D1201" w:rsidRPr="00F75670" w:rsidRDefault="008D1201" w:rsidP="008D1201">
            <w:pPr>
              <w:pStyle w:val="TableParagraph"/>
              <w:rPr>
                <w:rFonts w:ascii="Times New Roman" w:hAnsi="Times New Roman" w:cs="Times New Roman"/>
                <w:sz w:val="24"/>
                <w:szCs w:val="24"/>
              </w:rPr>
            </w:pPr>
          </w:p>
        </w:tc>
        <w:tc>
          <w:tcPr>
            <w:tcW w:w="1913" w:type="dxa"/>
          </w:tcPr>
          <w:p w14:paraId="6A86EF1C" w14:textId="24AE47AB" w:rsidR="008D1201" w:rsidRDefault="002033C1"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R$ 79,60</w:t>
            </w:r>
          </w:p>
        </w:tc>
      </w:tr>
      <w:tr w:rsidR="000425F5" w:rsidRPr="00F75670" w14:paraId="0AC80170" w14:textId="77777777" w:rsidTr="000C55F9">
        <w:trPr>
          <w:trHeight w:val="263"/>
        </w:trPr>
        <w:tc>
          <w:tcPr>
            <w:tcW w:w="931" w:type="dxa"/>
          </w:tcPr>
          <w:p w14:paraId="23B6F98F" w14:textId="6B5CD322" w:rsidR="000425F5" w:rsidRDefault="000425F5" w:rsidP="000425F5">
            <w:pPr>
              <w:pStyle w:val="TableParagraph"/>
              <w:rPr>
                <w:rFonts w:ascii="Times New Roman" w:hAnsi="Times New Roman" w:cs="Times New Roman"/>
                <w:sz w:val="24"/>
                <w:szCs w:val="24"/>
              </w:rPr>
            </w:pPr>
            <w:r>
              <w:rPr>
                <w:rFonts w:ascii="Times New Roman" w:hAnsi="Times New Roman" w:cs="Times New Roman"/>
                <w:sz w:val="24"/>
                <w:szCs w:val="24"/>
              </w:rPr>
              <w:t>Blackmagic</w:t>
            </w:r>
          </w:p>
        </w:tc>
        <w:tc>
          <w:tcPr>
            <w:tcW w:w="572" w:type="dxa"/>
            <w:gridSpan w:val="2"/>
          </w:tcPr>
          <w:p w14:paraId="3D909D9E" w14:textId="631CA0FB" w:rsidR="000425F5" w:rsidRDefault="000425F5" w:rsidP="000425F5">
            <w:pPr>
              <w:pStyle w:val="TableParagraph"/>
              <w:rPr>
                <w:rFonts w:ascii="Times New Roman" w:hAnsi="Times New Roman" w:cs="Times New Roman"/>
                <w:sz w:val="24"/>
                <w:szCs w:val="24"/>
              </w:rPr>
            </w:pPr>
            <w:r>
              <w:rPr>
                <w:rFonts w:ascii="Times New Roman" w:hAnsi="Times New Roman" w:cs="Times New Roman"/>
                <w:sz w:val="24"/>
                <w:szCs w:val="24"/>
              </w:rPr>
              <w:t>1</w:t>
            </w:r>
          </w:p>
        </w:tc>
        <w:tc>
          <w:tcPr>
            <w:tcW w:w="701" w:type="dxa"/>
            <w:gridSpan w:val="2"/>
          </w:tcPr>
          <w:p w14:paraId="6FFB98DA" w14:textId="77A51066" w:rsidR="000425F5" w:rsidRDefault="000425F5" w:rsidP="000425F5">
            <w:pPr>
              <w:pStyle w:val="TableParagraph"/>
              <w:rPr>
                <w:rFonts w:ascii="Times New Roman" w:hAnsi="Times New Roman" w:cs="Times New Roman"/>
                <w:sz w:val="24"/>
                <w:szCs w:val="24"/>
              </w:rPr>
            </w:pPr>
            <w:r>
              <w:rPr>
                <w:rFonts w:ascii="Times New Roman" w:hAnsi="Times New Roman" w:cs="Times New Roman"/>
                <w:sz w:val="24"/>
                <w:szCs w:val="24"/>
              </w:rPr>
              <w:t>R$ 2500</w:t>
            </w:r>
          </w:p>
        </w:tc>
        <w:tc>
          <w:tcPr>
            <w:tcW w:w="572" w:type="dxa"/>
          </w:tcPr>
          <w:p w14:paraId="2223D6F6" w14:textId="77777777" w:rsidR="000425F5" w:rsidRPr="00F75670" w:rsidRDefault="000425F5" w:rsidP="000425F5">
            <w:pPr>
              <w:pStyle w:val="TableParagraph"/>
              <w:rPr>
                <w:rFonts w:ascii="Times New Roman" w:hAnsi="Times New Roman" w:cs="Times New Roman"/>
                <w:sz w:val="24"/>
                <w:szCs w:val="24"/>
              </w:rPr>
            </w:pPr>
          </w:p>
        </w:tc>
        <w:tc>
          <w:tcPr>
            <w:tcW w:w="572" w:type="dxa"/>
          </w:tcPr>
          <w:p w14:paraId="53FA6745" w14:textId="651EDECF" w:rsidR="000425F5" w:rsidRDefault="000425F5" w:rsidP="000425F5">
            <w:pPr>
              <w:pStyle w:val="TableParagraph"/>
              <w:rPr>
                <w:rFonts w:ascii="Times New Roman" w:hAnsi="Times New Roman" w:cs="Times New Roman"/>
                <w:sz w:val="24"/>
                <w:szCs w:val="24"/>
              </w:rPr>
            </w:pPr>
            <w:r>
              <w:rPr>
                <w:rFonts w:ascii="Times New Roman" w:hAnsi="Times New Roman" w:cs="Times New Roman"/>
                <w:sz w:val="24"/>
                <w:szCs w:val="24"/>
              </w:rPr>
              <w:t>R$ 2500</w:t>
            </w:r>
          </w:p>
        </w:tc>
        <w:tc>
          <w:tcPr>
            <w:tcW w:w="545" w:type="dxa"/>
          </w:tcPr>
          <w:p w14:paraId="48589BFB" w14:textId="77777777" w:rsidR="000425F5" w:rsidRPr="00F75670" w:rsidRDefault="000425F5" w:rsidP="000425F5">
            <w:pPr>
              <w:pStyle w:val="TableParagraph"/>
              <w:rPr>
                <w:rFonts w:ascii="Times New Roman" w:hAnsi="Times New Roman" w:cs="Times New Roman"/>
                <w:sz w:val="24"/>
                <w:szCs w:val="24"/>
              </w:rPr>
            </w:pPr>
          </w:p>
        </w:tc>
        <w:tc>
          <w:tcPr>
            <w:tcW w:w="552" w:type="dxa"/>
          </w:tcPr>
          <w:p w14:paraId="0A64C4D4" w14:textId="77777777" w:rsidR="000425F5" w:rsidRPr="00F75670" w:rsidRDefault="000425F5" w:rsidP="000425F5">
            <w:pPr>
              <w:pStyle w:val="TableParagraph"/>
              <w:rPr>
                <w:rFonts w:ascii="Times New Roman" w:hAnsi="Times New Roman" w:cs="Times New Roman"/>
                <w:sz w:val="24"/>
                <w:szCs w:val="24"/>
              </w:rPr>
            </w:pPr>
          </w:p>
        </w:tc>
        <w:tc>
          <w:tcPr>
            <w:tcW w:w="602" w:type="dxa"/>
          </w:tcPr>
          <w:p w14:paraId="56DFA7EB" w14:textId="77777777" w:rsidR="000425F5" w:rsidRPr="00F75670" w:rsidRDefault="000425F5" w:rsidP="000425F5">
            <w:pPr>
              <w:pStyle w:val="TableParagraph"/>
              <w:rPr>
                <w:rFonts w:ascii="Times New Roman" w:hAnsi="Times New Roman" w:cs="Times New Roman"/>
                <w:sz w:val="24"/>
                <w:szCs w:val="24"/>
              </w:rPr>
            </w:pPr>
          </w:p>
        </w:tc>
        <w:tc>
          <w:tcPr>
            <w:tcW w:w="664" w:type="dxa"/>
          </w:tcPr>
          <w:p w14:paraId="5D39D755" w14:textId="77777777" w:rsidR="000425F5" w:rsidRPr="00F75670" w:rsidRDefault="000425F5" w:rsidP="000425F5">
            <w:pPr>
              <w:pStyle w:val="TableParagraph"/>
              <w:rPr>
                <w:rFonts w:ascii="Times New Roman" w:hAnsi="Times New Roman" w:cs="Times New Roman"/>
                <w:sz w:val="24"/>
                <w:szCs w:val="24"/>
              </w:rPr>
            </w:pPr>
          </w:p>
        </w:tc>
        <w:tc>
          <w:tcPr>
            <w:tcW w:w="540" w:type="dxa"/>
          </w:tcPr>
          <w:p w14:paraId="0F06C67A" w14:textId="77777777" w:rsidR="000425F5" w:rsidRPr="00F75670" w:rsidRDefault="000425F5" w:rsidP="000425F5">
            <w:pPr>
              <w:pStyle w:val="TableParagraph"/>
              <w:rPr>
                <w:rFonts w:ascii="Times New Roman" w:hAnsi="Times New Roman" w:cs="Times New Roman"/>
                <w:sz w:val="24"/>
                <w:szCs w:val="24"/>
              </w:rPr>
            </w:pPr>
          </w:p>
        </w:tc>
        <w:tc>
          <w:tcPr>
            <w:tcW w:w="573" w:type="dxa"/>
          </w:tcPr>
          <w:p w14:paraId="11F8EDB2" w14:textId="77777777" w:rsidR="000425F5" w:rsidRPr="00F75670" w:rsidRDefault="000425F5" w:rsidP="000425F5">
            <w:pPr>
              <w:pStyle w:val="TableParagraph"/>
              <w:rPr>
                <w:rFonts w:ascii="Times New Roman" w:hAnsi="Times New Roman" w:cs="Times New Roman"/>
                <w:sz w:val="24"/>
                <w:szCs w:val="24"/>
              </w:rPr>
            </w:pPr>
          </w:p>
        </w:tc>
        <w:tc>
          <w:tcPr>
            <w:tcW w:w="554" w:type="dxa"/>
          </w:tcPr>
          <w:p w14:paraId="15C3820F" w14:textId="77777777" w:rsidR="000425F5" w:rsidRPr="00F75670" w:rsidRDefault="000425F5" w:rsidP="000425F5">
            <w:pPr>
              <w:pStyle w:val="TableParagraph"/>
              <w:rPr>
                <w:rFonts w:ascii="Times New Roman" w:hAnsi="Times New Roman" w:cs="Times New Roman"/>
                <w:sz w:val="24"/>
                <w:szCs w:val="24"/>
              </w:rPr>
            </w:pPr>
          </w:p>
        </w:tc>
        <w:tc>
          <w:tcPr>
            <w:tcW w:w="693" w:type="dxa"/>
          </w:tcPr>
          <w:p w14:paraId="08613C5D" w14:textId="77777777" w:rsidR="000425F5" w:rsidRPr="00F75670" w:rsidRDefault="000425F5" w:rsidP="000425F5">
            <w:pPr>
              <w:pStyle w:val="TableParagraph"/>
              <w:rPr>
                <w:rFonts w:ascii="Times New Roman" w:hAnsi="Times New Roman" w:cs="Times New Roman"/>
                <w:sz w:val="24"/>
                <w:szCs w:val="24"/>
              </w:rPr>
            </w:pPr>
          </w:p>
        </w:tc>
        <w:tc>
          <w:tcPr>
            <w:tcW w:w="1913" w:type="dxa"/>
          </w:tcPr>
          <w:p w14:paraId="15557722" w14:textId="081E90F9" w:rsidR="000425F5" w:rsidRDefault="000425F5"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R$ 2500</w:t>
            </w:r>
            <w:r w:rsidR="002033C1">
              <w:rPr>
                <w:rFonts w:ascii="Times New Roman" w:hAnsi="Times New Roman" w:cs="Times New Roman"/>
                <w:sz w:val="24"/>
                <w:szCs w:val="24"/>
              </w:rPr>
              <w:t>,00</w:t>
            </w:r>
          </w:p>
        </w:tc>
      </w:tr>
      <w:tr w:rsidR="000425F5" w:rsidRPr="00F75670" w14:paraId="6B02CFEC" w14:textId="77777777" w:rsidTr="000C55F9">
        <w:trPr>
          <w:trHeight w:val="263"/>
        </w:trPr>
        <w:tc>
          <w:tcPr>
            <w:tcW w:w="2204" w:type="dxa"/>
            <w:gridSpan w:val="5"/>
          </w:tcPr>
          <w:p w14:paraId="09919D11" w14:textId="77777777" w:rsidR="000425F5" w:rsidRPr="00F75670" w:rsidRDefault="000425F5" w:rsidP="000425F5">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72" w:type="dxa"/>
          </w:tcPr>
          <w:p w14:paraId="3243462E" w14:textId="77777777" w:rsidR="000425F5" w:rsidRPr="00F75670" w:rsidRDefault="000425F5" w:rsidP="000425F5">
            <w:pPr>
              <w:pStyle w:val="TableParagraph"/>
              <w:rPr>
                <w:rFonts w:ascii="Times New Roman" w:hAnsi="Times New Roman" w:cs="Times New Roman"/>
                <w:sz w:val="24"/>
                <w:szCs w:val="24"/>
              </w:rPr>
            </w:pPr>
          </w:p>
        </w:tc>
        <w:tc>
          <w:tcPr>
            <w:tcW w:w="572" w:type="dxa"/>
          </w:tcPr>
          <w:p w14:paraId="59E8249B" w14:textId="77777777" w:rsidR="000425F5" w:rsidRPr="00F75670" w:rsidRDefault="000425F5" w:rsidP="000425F5">
            <w:pPr>
              <w:pStyle w:val="TableParagraph"/>
              <w:rPr>
                <w:rFonts w:ascii="Times New Roman" w:hAnsi="Times New Roman" w:cs="Times New Roman"/>
                <w:sz w:val="24"/>
                <w:szCs w:val="24"/>
              </w:rPr>
            </w:pPr>
          </w:p>
        </w:tc>
        <w:tc>
          <w:tcPr>
            <w:tcW w:w="545" w:type="dxa"/>
          </w:tcPr>
          <w:p w14:paraId="39D13C9B" w14:textId="77777777" w:rsidR="000425F5" w:rsidRPr="00F75670" w:rsidRDefault="000425F5" w:rsidP="000425F5">
            <w:pPr>
              <w:pStyle w:val="TableParagraph"/>
              <w:rPr>
                <w:rFonts w:ascii="Times New Roman" w:hAnsi="Times New Roman" w:cs="Times New Roman"/>
                <w:sz w:val="24"/>
                <w:szCs w:val="24"/>
              </w:rPr>
            </w:pPr>
          </w:p>
        </w:tc>
        <w:tc>
          <w:tcPr>
            <w:tcW w:w="552" w:type="dxa"/>
          </w:tcPr>
          <w:p w14:paraId="2B0EC82C" w14:textId="77777777" w:rsidR="000425F5" w:rsidRPr="00F75670" w:rsidRDefault="000425F5" w:rsidP="000425F5">
            <w:pPr>
              <w:pStyle w:val="TableParagraph"/>
              <w:rPr>
                <w:rFonts w:ascii="Times New Roman" w:hAnsi="Times New Roman" w:cs="Times New Roman"/>
                <w:sz w:val="24"/>
                <w:szCs w:val="24"/>
              </w:rPr>
            </w:pPr>
          </w:p>
        </w:tc>
        <w:tc>
          <w:tcPr>
            <w:tcW w:w="602" w:type="dxa"/>
          </w:tcPr>
          <w:p w14:paraId="71220CDC" w14:textId="77777777" w:rsidR="000425F5" w:rsidRPr="00F75670" w:rsidRDefault="000425F5" w:rsidP="000425F5">
            <w:pPr>
              <w:pStyle w:val="TableParagraph"/>
              <w:rPr>
                <w:rFonts w:ascii="Times New Roman" w:hAnsi="Times New Roman" w:cs="Times New Roman"/>
                <w:sz w:val="24"/>
                <w:szCs w:val="24"/>
              </w:rPr>
            </w:pPr>
          </w:p>
        </w:tc>
        <w:tc>
          <w:tcPr>
            <w:tcW w:w="664" w:type="dxa"/>
          </w:tcPr>
          <w:p w14:paraId="42543BB3" w14:textId="77777777" w:rsidR="000425F5" w:rsidRPr="00F75670" w:rsidRDefault="000425F5" w:rsidP="000425F5">
            <w:pPr>
              <w:pStyle w:val="TableParagraph"/>
              <w:rPr>
                <w:rFonts w:ascii="Times New Roman" w:hAnsi="Times New Roman" w:cs="Times New Roman"/>
                <w:sz w:val="24"/>
                <w:szCs w:val="24"/>
              </w:rPr>
            </w:pPr>
          </w:p>
        </w:tc>
        <w:tc>
          <w:tcPr>
            <w:tcW w:w="540" w:type="dxa"/>
          </w:tcPr>
          <w:p w14:paraId="34830B88" w14:textId="77777777" w:rsidR="000425F5" w:rsidRPr="00F75670" w:rsidRDefault="000425F5" w:rsidP="000425F5">
            <w:pPr>
              <w:pStyle w:val="TableParagraph"/>
              <w:rPr>
                <w:rFonts w:ascii="Times New Roman" w:hAnsi="Times New Roman" w:cs="Times New Roman"/>
                <w:sz w:val="24"/>
                <w:szCs w:val="24"/>
              </w:rPr>
            </w:pPr>
          </w:p>
        </w:tc>
        <w:tc>
          <w:tcPr>
            <w:tcW w:w="573" w:type="dxa"/>
          </w:tcPr>
          <w:p w14:paraId="225E4184" w14:textId="77777777" w:rsidR="000425F5" w:rsidRPr="00F75670" w:rsidRDefault="000425F5" w:rsidP="000425F5">
            <w:pPr>
              <w:pStyle w:val="TableParagraph"/>
              <w:rPr>
                <w:rFonts w:ascii="Times New Roman" w:hAnsi="Times New Roman" w:cs="Times New Roman"/>
                <w:sz w:val="24"/>
                <w:szCs w:val="24"/>
              </w:rPr>
            </w:pPr>
          </w:p>
        </w:tc>
        <w:tc>
          <w:tcPr>
            <w:tcW w:w="554" w:type="dxa"/>
          </w:tcPr>
          <w:p w14:paraId="15042804" w14:textId="77777777" w:rsidR="000425F5" w:rsidRPr="00F75670" w:rsidRDefault="000425F5" w:rsidP="000425F5">
            <w:pPr>
              <w:pStyle w:val="TableParagraph"/>
              <w:rPr>
                <w:rFonts w:ascii="Times New Roman" w:hAnsi="Times New Roman" w:cs="Times New Roman"/>
                <w:sz w:val="24"/>
                <w:szCs w:val="24"/>
              </w:rPr>
            </w:pPr>
          </w:p>
        </w:tc>
        <w:tc>
          <w:tcPr>
            <w:tcW w:w="693" w:type="dxa"/>
          </w:tcPr>
          <w:p w14:paraId="5B7FEABB" w14:textId="77777777" w:rsidR="000425F5" w:rsidRPr="00F75670" w:rsidRDefault="000425F5" w:rsidP="000425F5">
            <w:pPr>
              <w:pStyle w:val="TableParagraph"/>
              <w:rPr>
                <w:rFonts w:ascii="Times New Roman" w:hAnsi="Times New Roman" w:cs="Times New Roman"/>
                <w:sz w:val="24"/>
                <w:szCs w:val="24"/>
              </w:rPr>
            </w:pPr>
          </w:p>
        </w:tc>
        <w:tc>
          <w:tcPr>
            <w:tcW w:w="1913" w:type="dxa"/>
          </w:tcPr>
          <w:p w14:paraId="555CFA7F" w14:textId="6FD38D8D" w:rsidR="000425F5" w:rsidRPr="00F75670" w:rsidRDefault="002033C1"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R$ 15.678,33</w:t>
            </w:r>
          </w:p>
        </w:tc>
      </w:tr>
      <w:tr w:rsidR="000425F5" w:rsidRPr="00F75670" w14:paraId="2FF1B775" w14:textId="77777777" w:rsidTr="000C55F9">
        <w:trPr>
          <w:trHeight w:val="528"/>
        </w:trPr>
        <w:tc>
          <w:tcPr>
            <w:tcW w:w="9984" w:type="dxa"/>
            <w:gridSpan w:val="16"/>
          </w:tcPr>
          <w:p w14:paraId="65EF7F40" w14:textId="77777777" w:rsidR="000425F5" w:rsidRPr="00F75670" w:rsidRDefault="000425F5" w:rsidP="000425F5">
            <w:pPr>
              <w:pStyle w:val="TableParagraph"/>
              <w:ind w:left="110"/>
              <w:rPr>
                <w:rFonts w:ascii="Times New Roman" w:hAnsi="Times New Roman" w:cs="Times New Roman"/>
                <w:b/>
                <w:sz w:val="24"/>
                <w:szCs w:val="24"/>
              </w:rPr>
            </w:pPr>
            <w:r w:rsidRPr="00F75670">
              <w:rPr>
                <w:rFonts w:ascii="Times New Roman" w:hAnsi="Times New Roman" w:cs="Times New Roman"/>
                <w:b/>
                <w:sz w:val="24"/>
                <w:szCs w:val="24"/>
              </w:rPr>
              <w:t>2.</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Investimento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CAPITAL</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HUMANO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(especificar</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um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item</w:t>
            </w:r>
            <w:r w:rsidRPr="00F75670">
              <w:rPr>
                <w:rFonts w:ascii="Times New Roman" w:hAnsi="Times New Roman" w:cs="Times New Roman"/>
                <w:b/>
                <w:spacing w:val="-7"/>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cada</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linha</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e</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inserir</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linhas</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para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novos</w:t>
            </w:r>
            <w:r>
              <w:rPr>
                <w:rFonts w:ascii="Times New Roman" w:hAnsi="Times New Roman" w:cs="Times New Roman"/>
                <w:b/>
                <w:sz w:val="24"/>
                <w:szCs w:val="24"/>
              </w:rPr>
              <w:t xml:space="preserve"> </w:t>
            </w:r>
            <w:r w:rsidRPr="00F75670">
              <w:rPr>
                <w:rFonts w:ascii="Times New Roman" w:hAnsi="Times New Roman" w:cs="Times New Roman"/>
                <w:b/>
                <w:sz w:val="24"/>
                <w:szCs w:val="24"/>
              </w:rPr>
              <w:t>itens se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necessário)</w:t>
            </w:r>
          </w:p>
        </w:tc>
      </w:tr>
      <w:tr w:rsidR="003038D3" w:rsidRPr="00F75670" w14:paraId="686DF077" w14:textId="77777777" w:rsidTr="000C55F9">
        <w:trPr>
          <w:trHeight w:val="268"/>
        </w:trPr>
        <w:tc>
          <w:tcPr>
            <w:tcW w:w="931" w:type="dxa"/>
          </w:tcPr>
          <w:p w14:paraId="6717CAFC" w14:textId="6A7B188C" w:rsidR="003038D3" w:rsidRPr="00F75670" w:rsidRDefault="003038D3" w:rsidP="003038D3">
            <w:pPr>
              <w:pStyle w:val="TableParagraph"/>
              <w:rPr>
                <w:rFonts w:ascii="Times New Roman" w:hAnsi="Times New Roman" w:cs="Times New Roman"/>
                <w:sz w:val="24"/>
                <w:szCs w:val="24"/>
              </w:rPr>
            </w:pPr>
            <w:r>
              <w:rPr>
                <w:rFonts w:ascii="Times New Roman" w:hAnsi="Times New Roman" w:cs="Times New Roman"/>
                <w:sz w:val="24"/>
                <w:szCs w:val="24"/>
              </w:rPr>
              <w:t>Coordenador</w:t>
            </w:r>
          </w:p>
        </w:tc>
        <w:tc>
          <w:tcPr>
            <w:tcW w:w="572" w:type="dxa"/>
            <w:gridSpan w:val="2"/>
          </w:tcPr>
          <w:p w14:paraId="16D30A54" w14:textId="0F699997" w:rsidR="003038D3" w:rsidRPr="00F75670" w:rsidRDefault="003038D3" w:rsidP="003038D3">
            <w:pPr>
              <w:pStyle w:val="TableParagraph"/>
              <w:rPr>
                <w:rFonts w:ascii="Times New Roman" w:hAnsi="Times New Roman" w:cs="Times New Roman"/>
                <w:sz w:val="24"/>
                <w:szCs w:val="24"/>
              </w:rPr>
            </w:pPr>
            <w:r>
              <w:rPr>
                <w:rFonts w:ascii="Times New Roman" w:hAnsi="Times New Roman" w:cs="Times New Roman"/>
                <w:sz w:val="24"/>
                <w:szCs w:val="24"/>
              </w:rPr>
              <w:t>1</w:t>
            </w:r>
          </w:p>
        </w:tc>
        <w:tc>
          <w:tcPr>
            <w:tcW w:w="701" w:type="dxa"/>
            <w:gridSpan w:val="2"/>
          </w:tcPr>
          <w:p w14:paraId="393FF7C1" w14:textId="13711C32" w:rsidR="003038D3" w:rsidRPr="00F75670" w:rsidRDefault="003038D3" w:rsidP="003038D3">
            <w:pPr>
              <w:pStyle w:val="TableParagraph"/>
              <w:rPr>
                <w:rFonts w:ascii="Times New Roman" w:hAnsi="Times New Roman" w:cs="Times New Roman"/>
                <w:sz w:val="24"/>
                <w:szCs w:val="24"/>
              </w:rPr>
            </w:pPr>
            <w:r>
              <w:rPr>
                <w:rFonts w:ascii="Times New Roman" w:hAnsi="Times New Roman" w:cs="Times New Roman"/>
                <w:sz w:val="24"/>
                <w:szCs w:val="24"/>
              </w:rPr>
              <w:t xml:space="preserve">R$ </w:t>
            </w:r>
            <w:r w:rsidR="00512DB7">
              <w:rPr>
                <w:rFonts w:ascii="Times New Roman" w:hAnsi="Times New Roman" w:cs="Times New Roman"/>
                <w:sz w:val="24"/>
                <w:szCs w:val="24"/>
              </w:rPr>
              <w:t>7</w:t>
            </w:r>
            <w:r>
              <w:rPr>
                <w:rFonts w:ascii="Times New Roman" w:hAnsi="Times New Roman" w:cs="Times New Roman"/>
                <w:sz w:val="24"/>
                <w:szCs w:val="24"/>
              </w:rPr>
              <w:t>200,0</w:t>
            </w:r>
            <w:r>
              <w:rPr>
                <w:rFonts w:ascii="Times New Roman" w:hAnsi="Times New Roman" w:cs="Times New Roman"/>
                <w:sz w:val="24"/>
                <w:szCs w:val="24"/>
              </w:rPr>
              <w:lastRenderedPageBreak/>
              <w:t>0</w:t>
            </w:r>
          </w:p>
        </w:tc>
        <w:tc>
          <w:tcPr>
            <w:tcW w:w="572" w:type="dxa"/>
          </w:tcPr>
          <w:p w14:paraId="66108CA4" w14:textId="77777777" w:rsidR="003038D3" w:rsidRPr="00F75670" w:rsidRDefault="003038D3" w:rsidP="003038D3">
            <w:pPr>
              <w:pStyle w:val="TableParagraph"/>
              <w:rPr>
                <w:rFonts w:ascii="Times New Roman" w:hAnsi="Times New Roman" w:cs="Times New Roman"/>
                <w:sz w:val="24"/>
                <w:szCs w:val="24"/>
              </w:rPr>
            </w:pPr>
          </w:p>
        </w:tc>
        <w:tc>
          <w:tcPr>
            <w:tcW w:w="572" w:type="dxa"/>
          </w:tcPr>
          <w:p w14:paraId="23F04E24" w14:textId="57507520"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t>R$ 1200,</w:t>
            </w:r>
            <w:r>
              <w:rPr>
                <w:rFonts w:ascii="Times New Roman" w:hAnsi="Times New Roman" w:cs="Times New Roman"/>
                <w:sz w:val="24"/>
                <w:szCs w:val="24"/>
              </w:rPr>
              <w:lastRenderedPageBreak/>
              <w:t>00</w:t>
            </w:r>
          </w:p>
        </w:tc>
        <w:tc>
          <w:tcPr>
            <w:tcW w:w="545" w:type="dxa"/>
          </w:tcPr>
          <w:p w14:paraId="54F27765" w14:textId="5D6A7AB0"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lastRenderedPageBreak/>
              <w:t>R$ 1200</w:t>
            </w:r>
            <w:r>
              <w:rPr>
                <w:rFonts w:ascii="Times New Roman" w:hAnsi="Times New Roman" w:cs="Times New Roman"/>
                <w:sz w:val="24"/>
                <w:szCs w:val="24"/>
              </w:rPr>
              <w:lastRenderedPageBreak/>
              <w:t>,00</w:t>
            </w:r>
          </w:p>
        </w:tc>
        <w:tc>
          <w:tcPr>
            <w:tcW w:w="552" w:type="dxa"/>
          </w:tcPr>
          <w:p w14:paraId="74DB3FFF" w14:textId="3BBAAEF4"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lastRenderedPageBreak/>
              <w:t>R$ 1200,</w:t>
            </w:r>
            <w:r>
              <w:rPr>
                <w:rFonts w:ascii="Times New Roman" w:hAnsi="Times New Roman" w:cs="Times New Roman"/>
                <w:sz w:val="24"/>
                <w:szCs w:val="24"/>
              </w:rPr>
              <w:lastRenderedPageBreak/>
              <w:t>00</w:t>
            </w:r>
          </w:p>
        </w:tc>
        <w:tc>
          <w:tcPr>
            <w:tcW w:w="602" w:type="dxa"/>
          </w:tcPr>
          <w:p w14:paraId="1A32FF78" w14:textId="6D08CE88"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lastRenderedPageBreak/>
              <w:t>R$ 1200,</w:t>
            </w:r>
            <w:r>
              <w:rPr>
                <w:rFonts w:ascii="Times New Roman" w:hAnsi="Times New Roman" w:cs="Times New Roman"/>
                <w:sz w:val="24"/>
                <w:szCs w:val="24"/>
              </w:rPr>
              <w:lastRenderedPageBreak/>
              <w:t>00</w:t>
            </w:r>
          </w:p>
        </w:tc>
        <w:tc>
          <w:tcPr>
            <w:tcW w:w="664" w:type="dxa"/>
          </w:tcPr>
          <w:p w14:paraId="317F4C60" w14:textId="36D7CF84"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lastRenderedPageBreak/>
              <w:t>R$ 1200,</w:t>
            </w:r>
            <w:r>
              <w:rPr>
                <w:rFonts w:ascii="Times New Roman" w:hAnsi="Times New Roman" w:cs="Times New Roman"/>
                <w:sz w:val="24"/>
                <w:szCs w:val="24"/>
              </w:rPr>
              <w:lastRenderedPageBreak/>
              <w:t>00</w:t>
            </w:r>
          </w:p>
        </w:tc>
        <w:tc>
          <w:tcPr>
            <w:tcW w:w="540" w:type="dxa"/>
          </w:tcPr>
          <w:p w14:paraId="7BA1D809" w14:textId="7324D55B"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lastRenderedPageBreak/>
              <w:t>R$ 1200</w:t>
            </w:r>
            <w:r>
              <w:rPr>
                <w:rFonts w:ascii="Times New Roman" w:hAnsi="Times New Roman" w:cs="Times New Roman"/>
                <w:sz w:val="24"/>
                <w:szCs w:val="24"/>
              </w:rPr>
              <w:lastRenderedPageBreak/>
              <w:t>,00</w:t>
            </w:r>
          </w:p>
        </w:tc>
        <w:tc>
          <w:tcPr>
            <w:tcW w:w="573" w:type="dxa"/>
          </w:tcPr>
          <w:p w14:paraId="0AE9D752" w14:textId="77777777" w:rsidR="003038D3" w:rsidRPr="00F75670" w:rsidRDefault="003038D3" w:rsidP="003038D3">
            <w:pPr>
              <w:pStyle w:val="TableParagraph"/>
              <w:rPr>
                <w:rFonts w:ascii="Times New Roman" w:hAnsi="Times New Roman" w:cs="Times New Roman"/>
                <w:sz w:val="24"/>
                <w:szCs w:val="24"/>
              </w:rPr>
            </w:pPr>
          </w:p>
        </w:tc>
        <w:tc>
          <w:tcPr>
            <w:tcW w:w="554" w:type="dxa"/>
          </w:tcPr>
          <w:p w14:paraId="47F6169E" w14:textId="77777777" w:rsidR="003038D3" w:rsidRPr="00F75670" w:rsidRDefault="003038D3" w:rsidP="003038D3">
            <w:pPr>
              <w:pStyle w:val="TableParagraph"/>
              <w:rPr>
                <w:rFonts w:ascii="Times New Roman" w:hAnsi="Times New Roman" w:cs="Times New Roman"/>
                <w:sz w:val="24"/>
                <w:szCs w:val="24"/>
              </w:rPr>
            </w:pPr>
          </w:p>
        </w:tc>
        <w:tc>
          <w:tcPr>
            <w:tcW w:w="693" w:type="dxa"/>
          </w:tcPr>
          <w:p w14:paraId="46CE7D38" w14:textId="77777777" w:rsidR="003038D3" w:rsidRPr="00F75670" w:rsidRDefault="003038D3" w:rsidP="003038D3">
            <w:pPr>
              <w:pStyle w:val="TableParagraph"/>
              <w:rPr>
                <w:rFonts w:ascii="Times New Roman" w:hAnsi="Times New Roman" w:cs="Times New Roman"/>
                <w:sz w:val="24"/>
                <w:szCs w:val="24"/>
              </w:rPr>
            </w:pPr>
          </w:p>
        </w:tc>
        <w:tc>
          <w:tcPr>
            <w:tcW w:w="1913" w:type="dxa"/>
          </w:tcPr>
          <w:p w14:paraId="7AA6B4AB" w14:textId="1B87D52D" w:rsidR="003038D3" w:rsidRPr="00F75670" w:rsidRDefault="00512DB7"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R$ 7200,00</w:t>
            </w:r>
          </w:p>
        </w:tc>
      </w:tr>
      <w:tr w:rsidR="003038D3" w:rsidRPr="00F75670" w14:paraId="38DDFD24" w14:textId="77777777" w:rsidTr="000C55F9">
        <w:trPr>
          <w:trHeight w:val="263"/>
        </w:trPr>
        <w:tc>
          <w:tcPr>
            <w:tcW w:w="931" w:type="dxa"/>
          </w:tcPr>
          <w:p w14:paraId="5CAEF818" w14:textId="310501D5"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t xml:space="preserve">Produtor </w:t>
            </w:r>
          </w:p>
        </w:tc>
        <w:tc>
          <w:tcPr>
            <w:tcW w:w="572" w:type="dxa"/>
            <w:gridSpan w:val="2"/>
          </w:tcPr>
          <w:p w14:paraId="3F709C04" w14:textId="28241FAC"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t>1</w:t>
            </w:r>
          </w:p>
        </w:tc>
        <w:tc>
          <w:tcPr>
            <w:tcW w:w="701" w:type="dxa"/>
            <w:gridSpan w:val="2"/>
          </w:tcPr>
          <w:p w14:paraId="5E1E237D" w14:textId="25D24933"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t>R$ 6000,00</w:t>
            </w:r>
          </w:p>
        </w:tc>
        <w:tc>
          <w:tcPr>
            <w:tcW w:w="572" w:type="dxa"/>
          </w:tcPr>
          <w:p w14:paraId="45444AAD" w14:textId="77777777" w:rsidR="003038D3" w:rsidRPr="00F75670" w:rsidRDefault="003038D3" w:rsidP="003038D3">
            <w:pPr>
              <w:pStyle w:val="TableParagraph"/>
              <w:rPr>
                <w:rFonts w:ascii="Times New Roman" w:hAnsi="Times New Roman" w:cs="Times New Roman"/>
                <w:sz w:val="24"/>
                <w:szCs w:val="24"/>
              </w:rPr>
            </w:pPr>
          </w:p>
        </w:tc>
        <w:tc>
          <w:tcPr>
            <w:tcW w:w="572" w:type="dxa"/>
          </w:tcPr>
          <w:p w14:paraId="67F1A7A3" w14:textId="57DFD9AC"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t>R$ 1000,00</w:t>
            </w:r>
          </w:p>
        </w:tc>
        <w:tc>
          <w:tcPr>
            <w:tcW w:w="545" w:type="dxa"/>
          </w:tcPr>
          <w:p w14:paraId="3CB8FB6C" w14:textId="464800C2"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t>R$ 1000,00</w:t>
            </w:r>
          </w:p>
        </w:tc>
        <w:tc>
          <w:tcPr>
            <w:tcW w:w="552" w:type="dxa"/>
          </w:tcPr>
          <w:p w14:paraId="1F922498" w14:textId="433CD64E"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t>R$ 1000,00</w:t>
            </w:r>
          </w:p>
        </w:tc>
        <w:tc>
          <w:tcPr>
            <w:tcW w:w="602" w:type="dxa"/>
          </w:tcPr>
          <w:p w14:paraId="4492A433" w14:textId="4084404E"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t>R$ 1000,00</w:t>
            </w:r>
          </w:p>
        </w:tc>
        <w:tc>
          <w:tcPr>
            <w:tcW w:w="664" w:type="dxa"/>
          </w:tcPr>
          <w:p w14:paraId="48B20F38" w14:textId="4A5D1384"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t>R$ 1000,00</w:t>
            </w:r>
          </w:p>
        </w:tc>
        <w:tc>
          <w:tcPr>
            <w:tcW w:w="540" w:type="dxa"/>
          </w:tcPr>
          <w:p w14:paraId="71FEB740" w14:textId="52B14FD9" w:rsidR="003038D3" w:rsidRPr="00F75670" w:rsidRDefault="00512DB7" w:rsidP="003038D3">
            <w:pPr>
              <w:pStyle w:val="TableParagraph"/>
              <w:rPr>
                <w:rFonts w:ascii="Times New Roman" w:hAnsi="Times New Roman" w:cs="Times New Roman"/>
                <w:sz w:val="24"/>
                <w:szCs w:val="24"/>
              </w:rPr>
            </w:pPr>
            <w:r>
              <w:rPr>
                <w:rFonts w:ascii="Times New Roman" w:hAnsi="Times New Roman" w:cs="Times New Roman"/>
                <w:sz w:val="24"/>
                <w:szCs w:val="24"/>
              </w:rPr>
              <w:t>R$ 1000,00</w:t>
            </w:r>
          </w:p>
        </w:tc>
        <w:tc>
          <w:tcPr>
            <w:tcW w:w="573" w:type="dxa"/>
          </w:tcPr>
          <w:p w14:paraId="53C8FF45" w14:textId="77777777" w:rsidR="003038D3" w:rsidRPr="00F75670" w:rsidRDefault="003038D3" w:rsidP="003038D3">
            <w:pPr>
              <w:pStyle w:val="TableParagraph"/>
              <w:rPr>
                <w:rFonts w:ascii="Times New Roman" w:hAnsi="Times New Roman" w:cs="Times New Roman"/>
                <w:sz w:val="24"/>
                <w:szCs w:val="24"/>
              </w:rPr>
            </w:pPr>
          </w:p>
        </w:tc>
        <w:tc>
          <w:tcPr>
            <w:tcW w:w="554" w:type="dxa"/>
          </w:tcPr>
          <w:p w14:paraId="60F5DEFE" w14:textId="77777777" w:rsidR="003038D3" w:rsidRPr="00F75670" w:rsidRDefault="003038D3" w:rsidP="003038D3">
            <w:pPr>
              <w:pStyle w:val="TableParagraph"/>
              <w:rPr>
                <w:rFonts w:ascii="Times New Roman" w:hAnsi="Times New Roman" w:cs="Times New Roman"/>
                <w:sz w:val="24"/>
                <w:szCs w:val="24"/>
              </w:rPr>
            </w:pPr>
          </w:p>
        </w:tc>
        <w:tc>
          <w:tcPr>
            <w:tcW w:w="693" w:type="dxa"/>
          </w:tcPr>
          <w:p w14:paraId="5378A9D0" w14:textId="77777777" w:rsidR="003038D3" w:rsidRPr="00F75670" w:rsidRDefault="003038D3" w:rsidP="003038D3">
            <w:pPr>
              <w:pStyle w:val="TableParagraph"/>
              <w:rPr>
                <w:rFonts w:ascii="Times New Roman" w:hAnsi="Times New Roman" w:cs="Times New Roman"/>
                <w:sz w:val="24"/>
                <w:szCs w:val="24"/>
              </w:rPr>
            </w:pPr>
          </w:p>
        </w:tc>
        <w:tc>
          <w:tcPr>
            <w:tcW w:w="1913" w:type="dxa"/>
          </w:tcPr>
          <w:p w14:paraId="57176DD9" w14:textId="6DE30E7E" w:rsidR="003038D3" w:rsidRPr="00F75670" w:rsidRDefault="00512DB7"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R$ 6000,00</w:t>
            </w:r>
          </w:p>
        </w:tc>
      </w:tr>
      <w:tr w:rsidR="00512DB7" w:rsidRPr="00F75670" w14:paraId="41EC4903" w14:textId="77777777" w:rsidTr="000C55F9">
        <w:trPr>
          <w:trHeight w:val="263"/>
        </w:trPr>
        <w:tc>
          <w:tcPr>
            <w:tcW w:w="931" w:type="dxa"/>
          </w:tcPr>
          <w:p w14:paraId="48A29BAC" w14:textId="4F2D8CC1" w:rsidR="00512DB7" w:rsidRDefault="00512DB7" w:rsidP="00512DB7">
            <w:pPr>
              <w:pStyle w:val="TableParagraph"/>
              <w:rPr>
                <w:rFonts w:ascii="Times New Roman" w:hAnsi="Times New Roman" w:cs="Times New Roman"/>
                <w:sz w:val="24"/>
                <w:szCs w:val="24"/>
              </w:rPr>
            </w:pPr>
            <w:r>
              <w:rPr>
                <w:rFonts w:ascii="Times New Roman" w:hAnsi="Times New Roman" w:cs="Times New Roman"/>
                <w:sz w:val="24"/>
                <w:szCs w:val="24"/>
              </w:rPr>
              <w:t>Marketing</w:t>
            </w:r>
          </w:p>
        </w:tc>
        <w:tc>
          <w:tcPr>
            <w:tcW w:w="572" w:type="dxa"/>
            <w:gridSpan w:val="2"/>
          </w:tcPr>
          <w:p w14:paraId="213AE403" w14:textId="217DAB05" w:rsidR="00512DB7" w:rsidRDefault="00512DB7" w:rsidP="00512DB7">
            <w:pPr>
              <w:pStyle w:val="TableParagraph"/>
              <w:rPr>
                <w:rFonts w:ascii="Times New Roman" w:hAnsi="Times New Roman" w:cs="Times New Roman"/>
                <w:sz w:val="24"/>
                <w:szCs w:val="24"/>
              </w:rPr>
            </w:pPr>
            <w:r>
              <w:rPr>
                <w:rFonts w:ascii="Times New Roman" w:hAnsi="Times New Roman" w:cs="Times New Roman"/>
                <w:sz w:val="24"/>
                <w:szCs w:val="24"/>
              </w:rPr>
              <w:t>1</w:t>
            </w:r>
          </w:p>
        </w:tc>
        <w:tc>
          <w:tcPr>
            <w:tcW w:w="701" w:type="dxa"/>
            <w:gridSpan w:val="2"/>
          </w:tcPr>
          <w:p w14:paraId="6B4A085A" w14:textId="6D3CA23A" w:rsidR="00512DB7" w:rsidRDefault="00512DB7" w:rsidP="00512DB7">
            <w:pPr>
              <w:pStyle w:val="TableParagraph"/>
              <w:rPr>
                <w:rFonts w:ascii="Times New Roman" w:hAnsi="Times New Roman" w:cs="Times New Roman"/>
                <w:sz w:val="24"/>
                <w:szCs w:val="24"/>
              </w:rPr>
            </w:pPr>
            <w:r>
              <w:rPr>
                <w:rFonts w:ascii="Times New Roman" w:hAnsi="Times New Roman" w:cs="Times New Roman"/>
                <w:sz w:val="24"/>
                <w:szCs w:val="24"/>
              </w:rPr>
              <w:t>R$ 12000,00</w:t>
            </w:r>
          </w:p>
        </w:tc>
        <w:tc>
          <w:tcPr>
            <w:tcW w:w="572" w:type="dxa"/>
          </w:tcPr>
          <w:p w14:paraId="122F468E"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3AB271C1" w14:textId="43C3CCD5" w:rsidR="00512DB7" w:rsidRDefault="00512DB7" w:rsidP="00512DB7">
            <w:pPr>
              <w:pStyle w:val="TableParagraph"/>
              <w:rPr>
                <w:rFonts w:ascii="Times New Roman" w:hAnsi="Times New Roman" w:cs="Times New Roman"/>
                <w:sz w:val="24"/>
                <w:szCs w:val="24"/>
              </w:rPr>
            </w:pPr>
            <w:r>
              <w:rPr>
                <w:rFonts w:ascii="Times New Roman" w:hAnsi="Times New Roman" w:cs="Times New Roman"/>
                <w:sz w:val="24"/>
                <w:szCs w:val="24"/>
              </w:rPr>
              <w:t>R$ 2000,00</w:t>
            </w:r>
          </w:p>
        </w:tc>
        <w:tc>
          <w:tcPr>
            <w:tcW w:w="545" w:type="dxa"/>
          </w:tcPr>
          <w:p w14:paraId="6AC2CD7B" w14:textId="1E7DF4E8" w:rsidR="00512DB7" w:rsidRDefault="00512DB7" w:rsidP="00512DB7">
            <w:pPr>
              <w:pStyle w:val="TableParagraph"/>
              <w:rPr>
                <w:rFonts w:ascii="Times New Roman" w:hAnsi="Times New Roman" w:cs="Times New Roman"/>
                <w:sz w:val="24"/>
                <w:szCs w:val="24"/>
              </w:rPr>
            </w:pPr>
            <w:r>
              <w:rPr>
                <w:rFonts w:ascii="Times New Roman" w:hAnsi="Times New Roman" w:cs="Times New Roman"/>
                <w:sz w:val="24"/>
                <w:szCs w:val="24"/>
              </w:rPr>
              <w:t>R$ 2000,00</w:t>
            </w:r>
          </w:p>
        </w:tc>
        <w:tc>
          <w:tcPr>
            <w:tcW w:w="552" w:type="dxa"/>
          </w:tcPr>
          <w:p w14:paraId="4E51D5C1" w14:textId="7B415059" w:rsidR="00512DB7" w:rsidRDefault="00512DB7" w:rsidP="00512DB7">
            <w:pPr>
              <w:pStyle w:val="TableParagraph"/>
              <w:rPr>
                <w:rFonts w:ascii="Times New Roman" w:hAnsi="Times New Roman" w:cs="Times New Roman"/>
                <w:sz w:val="24"/>
                <w:szCs w:val="24"/>
              </w:rPr>
            </w:pPr>
            <w:r>
              <w:rPr>
                <w:rFonts w:ascii="Times New Roman" w:hAnsi="Times New Roman" w:cs="Times New Roman"/>
                <w:sz w:val="24"/>
                <w:szCs w:val="24"/>
              </w:rPr>
              <w:t>R$ 2000,00</w:t>
            </w:r>
          </w:p>
        </w:tc>
        <w:tc>
          <w:tcPr>
            <w:tcW w:w="602" w:type="dxa"/>
          </w:tcPr>
          <w:p w14:paraId="3482206F" w14:textId="1A60BBBB" w:rsidR="00512DB7" w:rsidRDefault="00512DB7" w:rsidP="00512DB7">
            <w:pPr>
              <w:pStyle w:val="TableParagraph"/>
              <w:rPr>
                <w:rFonts w:ascii="Times New Roman" w:hAnsi="Times New Roman" w:cs="Times New Roman"/>
                <w:sz w:val="24"/>
                <w:szCs w:val="24"/>
              </w:rPr>
            </w:pPr>
            <w:r>
              <w:rPr>
                <w:rFonts w:ascii="Times New Roman" w:hAnsi="Times New Roman" w:cs="Times New Roman"/>
                <w:sz w:val="24"/>
                <w:szCs w:val="24"/>
              </w:rPr>
              <w:t>R$ 2000,00</w:t>
            </w:r>
          </w:p>
        </w:tc>
        <w:tc>
          <w:tcPr>
            <w:tcW w:w="664" w:type="dxa"/>
          </w:tcPr>
          <w:p w14:paraId="7F231B8F" w14:textId="69FB9147" w:rsidR="00512DB7" w:rsidRDefault="00512DB7" w:rsidP="00512DB7">
            <w:pPr>
              <w:pStyle w:val="TableParagraph"/>
              <w:rPr>
                <w:rFonts w:ascii="Times New Roman" w:hAnsi="Times New Roman" w:cs="Times New Roman"/>
                <w:sz w:val="24"/>
                <w:szCs w:val="24"/>
              </w:rPr>
            </w:pPr>
            <w:r>
              <w:rPr>
                <w:rFonts w:ascii="Times New Roman" w:hAnsi="Times New Roman" w:cs="Times New Roman"/>
                <w:sz w:val="24"/>
                <w:szCs w:val="24"/>
              </w:rPr>
              <w:t>R$ 2000,00</w:t>
            </w:r>
          </w:p>
        </w:tc>
        <w:tc>
          <w:tcPr>
            <w:tcW w:w="540" w:type="dxa"/>
          </w:tcPr>
          <w:p w14:paraId="00E549F8" w14:textId="2D31A693" w:rsidR="00512DB7" w:rsidRDefault="00512DB7" w:rsidP="00512DB7">
            <w:pPr>
              <w:pStyle w:val="TableParagraph"/>
              <w:rPr>
                <w:rFonts w:ascii="Times New Roman" w:hAnsi="Times New Roman" w:cs="Times New Roman"/>
                <w:sz w:val="24"/>
                <w:szCs w:val="24"/>
              </w:rPr>
            </w:pPr>
            <w:r>
              <w:rPr>
                <w:rFonts w:ascii="Times New Roman" w:hAnsi="Times New Roman" w:cs="Times New Roman"/>
                <w:sz w:val="24"/>
                <w:szCs w:val="24"/>
              </w:rPr>
              <w:t>R$ 2000,00</w:t>
            </w:r>
          </w:p>
        </w:tc>
        <w:tc>
          <w:tcPr>
            <w:tcW w:w="573" w:type="dxa"/>
          </w:tcPr>
          <w:p w14:paraId="77535CDF" w14:textId="77777777" w:rsidR="00512DB7" w:rsidRPr="00F75670" w:rsidRDefault="00512DB7" w:rsidP="00512DB7">
            <w:pPr>
              <w:pStyle w:val="TableParagraph"/>
              <w:rPr>
                <w:rFonts w:ascii="Times New Roman" w:hAnsi="Times New Roman" w:cs="Times New Roman"/>
                <w:sz w:val="24"/>
                <w:szCs w:val="24"/>
              </w:rPr>
            </w:pPr>
          </w:p>
        </w:tc>
        <w:tc>
          <w:tcPr>
            <w:tcW w:w="554" w:type="dxa"/>
          </w:tcPr>
          <w:p w14:paraId="541ED68A" w14:textId="77777777" w:rsidR="00512DB7" w:rsidRPr="00F75670" w:rsidRDefault="00512DB7" w:rsidP="00512DB7">
            <w:pPr>
              <w:pStyle w:val="TableParagraph"/>
              <w:rPr>
                <w:rFonts w:ascii="Times New Roman" w:hAnsi="Times New Roman" w:cs="Times New Roman"/>
                <w:sz w:val="24"/>
                <w:szCs w:val="24"/>
              </w:rPr>
            </w:pPr>
          </w:p>
        </w:tc>
        <w:tc>
          <w:tcPr>
            <w:tcW w:w="693" w:type="dxa"/>
          </w:tcPr>
          <w:p w14:paraId="3E19575B" w14:textId="77777777" w:rsidR="00512DB7" w:rsidRPr="00F75670" w:rsidRDefault="00512DB7" w:rsidP="00512DB7">
            <w:pPr>
              <w:pStyle w:val="TableParagraph"/>
              <w:rPr>
                <w:rFonts w:ascii="Times New Roman" w:hAnsi="Times New Roman" w:cs="Times New Roman"/>
                <w:sz w:val="24"/>
                <w:szCs w:val="24"/>
              </w:rPr>
            </w:pPr>
          </w:p>
        </w:tc>
        <w:tc>
          <w:tcPr>
            <w:tcW w:w="1913" w:type="dxa"/>
          </w:tcPr>
          <w:p w14:paraId="6D39151F" w14:textId="1CFFA542" w:rsidR="00512DB7" w:rsidRDefault="00512DB7"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R$ 12000,00</w:t>
            </w:r>
          </w:p>
        </w:tc>
      </w:tr>
      <w:tr w:rsidR="002033C1" w:rsidRPr="00F75670" w14:paraId="0EE6BFB0" w14:textId="77777777" w:rsidTr="000C55F9">
        <w:trPr>
          <w:trHeight w:val="263"/>
        </w:trPr>
        <w:tc>
          <w:tcPr>
            <w:tcW w:w="931" w:type="dxa"/>
          </w:tcPr>
          <w:p w14:paraId="240A3F37" w14:textId="4208BAAC" w:rsidR="002033C1" w:rsidRDefault="002033C1" w:rsidP="002033C1">
            <w:pPr>
              <w:pStyle w:val="TableParagraph"/>
              <w:rPr>
                <w:rFonts w:ascii="Times New Roman" w:hAnsi="Times New Roman" w:cs="Times New Roman"/>
                <w:sz w:val="24"/>
                <w:szCs w:val="24"/>
              </w:rPr>
            </w:pPr>
            <w:r>
              <w:rPr>
                <w:rFonts w:ascii="Times New Roman" w:hAnsi="Times New Roman" w:cs="Times New Roman"/>
                <w:sz w:val="24"/>
                <w:szCs w:val="24"/>
              </w:rPr>
              <w:t>Jurícica: mao</w:t>
            </w:r>
          </w:p>
        </w:tc>
        <w:tc>
          <w:tcPr>
            <w:tcW w:w="572" w:type="dxa"/>
            <w:gridSpan w:val="2"/>
          </w:tcPr>
          <w:p w14:paraId="3827D548" w14:textId="63EE3086" w:rsidR="002033C1" w:rsidRDefault="002033C1" w:rsidP="002033C1">
            <w:pPr>
              <w:pStyle w:val="TableParagraph"/>
              <w:rPr>
                <w:rFonts w:ascii="Times New Roman" w:hAnsi="Times New Roman" w:cs="Times New Roman"/>
                <w:sz w:val="24"/>
                <w:szCs w:val="24"/>
              </w:rPr>
            </w:pPr>
            <w:r>
              <w:rPr>
                <w:rFonts w:ascii="Times New Roman" w:hAnsi="Times New Roman" w:cs="Times New Roman"/>
                <w:sz w:val="24"/>
                <w:szCs w:val="24"/>
              </w:rPr>
              <w:t>1</w:t>
            </w:r>
          </w:p>
        </w:tc>
        <w:tc>
          <w:tcPr>
            <w:tcW w:w="701" w:type="dxa"/>
            <w:gridSpan w:val="2"/>
          </w:tcPr>
          <w:p w14:paraId="6B2DFCC0" w14:textId="6D90E4E4" w:rsidR="002033C1" w:rsidRDefault="002033C1" w:rsidP="002033C1">
            <w:pPr>
              <w:pStyle w:val="TableParagraph"/>
              <w:rPr>
                <w:rFonts w:ascii="Times New Roman" w:hAnsi="Times New Roman" w:cs="Times New Roman"/>
                <w:sz w:val="24"/>
                <w:szCs w:val="24"/>
              </w:rPr>
            </w:pPr>
            <w:r>
              <w:rPr>
                <w:rFonts w:ascii="Times New Roman" w:hAnsi="Times New Roman" w:cs="Times New Roman"/>
                <w:sz w:val="24"/>
                <w:szCs w:val="24"/>
              </w:rPr>
              <w:t>R$ 2.000,00</w:t>
            </w:r>
          </w:p>
        </w:tc>
        <w:tc>
          <w:tcPr>
            <w:tcW w:w="572" w:type="dxa"/>
          </w:tcPr>
          <w:p w14:paraId="5E464A88" w14:textId="77777777" w:rsidR="002033C1" w:rsidRPr="00F75670" w:rsidRDefault="002033C1" w:rsidP="002033C1">
            <w:pPr>
              <w:pStyle w:val="TableParagraph"/>
              <w:rPr>
                <w:rFonts w:ascii="Times New Roman" w:hAnsi="Times New Roman" w:cs="Times New Roman"/>
                <w:sz w:val="24"/>
                <w:szCs w:val="24"/>
              </w:rPr>
            </w:pPr>
          </w:p>
        </w:tc>
        <w:tc>
          <w:tcPr>
            <w:tcW w:w="572" w:type="dxa"/>
          </w:tcPr>
          <w:p w14:paraId="49A63C1E" w14:textId="35852832" w:rsidR="002033C1" w:rsidRDefault="002033C1" w:rsidP="002033C1">
            <w:pPr>
              <w:pStyle w:val="TableParagraph"/>
              <w:rPr>
                <w:rFonts w:ascii="Times New Roman" w:hAnsi="Times New Roman" w:cs="Times New Roman"/>
                <w:sz w:val="24"/>
                <w:szCs w:val="24"/>
              </w:rPr>
            </w:pPr>
            <w:r>
              <w:rPr>
                <w:rFonts w:ascii="Times New Roman" w:hAnsi="Times New Roman" w:cs="Times New Roman"/>
                <w:sz w:val="24"/>
                <w:szCs w:val="24"/>
              </w:rPr>
              <w:t>R$ 333,33</w:t>
            </w:r>
          </w:p>
        </w:tc>
        <w:tc>
          <w:tcPr>
            <w:tcW w:w="545" w:type="dxa"/>
          </w:tcPr>
          <w:p w14:paraId="095D1648" w14:textId="16ECD027" w:rsidR="002033C1" w:rsidRDefault="002033C1" w:rsidP="002033C1">
            <w:pPr>
              <w:pStyle w:val="TableParagraph"/>
              <w:rPr>
                <w:rFonts w:ascii="Times New Roman" w:hAnsi="Times New Roman" w:cs="Times New Roman"/>
                <w:sz w:val="24"/>
                <w:szCs w:val="24"/>
              </w:rPr>
            </w:pPr>
            <w:r w:rsidRPr="00242C42">
              <w:rPr>
                <w:rFonts w:ascii="Times New Roman" w:hAnsi="Times New Roman" w:cs="Times New Roman"/>
                <w:sz w:val="24"/>
                <w:szCs w:val="24"/>
              </w:rPr>
              <w:t>R$ 333,33</w:t>
            </w:r>
          </w:p>
        </w:tc>
        <w:tc>
          <w:tcPr>
            <w:tcW w:w="552" w:type="dxa"/>
          </w:tcPr>
          <w:p w14:paraId="532C714B" w14:textId="379E93A1" w:rsidR="002033C1" w:rsidRDefault="002033C1" w:rsidP="002033C1">
            <w:pPr>
              <w:pStyle w:val="TableParagraph"/>
              <w:rPr>
                <w:rFonts w:ascii="Times New Roman" w:hAnsi="Times New Roman" w:cs="Times New Roman"/>
                <w:sz w:val="24"/>
                <w:szCs w:val="24"/>
              </w:rPr>
            </w:pPr>
            <w:r w:rsidRPr="00242C42">
              <w:rPr>
                <w:rFonts w:ascii="Times New Roman" w:hAnsi="Times New Roman" w:cs="Times New Roman"/>
                <w:sz w:val="24"/>
                <w:szCs w:val="24"/>
              </w:rPr>
              <w:t>R$ 333,33</w:t>
            </w:r>
          </w:p>
        </w:tc>
        <w:tc>
          <w:tcPr>
            <w:tcW w:w="602" w:type="dxa"/>
          </w:tcPr>
          <w:p w14:paraId="6B03195E" w14:textId="60C098C5" w:rsidR="002033C1" w:rsidRDefault="002033C1" w:rsidP="002033C1">
            <w:pPr>
              <w:pStyle w:val="TableParagraph"/>
              <w:rPr>
                <w:rFonts w:ascii="Times New Roman" w:hAnsi="Times New Roman" w:cs="Times New Roman"/>
                <w:sz w:val="24"/>
                <w:szCs w:val="24"/>
              </w:rPr>
            </w:pPr>
            <w:r w:rsidRPr="00242C42">
              <w:rPr>
                <w:rFonts w:ascii="Times New Roman" w:hAnsi="Times New Roman" w:cs="Times New Roman"/>
                <w:sz w:val="24"/>
                <w:szCs w:val="24"/>
              </w:rPr>
              <w:t>R$ 333,33</w:t>
            </w:r>
          </w:p>
        </w:tc>
        <w:tc>
          <w:tcPr>
            <w:tcW w:w="664" w:type="dxa"/>
          </w:tcPr>
          <w:p w14:paraId="70F12428" w14:textId="56ECD5B5" w:rsidR="002033C1" w:rsidRDefault="002033C1" w:rsidP="002033C1">
            <w:pPr>
              <w:pStyle w:val="TableParagraph"/>
              <w:rPr>
                <w:rFonts w:ascii="Times New Roman" w:hAnsi="Times New Roman" w:cs="Times New Roman"/>
                <w:sz w:val="24"/>
                <w:szCs w:val="24"/>
              </w:rPr>
            </w:pPr>
            <w:r w:rsidRPr="00242C42">
              <w:rPr>
                <w:rFonts w:ascii="Times New Roman" w:hAnsi="Times New Roman" w:cs="Times New Roman"/>
                <w:sz w:val="24"/>
                <w:szCs w:val="24"/>
              </w:rPr>
              <w:t>R$ 333,33</w:t>
            </w:r>
          </w:p>
        </w:tc>
        <w:tc>
          <w:tcPr>
            <w:tcW w:w="540" w:type="dxa"/>
          </w:tcPr>
          <w:p w14:paraId="6E04F9DB" w14:textId="6ACAD6C9" w:rsidR="002033C1" w:rsidRDefault="002033C1" w:rsidP="002033C1">
            <w:pPr>
              <w:pStyle w:val="TableParagraph"/>
              <w:rPr>
                <w:rFonts w:ascii="Times New Roman" w:hAnsi="Times New Roman" w:cs="Times New Roman"/>
                <w:sz w:val="24"/>
                <w:szCs w:val="24"/>
              </w:rPr>
            </w:pPr>
            <w:r w:rsidRPr="00242C42">
              <w:rPr>
                <w:rFonts w:ascii="Times New Roman" w:hAnsi="Times New Roman" w:cs="Times New Roman"/>
                <w:sz w:val="24"/>
                <w:szCs w:val="24"/>
              </w:rPr>
              <w:t>R$ 333,33</w:t>
            </w:r>
          </w:p>
        </w:tc>
        <w:tc>
          <w:tcPr>
            <w:tcW w:w="573" w:type="dxa"/>
          </w:tcPr>
          <w:p w14:paraId="4FF232FB" w14:textId="77777777" w:rsidR="002033C1" w:rsidRPr="00F75670" w:rsidRDefault="002033C1" w:rsidP="002033C1">
            <w:pPr>
              <w:pStyle w:val="TableParagraph"/>
              <w:rPr>
                <w:rFonts w:ascii="Times New Roman" w:hAnsi="Times New Roman" w:cs="Times New Roman"/>
                <w:sz w:val="24"/>
                <w:szCs w:val="24"/>
              </w:rPr>
            </w:pPr>
          </w:p>
        </w:tc>
        <w:tc>
          <w:tcPr>
            <w:tcW w:w="554" w:type="dxa"/>
          </w:tcPr>
          <w:p w14:paraId="199A9ABB" w14:textId="77777777" w:rsidR="002033C1" w:rsidRPr="00F75670" w:rsidRDefault="002033C1" w:rsidP="002033C1">
            <w:pPr>
              <w:pStyle w:val="TableParagraph"/>
              <w:rPr>
                <w:rFonts w:ascii="Times New Roman" w:hAnsi="Times New Roman" w:cs="Times New Roman"/>
                <w:sz w:val="24"/>
                <w:szCs w:val="24"/>
              </w:rPr>
            </w:pPr>
          </w:p>
        </w:tc>
        <w:tc>
          <w:tcPr>
            <w:tcW w:w="693" w:type="dxa"/>
          </w:tcPr>
          <w:p w14:paraId="5B2EBFB7" w14:textId="77777777" w:rsidR="002033C1" w:rsidRPr="00F75670" w:rsidRDefault="002033C1" w:rsidP="002033C1">
            <w:pPr>
              <w:pStyle w:val="TableParagraph"/>
              <w:rPr>
                <w:rFonts w:ascii="Times New Roman" w:hAnsi="Times New Roman" w:cs="Times New Roman"/>
                <w:sz w:val="24"/>
                <w:szCs w:val="24"/>
              </w:rPr>
            </w:pPr>
          </w:p>
        </w:tc>
        <w:tc>
          <w:tcPr>
            <w:tcW w:w="1913" w:type="dxa"/>
          </w:tcPr>
          <w:p w14:paraId="2B7DA9C5" w14:textId="7674731A" w:rsidR="002033C1" w:rsidRDefault="002033C1"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R$ 2000,00</w:t>
            </w:r>
          </w:p>
        </w:tc>
      </w:tr>
      <w:tr w:rsidR="002033C1" w:rsidRPr="00F75670" w14:paraId="462A42F7" w14:textId="77777777" w:rsidTr="00512DB7">
        <w:trPr>
          <w:trHeight w:val="736"/>
        </w:trPr>
        <w:tc>
          <w:tcPr>
            <w:tcW w:w="931" w:type="dxa"/>
          </w:tcPr>
          <w:p w14:paraId="6DFEB9C0" w14:textId="37D5D4C3" w:rsidR="002033C1" w:rsidRDefault="002033C1" w:rsidP="002033C1">
            <w:pPr>
              <w:pStyle w:val="TableParagraph"/>
              <w:rPr>
                <w:rFonts w:ascii="Times New Roman" w:hAnsi="Times New Roman" w:cs="Times New Roman"/>
                <w:sz w:val="24"/>
                <w:szCs w:val="24"/>
              </w:rPr>
            </w:pPr>
            <w:r>
              <w:rPr>
                <w:rFonts w:ascii="Times New Roman" w:hAnsi="Times New Roman" w:cs="Times New Roman"/>
                <w:sz w:val="24"/>
                <w:szCs w:val="24"/>
              </w:rPr>
              <w:t xml:space="preserve">Financeiro: </w:t>
            </w:r>
          </w:p>
        </w:tc>
        <w:tc>
          <w:tcPr>
            <w:tcW w:w="572" w:type="dxa"/>
            <w:gridSpan w:val="2"/>
          </w:tcPr>
          <w:p w14:paraId="6028F40F" w14:textId="4E9545D7" w:rsidR="002033C1" w:rsidRDefault="002033C1" w:rsidP="002033C1">
            <w:pPr>
              <w:pStyle w:val="TableParagraph"/>
              <w:rPr>
                <w:rFonts w:ascii="Times New Roman" w:hAnsi="Times New Roman" w:cs="Times New Roman"/>
                <w:sz w:val="24"/>
                <w:szCs w:val="24"/>
              </w:rPr>
            </w:pPr>
            <w:r>
              <w:rPr>
                <w:rFonts w:ascii="Times New Roman" w:hAnsi="Times New Roman" w:cs="Times New Roman"/>
                <w:sz w:val="24"/>
                <w:szCs w:val="24"/>
              </w:rPr>
              <w:t>q</w:t>
            </w:r>
          </w:p>
        </w:tc>
        <w:tc>
          <w:tcPr>
            <w:tcW w:w="701" w:type="dxa"/>
            <w:gridSpan w:val="2"/>
          </w:tcPr>
          <w:p w14:paraId="1E27C04A" w14:textId="3225ED97" w:rsidR="002033C1" w:rsidRDefault="002033C1" w:rsidP="002033C1">
            <w:pPr>
              <w:pStyle w:val="TableParagraph"/>
              <w:rPr>
                <w:rFonts w:ascii="Times New Roman" w:hAnsi="Times New Roman" w:cs="Times New Roman"/>
                <w:sz w:val="24"/>
                <w:szCs w:val="24"/>
              </w:rPr>
            </w:pPr>
            <w:r>
              <w:rPr>
                <w:rFonts w:ascii="Times New Roman" w:hAnsi="Times New Roman" w:cs="Times New Roman"/>
                <w:sz w:val="24"/>
                <w:szCs w:val="24"/>
              </w:rPr>
              <w:t>R$ 4.800,00</w:t>
            </w:r>
          </w:p>
        </w:tc>
        <w:tc>
          <w:tcPr>
            <w:tcW w:w="572" w:type="dxa"/>
          </w:tcPr>
          <w:p w14:paraId="76088C61" w14:textId="77777777" w:rsidR="002033C1" w:rsidRPr="00F75670" w:rsidRDefault="002033C1" w:rsidP="002033C1">
            <w:pPr>
              <w:pStyle w:val="TableParagraph"/>
              <w:rPr>
                <w:rFonts w:ascii="Times New Roman" w:hAnsi="Times New Roman" w:cs="Times New Roman"/>
                <w:sz w:val="24"/>
                <w:szCs w:val="24"/>
              </w:rPr>
            </w:pPr>
          </w:p>
        </w:tc>
        <w:tc>
          <w:tcPr>
            <w:tcW w:w="572" w:type="dxa"/>
          </w:tcPr>
          <w:p w14:paraId="40FE599A" w14:textId="3B523A2D" w:rsidR="002033C1" w:rsidRDefault="002033C1" w:rsidP="002033C1">
            <w:pPr>
              <w:pStyle w:val="TableParagraph"/>
              <w:rPr>
                <w:rFonts w:ascii="Times New Roman" w:hAnsi="Times New Roman" w:cs="Times New Roman"/>
                <w:sz w:val="24"/>
                <w:szCs w:val="24"/>
              </w:rPr>
            </w:pPr>
            <w:r>
              <w:rPr>
                <w:rFonts w:ascii="Times New Roman" w:hAnsi="Times New Roman" w:cs="Times New Roman"/>
                <w:sz w:val="24"/>
                <w:szCs w:val="24"/>
              </w:rPr>
              <w:t>R$ 800,00</w:t>
            </w:r>
          </w:p>
        </w:tc>
        <w:tc>
          <w:tcPr>
            <w:tcW w:w="545" w:type="dxa"/>
          </w:tcPr>
          <w:p w14:paraId="78C0463A" w14:textId="50B0C43B" w:rsidR="002033C1" w:rsidRDefault="002033C1" w:rsidP="002033C1">
            <w:pPr>
              <w:pStyle w:val="TableParagraph"/>
              <w:rPr>
                <w:rFonts w:ascii="Times New Roman" w:hAnsi="Times New Roman" w:cs="Times New Roman"/>
                <w:sz w:val="24"/>
                <w:szCs w:val="24"/>
              </w:rPr>
            </w:pPr>
            <w:r w:rsidRPr="00720FD8">
              <w:rPr>
                <w:rFonts w:ascii="Times New Roman" w:hAnsi="Times New Roman" w:cs="Times New Roman"/>
                <w:sz w:val="24"/>
                <w:szCs w:val="24"/>
              </w:rPr>
              <w:t>$ 800,00</w:t>
            </w:r>
          </w:p>
        </w:tc>
        <w:tc>
          <w:tcPr>
            <w:tcW w:w="552" w:type="dxa"/>
          </w:tcPr>
          <w:p w14:paraId="035324BF" w14:textId="2864E93F" w:rsidR="002033C1" w:rsidRDefault="002033C1" w:rsidP="002033C1">
            <w:pPr>
              <w:pStyle w:val="TableParagraph"/>
              <w:rPr>
                <w:rFonts w:ascii="Times New Roman" w:hAnsi="Times New Roman" w:cs="Times New Roman"/>
                <w:sz w:val="24"/>
                <w:szCs w:val="24"/>
              </w:rPr>
            </w:pPr>
            <w:r w:rsidRPr="00720FD8">
              <w:rPr>
                <w:rFonts w:ascii="Times New Roman" w:hAnsi="Times New Roman" w:cs="Times New Roman"/>
                <w:sz w:val="24"/>
                <w:szCs w:val="24"/>
              </w:rPr>
              <w:t>$ 800,00</w:t>
            </w:r>
          </w:p>
        </w:tc>
        <w:tc>
          <w:tcPr>
            <w:tcW w:w="602" w:type="dxa"/>
          </w:tcPr>
          <w:p w14:paraId="27B568AA" w14:textId="4254D93F" w:rsidR="002033C1" w:rsidRDefault="002033C1" w:rsidP="002033C1">
            <w:pPr>
              <w:pStyle w:val="TableParagraph"/>
              <w:rPr>
                <w:rFonts w:ascii="Times New Roman" w:hAnsi="Times New Roman" w:cs="Times New Roman"/>
                <w:sz w:val="24"/>
                <w:szCs w:val="24"/>
              </w:rPr>
            </w:pPr>
            <w:r w:rsidRPr="00720FD8">
              <w:rPr>
                <w:rFonts w:ascii="Times New Roman" w:hAnsi="Times New Roman" w:cs="Times New Roman"/>
                <w:sz w:val="24"/>
                <w:szCs w:val="24"/>
              </w:rPr>
              <w:t>$ 800,00</w:t>
            </w:r>
          </w:p>
        </w:tc>
        <w:tc>
          <w:tcPr>
            <w:tcW w:w="664" w:type="dxa"/>
          </w:tcPr>
          <w:p w14:paraId="757CFADA" w14:textId="4C1F2B0A" w:rsidR="002033C1" w:rsidRDefault="002033C1" w:rsidP="002033C1">
            <w:pPr>
              <w:pStyle w:val="TableParagraph"/>
              <w:rPr>
                <w:rFonts w:ascii="Times New Roman" w:hAnsi="Times New Roman" w:cs="Times New Roman"/>
                <w:sz w:val="24"/>
                <w:szCs w:val="24"/>
              </w:rPr>
            </w:pPr>
            <w:r w:rsidRPr="00720FD8">
              <w:rPr>
                <w:rFonts w:ascii="Times New Roman" w:hAnsi="Times New Roman" w:cs="Times New Roman"/>
                <w:sz w:val="24"/>
                <w:szCs w:val="24"/>
              </w:rPr>
              <w:t>$ 800,00</w:t>
            </w:r>
          </w:p>
        </w:tc>
        <w:tc>
          <w:tcPr>
            <w:tcW w:w="540" w:type="dxa"/>
          </w:tcPr>
          <w:p w14:paraId="56B07DC5" w14:textId="62C300B6" w:rsidR="002033C1" w:rsidRDefault="002033C1" w:rsidP="002033C1">
            <w:pPr>
              <w:pStyle w:val="TableParagraph"/>
              <w:rPr>
                <w:rFonts w:ascii="Times New Roman" w:hAnsi="Times New Roman" w:cs="Times New Roman"/>
                <w:sz w:val="24"/>
                <w:szCs w:val="24"/>
              </w:rPr>
            </w:pPr>
            <w:r w:rsidRPr="00720FD8">
              <w:rPr>
                <w:rFonts w:ascii="Times New Roman" w:hAnsi="Times New Roman" w:cs="Times New Roman"/>
                <w:sz w:val="24"/>
                <w:szCs w:val="24"/>
              </w:rPr>
              <w:t>$ 800,00</w:t>
            </w:r>
          </w:p>
        </w:tc>
        <w:tc>
          <w:tcPr>
            <w:tcW w:w="573" w:type="dxa"/>
          </w:tcPr>
          <w:p w14:paraId="4BD5E314" w14:textId="77777777" w:rsidR="002033C1" w:rsidRPr="00F75670" w:rsidRDefault="002033C1" w:rsidP="002033C1">
            <w:pPr>
              <w:pStyle w:val="TableParagraph"/>
              <w:rPr>
                <w:rFonts w:ascii="Times New Roman" w:hAnsi="Times New Roman" w:cs="Times New Roman"/>
                <w:sz w:val="24"/>
                <w:szCs w:val="24"/>
              </w:rPr>
            </w:pPr>
          </w:p>
        </w:tc>
        <w:tc>
          <w:tcPr>
            <w:tcW w:w="554" w:type="dxa"/>
          </w:tcPr>
          <w:p w14:paraId="67756169" w14:textId="77777777" w:rsidR="002033C1" w:rsidRPr="00F75670" w:rsidRDefault="002033C1" w:rsidP="002033C1">
            <w:pPr>
              <w:pStyle w:val="TableParagraph"/>
              <w:rPr>
                <w:rFonts w:ascii="Times New Roman" w:hAnsi="Times New Roman" w:cs="Times New Roman"/>
                <w:sz w:val="24"/>
                <w:szCs w:val="24"/>
              </w:rPr>
            </w:pPr>
          </w:p>
        </w:tc>
        <w:tc>
          <w:tcPr>
            <w:tcW w:w="693" w:type="dxa"/>
          </w:tcPr>
          <w:p w14:paraId="1D26EF9C" w14:textId="77777777" w:rsidR="002033C1" w:rsidRPr="00F75670" w:rsidRDefault="002033C1" w:rsidP="002033C1">
            <w:pPr>
              <w:pStyle w:val="TableParagraph"/>
              <w:rPr>
                <w:rFonts w:ascii="Times New Roman" w:hAnsi="Times New Roman" w:cs="Times New Roman"/>
                <w:sz w:val="24"/>
                <w:szCs w:val="24"/>
              </w:rPr>
            </w:pPr>
          </w:p>
        </w:tc>
        <w:tc>
          <w:tcPr>
            <w:tcW w:w="1913" w:type="dxa"/>
          </w:tcPr>
          <w:p w14:paraId="79C2EDD0" w14:textId="4E69EB9D" w:rsidR="002033C1" w:rsidRDefault="002033C1"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R$ 4.800,00</w:t>
            </w:r>
          </w:p>
        </w:tc>
      </w:tr>
      <w:tr w:rsidR="00512DB7" w:rsidRPr="00F75670" w14:paraId="02BF5146" w14:textId="77777777" w:rsidTr="000C55F9">
        <w:trPr>
          <w:trHeight w:val="263"/>
        </w:trPr>
        <w:tc>
          <w:tcPr>
            <w:tcW w:w="2204" w:type="dxa"/>
            <w:gridSpan w:val="5"/>
          </w:tcPr>
          <w:p w14:paraId="374529B7" w14:textId="77777777" w:rsidR="00512DB7" w:rsidRPr="00F75670" w:rsidRDefault="00512DB7" w:rsidP="00512DB7">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72" w:type="dxa"/>
          </w:tcPr>
          <w:p w14:paraId="735E30F0"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7F8850C2" w14:textId="77777777" w:rsidR="00512DB7" w:rsidRPr="00F75670" w:rsidRDefault="00512DB7" w:rsidP="00512DB7">
            <w:pPr>
              <w:pStyle w:val="TableParagraph"/>
              <w:rPr>
                <w:rFonts w:ascii="Times New Roman" w:hAnsi="Times New Roman" w:cs="Times New Roman"/>
                <w:sz w:val="24"/>
                <w:szCs w:val="24"/>
              </w:rPr>
            </w:pPr>
          </w:p>
        </w:tc>
        <w:tc>
          <w:tcPr>
            <w:tcW w:w="545" w:type="dxa"/>
          </w:tcPr>
          <w:p w14:paraId="2B8F2022" w14:textId="77777777" w:rsidR="00512DB7" w:rsidRPr="00F75670" w:rsidRDefault="00512DB7" w:rsidP="00512DB7">
            <w:pPr>
              <w:pStyle w:val="TableParagraph"/>
              <w:rPr>
                <w:rFonts w:ascii="Times New Roman" w:hAnsi="Times New Roman" w:cs="Times New Roman"/>
                <w:sz w:val="24"/>
                <w:szCs w:val="24"/>
              </w:rPr>
            </w:pPr>
          </w:p>
        </w:tc>
        <w:tc>
          <w:tcPr>
            <w:tcW w:w="552" w:type="dxa"/>
          </w:tcPr>
          <w:p w14:paraId="2CD0835B" w14:textId="77777777" w:rsidR="00512DB7" w:rsidRPr="00F75670" w:rsidRDefault="00512DB7" w:rsidP="00512DB7">
            <w:pPr>
              <w:pStyle w:val="TableParagraph"/>
              <w:rPr>
                <w:rFonts w:ascii="Times New Roman" w:hAnsi="Times New Roman" w:cs="Times New Roman"/>
                <w:sz w:val="24"/>
                <w:szCs w:val="24"/>
              </w:rPr>
            </w:pPr>
          </w:p>
        </w:tc>
        <w:tc>
          <w:tcPr>
            <w:tcW w:w="602" w:type="dxa"/>
          </w:tcPr>
          <w:p w14:paraId="564C0D14" w14:textId="77777777" w:rsidR="00512DB7" w:rsidRPr="00F75670" w:rsidRDefault="00512DB7" w:rsidP="00512DB7">
            <w:pPr>
              <w:pStyle w:val="TableParagraph"/>
              <w:rPr>
                <w:rFonts w:ascii="Times New Roman" w:hAnsi="Times New Roman" w:cs="Times New Roman"/>
                <w:sz w:val="24"/>
                <w:szCs w:val="24"/>
              </w:rPr>
            </w:pPr>
          </w:p>
        </w:tc>
        <w:tc>
          <w:tcPr>
            <w:tcW w:w="664" w:type="dxa"/>
          </w:tcPr>
          <w:p w14:paraId="3E9E9BFF" w14:textId="77777777" w:rsidR="00512DB7" w:rsidRPr="00F75670" w:rsidRDefault="00512DB7" w:rsidP="00512DB7">
            <w:pPr>
              <w:pStyle w:val="TableParagraph"/>
              <w:rPr>
                <w:rFonts w:ascii="Times New Roman" w:hAnsi="Times New Roman" w:cs="Times New Roman"/>
                <w:sz w:val="24"/>
                <w:szCs w:val="24"/>
              </w:rPr>
            </w:pPr>
          </w:p>
        </w:tc>
        <w:tc>
          <w:tcPr>
            <w:tcW w:w="540" w:type="dxa"/>
          </w:tcPr>
          <w:p w14:paraId="65D35668" w14:textId="77777777" w:rsidR="00512DB7" w:rsidRPr="00F75670" w:rsidRDefault="00512DB7" w:rsidP="00512DB7">
            <w:pPr>
              <w:pStyle w:val="TableParagraph"/>
              <w:rPr>
                <w:rFonts w:ascii="Times New Roman" w:hAnsi="Times New Roman" w:cs="Times New Roman"/>
                <w:sz w:val="24"/>
                <w:szCs w:val="24"/>
              </w:rPr>
            </w:pPr>
          </w:p>
        </w:tc>
        <w:tc>
          <w:tcPr>
            <w:tcW w:w="573" w:type="dxa"/>
          </w:tcPr>
          <w:p w14:paraId="77A6CCA3" w14:textId="77777777" w:rsidR="00512DB7" w:rsidRPr="00F75670" w:rsidRDefault="00512DB7" w:rsidP="00512DB7">
            <w:pPr>
              <w:pStyle w:val="TableParagraph"/>
              <w:rPr>
                <w:rFonts w:ascii="Times New Roman" w:hAnsi="Times New Roman" w:cs="Times New Roman"/>
                <w:sz w:val="24"/>
                <w:szCs w:val="24"/>
              </w:rPr>
            </w:pPr>
          </w:p>
        </w:tc>
        <w:tc>
          <w:tcPr>
            <w:tcW w:w="554" w:type="dxa"/>
          </w:tcPr>
          <w:p w14:paraId="550588E4" w14:textId="77777777" w:rsidR="00512DB7" w:rsidRPr="00F75670" w:rsidRDefault="00512DB7" w:rsidP="00512DB7">
            <w:pPr>
              <w:pStyle w:val="TableParagraph"/>
              <w:rPr>
                <w:rFonts w:ascii="Times New Roman" w:hAnsi="Times New Roman" w:cs="Times New Roman"/>
                <w:sz w:val="24"/>
                <w:szCs w:val="24"/>
              </w:rPr>
            </w:pPr>
          </w:p>
        </w:tc>
        <w:tc>
          <w:tcPr>
            <w:tcW w:w="693" w:type="dxa"/>
          </w:tcPr>
          <w:p w14:paraId="50618073" w14:textId="77777777" w:rsidR="00512DB7" w:rsidRPr="00F75670" w:rsidRDefault="00512DB7" w:rsidP="00512DB7">
            <w:pPr>
              <w:pStyle w:val="TableParagraph"/>
              <w:rPr>
                <w:rFonts w:ascii="Times New Roman" w:hAnsi="Times New Roman" w:cs="Times New Roman"/>
                <w:sz w:val="24"/>
                <w:szCs w:val="24"/>
              </w:rPr>
            </w:pPr>
          </w:p>
        </w:tc>
        <w:tc>
          <w:tcPr>
            <w:tcW w:w="1913" w:type="dxa"/>
          </w:tcPr>
          <w:p w14:paraId="47898BA7" w14:textId="26F03FD8" w:rsidR="00512DB7" w:rsidRPr="00F75670" w:rsidRDefault="002033C1"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R$ 32.000,00</w:t>
            </w:r>
          </w:p>
        </w:tc>
      </w:tr>
      <w:tr w:rsidR="00512DB7" w:rsidRPr="00F75670" w14:paraId="3B54ECB9" w14:textId="77777777" w:rsidTr="000C55F9">
        <w:trPr>
          <w:trHeight w:val="528"/>
        </w:trPr>
        <w:tc>
          <w:tcPr>
            <w:tcW w:w="9984" w:type="dxa"/>
            <w:gridSpan w:val="16"/>
          </w:tcPr>
          <w:p w14:paraId="009DA879" w14:textId="77777777" w:rsidR="00512DB7" w:rsidRPr="00F75670" w:rsidRDefault="00512DB7" w:rsidP="00512DB7">
            <w:pPr>
              <w:pStyle w:val="TableParagraph"/>
              <w:ind w:left="110"/>
              <w:rPr>
                <w:rFonts w:ascii="Times New Roman" w:hAnsi="Times New Roman" w:cs="Times New Roman"/>
                <w:b/>
                <w:sz w:val="24"/>
                <w:szCs w:val="24"/>
              </w:rPr>
            </w:pPr>
            <w:r w:rsidRPr="00F75670">
              <w:rPr>
                <w:rFonts w:ascii="Times New Roman" w:hAnsi="Times New Roman" w:cs="Times New Roman"/>
                <w:b/>
                <w:sz w:val="24"/>
                <w:szCs w:val="24"/>
              </w:rPr>
              <w:t>3.</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CUSTEIO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DE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MATERIAIS DE</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CONSUMO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(especificar</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um</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item</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cada</w:t>
            </w:r>
            <w:r w:rsidRPr="00F75670">
              <w:rPr>
                <w:rFonts w:ascii="Times New Roman" w:hAnsi="Times New Roman" w:cs="Times New Roman"/>
                <w:b/>
                <w:spacing w:val="-7"/>
                <w:sz w:val="24"/>
                <w:szCs w:val="24"/>
              </w:rPr>
              <w:t xml:space="preserve"> </w:t>
            </w:r>
            <w:r w:rsidRPr="00F75670">
              <w:rPr>
                <w:rFonts w:ascii="Times New Roman" w:hAnsi="Times New Roman" w:cs="Times New Roman"/>
                <w:b/>
                <w:sz w:val="24"/>
                <w:szCs w:val="24"/>
              </w:rPr>
              <w:t>linha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e</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inserir</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linhas</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para</w:t>
            </w:r>
            <w:r>
              <w:rPr>
                <w:rFonts w:ascii="Times New Roman" w:hAnsi="Times New Roman" w:cs="Times New Roman"/>
                <w:b/>
                <w:sz w:val="24"/>
                <w:szCs w:val="24"/>
              </w:rPr>
              <w:t xml:space="preserve"> </w:t>
            </w:r>
            <w:r w:rsidRPr="00F75670">
              <w:rPr>
                <w:rFonts w:ascii="Times New Roman" w:hAnsi="Times New Roman" w:cs="Times New Roman"/>
                <w:b/>
                <w:sz w:val="24"/>
                <w:szCs w:val="24"/>
              </w:rPr>
              <w:t>novos</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itens se</w:t>
            </w:r>
            <w:r w:rsidRPr="00F75670">
              <w:rPr>
                <w:rFonts w:ascii="Times New Roman" w:hAnsi="Times New Roman" w:cs="Times New Roman"/>
                <w:b/>
                <w:spacing w:val="-4"/>
                <w:sz w:val="24"/>
                <w:szCs w:val="24"/>
              </w:rPr>
              <w:t xml:space="preserve"> </w:t>
            </w:r>
            <w:r w:rsidRPr="00F75670">
              <w:rPr>
                <w:rFonts w:ascii="Times New Roman" w:hAnsi="Times New Roman" w:cs="Times New Roman"/>
                <w:b/>
                <w:sz w:val="24"/>
                <w:szCs w:val="24"/>
              </w:rPr>
              <w:t>necessário)</w:t>
            </w:r>
          </w:p>
        </w:tc>
      </w:tr>
      <w:tr w:rsidR="00512DB7" w:rsidRPr="00F75670" w14:paraId="76C33548" w14:textId="77777777" w:rsidTr="000C55F9">
        <w:trPr>
          <w:trHeight w:val="263"/>
        </w:trPr>
        <w:tc>
          <w:tcPr>
            <w:tcW w:w="931" w:type="dxa"/>
          </w:tcPr>
          <w:p w14:paraId="440A399C" w14:textId="1D79C5BB" w:rsidR="00512DB7" w:rsidRPr="00F75670" w:rsidRDefault="00EE3D94" w:rsidP="00512DB7">
            <w:pPr>
              <w:pStyle w:val="TableParagraph"/>
              <w:rPr>
                <w:rFonts w:ascii="Times New Roman" w:hAnsi="Times New Roman" w:cs="Times New Roman"/>
                <w:sz w:val="24"/>
                <w:szCs w:val="24"/>
              </w:rPr>
            </w:pPr>
            <w:r>
              <w:rPr>
                <w:rFonts w:ascii="Times New Roman" w:hAnsi="Times New Roman" w:cs="Times New Roman"/>
                <w:sz w:val="24"/>
                <w:szCs w:val="24"/>
              </w:rPr>
              <w:t>Custos administrtativos e inflação</w:t>
            </w:r>
          </w:p>
        </w:tc>
        <w:tc>
          <w:tcPr>
            <w:tcW w:w="572" w:type="dxa"/>
            <w:gridSpan w:val="2"/>
          </w:tcPr>
          <w:p w14:paraId="5750FC8C" w14:textId="77777777" w:rsidR="00512DB7" w:rsidRPr="00F75670" w:rsidRDefault="00512DB7" w:rsidP="00512DB7">
            <w:pPr>
              <w:pStyle w:val="TableParagraph"/>
              <w:rPr>
                <w:rFonts w:ascii="Times New Roman" w:hAnsi="Times New Roman" w:cs="Times New Roman"/>
                <w:sz w:val="24"/>
                <w:szCs w:val="24"/>
              </w:rPr>
            </w:pPr>
          </w:p>
        </w:tc>
        <w:tc>
          <w:tcPr>
            <w:tcW w:w="701" w:type="dxa"/>
            <w:gridSpan w:val="2"/>
          </w:tcPr>
          <w:p w14:paraId="58F56FC2" w14:textId="2D9DE4E0" w:rsidR="00512DB7" w:rsidRPr="00F75670" w:rsidRDefault="00EE3D94" w:rsidP="00512DB7">
            <w:pPr>
              <w:pStyle w:val="TableParagraph"/>
              <w:rPr>
                <w:rFonts w:ascii="Times New Roman" w:hAnsi="Times New Roman" w:cs="Times New Roman"/>
                <w:sz w:val="24"/>
                <w:szCs w:val="24"/>
              </w:rPr>
            </w:pPr>
            <w:r>
              <w:rPr>
                <w:rFonts w:ascii="Times New Roman" w:hAnsi="Times New Roman" w:cs="Times New Roman"/>
                <w:sz w:val="24"/>
                <w:szCs w:val="24"/>
              </w:rPr>
              <w:t>R$ 2980,00</w:t>
            </w:r>
          </w:p>
        </w:tc>
        <w:tc>
          <w:tcPr>
            <w:tcW w:w="572" w:type="dxa"/>
          </w:tcPr>
          <w:p w14:paraId="5ACD4AB4"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10B7C471" w14:textId="77777777" w:rsidR="00512DB7" w:rsidRPr="00F75670" w:rsidRDefault="00512DB7" w:rsidP="00512DB7">
            <w:pPr>
              <w:pStyle w:val="TableParagraph"/>
              <w:rPr>
                <w:rFonts w:ascii="Times New Roman" w:hAnsi="Times New Roman" w:cs="Times New Roman"/>
                <w:sz w:val="24"/>
                <w:szCs w:val="24"/>
              </w:rPr>
            </w:pPr>
          </w:p>
        </w:tc>
        <w:tc>
          <w:tcPr>
            <w:tcW w:w="545" w:type="dxa"/>
          </w:tcPr>
          <w:p w14:paraId="74F7EFD9" w14:textId="77777777" w:rsidR="00512DB7" w:rsidRPr="00F75670" w:rsidRDefault="00512DB7" w:rsidP="00512DB7">
            <w:pPr>
              <w:pStyle w:val="TableParagraph"/>
              <w:rPr>
                <w:rFonts w:ascii="Times New Roman" w:hAnsi="Times New Roman" w:cs="Times New Roman"/>
                <w:sz w:val="24"/>
                <w:szCs w:val="24"/>
              </w:rPr>
            </w:pPr>
          </w:p>
        </w:tc>
        <w:tc>
          <w:tcPr>
            <w:tcW w:w="552" w:type="dxa"/>
          </w:tcPr>
          <w:p w14:paraId="66B95F00" w14:textId="77777777" w:rsidR="00512DB7" w:rsidRPr="00F75670" w:rsidRDefault="00512DB7" w:rsidP="00512DB7">
            <w:pPr>
              <w:pStyle w:val="TableParagraph"/>
              <w:rPr>
                <w:rFonts w:ascii="Times New Roman" w:hAnsi="Times New Roman" w:cs="Times New Roman"/>
                <w:sz w:val="24"/>
                <w:szCs w:val="24"/>
              </w:rPr>
            </w:pPr>
          </w:p>
        </w:tc>
        <w:tc>
          <w:tcPr>
            <w:tcW w:w="602" w:type="dxa"/>
          </w:tcPr>
          <w:p w14:paraId="707E76E9" w14:textId="77777777" w:rsidR="00512DB7" w:rsidRPr="00F75670" w:rsidRDefault="00512DB7" w:rsidP="00512DB7">
            <w:pPr>
              <w:pStyle w:val="TableParagraph"/>
              <w:rPr>
                <w:rFonts w:ascii="Times New Roman" w:hAnsi="Times New Roman" w:cs="Times New Roman"/>
                <w:sz w:val="24"/>
                <w:szCs w:val="24"/>
              </w:rPr>
            </w:pPr>
          </w:p>
        </w:tc>
        <w:tc>
          <w:tcPr>
            <w:tcW w:w="664" w:type="dxa"/>
          </w:tcPr>
          <w:p w14:paraId="3EA4C8C6" w14:textId="77777777" w:rsidR="00512DB7" w:rsidRPr="00F75670" w:rsidRDefault="00512DB7" w:rsidP="00512DB7">
            <w:pPr>
              <w:pStyle w:val="TableParagraph"/>
              <w:rPr>
                <w:rFonts w:ascii="Times New Roman" w:hAnsi="Times New Roman" w:cs="Times New Roman"/>
                <w:sz w:val="24"/>
                <w:szCs w:val="24"/>
              </w:rPr>
            </w:pPr>
          </w:p>
        </w:tc>
        <w:tc>
          <w:tcPr>
            <w:tcW w:w="540" w:type="dxa"/>
          </w:tcPr>
          <w:p w14:paraId="52B71EA2" w14:textId="77777777" w:rsidR="00512DB7" w:rsidRPr="00F75670" w:rsidRDefault="00512DB7" w:rsidP="00512DB7">
            <w:pPr>
              <w:pStyle w:val="TableParagraph"/>
              <w:rPr>
                <w:rFonts w:ascii="Times New Roman" w:hAnsi="Times New Roman" w:cs="Times New Roman"/>
                <w:sz w:val="24"/>
                <w:szCs w:val="24"/>
              </w:rPr>
            </w:pPr>
          </w:p>
        </w:tc>
        <w:tc>
          <w:tcPr>
            <w:tcW w:w="573" w:type="dxa"/>
          </w:tcPr>
          <w:p w14:paraId="561F0A5C" w14:textId="77777777" w:rsidR="00512DB7" w:rsidRPr="00F75670" w:rsidRDefault="00512DB7" w:rsidP="00512DB7">
            <w:pPr>
              <w:pStyle w:val="TableParagraph"/>
              <w:rPr>
                <w:rFonts w:ascii="Times New Roman" w:hAnsi="Times New Roman" w:cs="Times New Roman"/>
                <w:sz w:val="24"/>
                <w:szCs w:val="24"/>
              </w:rPr>
            </w:pPr>
          </w:p>
        </w:tc>
        <w:tc>
          <w:tcPr>
            <w:tcW w:w="554" w:type="dxa"/>
          </w:tcPr>
          <w:p w14:paraId="7FDD5FA2" w14:textId="77777777" w:rsidR="00512DB7" w:rsidRPr="00F75670" w:rsidRDefault="00512DB7" w:rsidP="00512DB7">
            <w:pPr>
              <w:pStyle w:val="TableParagraph"/>
              <w:rPr>
                <w:rFonts w:ascii="Times New Roman" w:hAnsi="Times New Roman" w:cs="Times New Roman"/>
                <w:sz w:val="24"/>
                <w:szCs w:val="24"/>
              </w:rPr>
            </w:pPr>
          </w:p>
        </w:tc>
        <w:tc>
          <w:tcPr>
            <w:tcW w:w="693" w:type="dxa"/>
          </w:tcPr>
          <w:p w14:paraId="6AAABF7D" w14:textId="77777777" w:rsidR="00512DB7" w:rsidRPr="00F75670" w:rsidRDefault="00512DB7" w:rsidP="00512DB7">
            <w:pPr>
              <w:pStyle w:val="TableParagraph"/>
              <w:rPr>
                <w:rFonts w:ascii="Times New Roman" w:hAnsi="Times New Roman" w:cs="Times New Roman"/>
                <w:sz w:val="24"/>
                <w:szCs w:val="24"/>
              </w:rPr>
            </w:pPr>
          </w:p>
        </w:tc>
        <w:tc>
          <w:tcPr>
            <w:tcW w:w="1913" w:type="dxa"/>
          </w:tcPr>
          <w:p w14:paraId="3380FEFE" w14:textId="08151643" w:rsidR="00512DB7" w:rsidRPr="00F75670" w:rsidRDefault="00EE3D94" w:rsidP="00EE3D94">
            <w:pPr>
              <w:pStyle w:val="TableParagraph"/>
              <w:jc w:val="right"/>
              <w:rPr>
                <w:rFonts w:ascii="Times New Roman" w:hAnsi="Times New Roman" w:cs="Times New Roman"/>
                <w:sz w:val="24"/>
                <w:szCs w:val="24"/>
              </w:rPr>
            </w:pPr>
            <w:r>
              <w:rPr>
                <w:rFonts w:ascii="Times New Roman" w:hAnsi="Times New Roman" w:cs="Times New Roman"/>
                <w:sz w:val="24"/>
                <w:szCs w:val="24"/>
              </w:rPr>
              <w:t>R$ 2.980,00</w:t>
            </w:r>
          </w:p>
        </w:tc>
      </w:tr>
      <w:tr w:rsidR="00512DB7" w:rsidRPr="00F75670" w14:paraId="34CD18AF" w14:textId="77777777" w:rsidTr="000C55F9">
        <w:trPr>
          <w:trHeight w:val="268"/>
        </w:trPr>
        <w:tc>
          <w:tcPr>
            <w:tcW w:w="931" w:type="dxa"/>
          </w:tcPr>
          <w:p w14:paraId="39DFF149" w14:textId="77777777" w:rsidR="00512DB7" w:rsidRPr="00F75670" w:rsidRDefault="00512DB7" w:rsidP="00512DB7">
            <w:pPr>
              <w:pStyle w:val="TableParagraph"/>
              <w:rPr>
                <w:rFonts w:ascii="Times New Roman" w:hAnsi="Times New Roman" w:cs="Times New Roman"/>
                <w:sz w:val="24"/>
                <w:szCs w:val="24"/>
              </w:rPr>
            </w:pPr>
          </w:p>
        </w:tc>
        <w:tc>
          <w:tcPr>
            <w:tcW w:w="572" w:type="dxa"/>
            <w:gridSpan w:val="2"/>
          </w:tcPr>
          <w:p w14:paraId="5F38472C" w14:textId="77777777" w:rsidR="00512DB7" w:rsidRPr="00F75670" w:rsidRDefault="00512DB7" w:rsidP="00512DB7">
            <w:pPr>
              <w:pStyle w:val="TableParagraph"/>
              <w:rPr>
                <w:rFonts w:ascii="Times New Roman" w:hAnsi="Times New Roman" w:cs="Times New Roman"/>
                <w:sz w:val="24"/>
                <w:szCs w:val="24"/>
              </w:rPr>
            </w:pPr>
          </w:p>
        </w:tc>
        <w:tc>
          <w:tcPr>
            <w:tcW w:w="701" w:type="dxa"/>
            <w:gridSpan w:val="2"/>
          </w:tcPr>
          <w:p w14:paraId="0D0F5208"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1FCAB7BA"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3EF7249A" w14:textId="77777777" w:rsidR="00512DB7" w:rsidRPr="00F75670" w:rsidRDefault="00512DB7" w:rsidP="00512DB7">
            <w:pPr>
              <w:pStyle w:val="TableParagraph"/>
              <w:rPr>
                <w:rFonts w:ascii="Times New Roman" w:hAnsi="Times New Roman" w:cs="Times New Roman"/>
                <w:sz w:val="24"/>
                <w:szCs w:val="24"/>
              </w:rPr>
            </w:pPr>
          </w:p>
        </w:tc>
        <w:tc>
          <w:tcPr>
            <w:tcW w:w="545" w:type="dxa"/>
          </w:tcPr>
          <w:p w14:paraId="2A43ED1B" w14:textId="77777777" w:rsidR="00512DB7" w:rsidRPr="00F75670" w:rsidRDefault="00512DB7" w:rsidP="00512DB7">
            <w:pPr>
              <w:pStyle w:val="TableParagraph"/>
              <w:rPr>
                <w:rFonts w:ascii="Times New Roman" w:hAnsi="Times New Roman" w:cs="Times New Roman"/>
                <w:sz w:val="24"/>
                <w:szCs w:val="24"/>
              </w:rPr>
            </w:pPr>
          </w:p>
        </w:tc>
        <w:tc>
          <w:tcPr>
            <w:tcW w:w="552" w:type="dxa"/>
          </w:tcPr>
          <w:p w14:paraId="0AEBF164" w14:textId="77777777" w:rsidR="00512DB7" w:rsidRPr="00F75670" w:rsidRDefault="00512DB7" w:rsidP="00512DB7">
            <w:pPr>
              <w:pStyle w:val="TableParagraph"/>
              <w:rPr>
                <w:rFonts w:ascii="Times New Roman" w:hAnsi="Times New Roman" w:cs="Times New Roman"/>
                <w:sz w:val="24"/>
                <w:szCs w:val="24"/>
              </w:rPr>
            </w:pPr>
          </w:p>
        </w:tc>
        <w:tc>
          <w:tcPr>
            <w:tcW w:w="602" w:type="dxa"/>
          </w:tcPr>
          <w:p w14:paraId="18982EDF" w14:textId="77777777" w:rsidR="00512DB7" w:rsidRPr="00F75670" w:rsidRDefault="00512DB7" w:rsidP="00512DB7">
            <w:pPr>
              <w:pStyle w:val="TableParagraph"/>
              <w:rPr>
                <w:rFonts w:ascii="Times New Roman" w:hAnsi="Times New Roman" w:cs="Times New Roman"/>
                <w:sz w:val="24"/>
                <w:szCs w:val="24"/>
              </w:rPr>
            </w:pPr>
          </w:p>
        </w:tc>
        <w:tc>
          <w:tcPr>
            <w:tcW w:w="664" w:type="dxa"/>
          </w:tcPr>
          <w:p w14:paraId="214AD491" w14:textId="77777777" w:rsidR="00512DB7" w:rsidRPr="00F75670" w:rsidRDefault="00512DB7" w:rsidP="00512DB7">
            <w:pPr>
              <w:pStyle w:val="TableParagraph"/>
              <w:rPr>
                <w:rFonts w:ascii="Times New Roman" w:hAnsi="Times New Roman" w:cs="Times New Roman"/>
                <w:sz w:val="24"/>
                <w:szCs w:val="24"/>
              </w:rPr>
            </w:pPr>
          </w:p>
        </w:tc>
        <w:tc>
          <w:tcPr>
            <w:tcW w:w="540" w:type="dxa"/>
          </w:tcPr>
          <w:p w14:paraId="4EC970F4" w14:textId="77777777" w:rsidR="00512DB7" w:rsidRPr="00F75670" w:rsidRDefault="00512DB7" w:rsidP="00512DB7">
            <w:pPr>
              <w:pStyle w:val="TableParagraph"/>
              <w:rPr>
                <w:rFonts w:ascii="Times New Roman" w:hAnsi="Times New Roman" w:cs="Times New Roman"/>
                <w:sz w:val="24"/>
                <w:szCs w:val="24"/>
              </w:rPr>
            </w:pPr>
          </w:p>
        </w:tc>
        <w:tc>
          <w:tcPr>
            <w:tcW w:w="573" w:type="dxa"/>
          </w:tcPr>
          <w:p w14:paraId="20FF15E9" w14:textId="77777777" w:rsidR="00512DB7" w:rsidRPr="00F75670" w:rsidRDefault="00512DB7" w:rsidP="00512DB7">
            <w:pPr>
              <w:pStyle w:val="TableParagraph"/>
              <w:rPr>
                <w:rFonts w:ascii="Times New Roman" w:hAnsi="Times New Roman" w:cs="Times New Roman"/>
                <w:sz w:val="24"/>
                <w:szCs w:val="24"/>
              </w:rPr>
            </w:pPr>
          </w:p>
        </w:tc>
        <w:tc>
          <w:tcPr>
            <w:tcW w:w="554" w:type="dxa"/>
          </w:tcPr>
          <w:p w14:paraId="74F85A3E" w14:textId="77777777" w:rsidR="00512DB7" w:rsidRPr="00F75670" w:rsidRDefault="00512DB7" w:rsidP="00512DB7">
            <w:pPr>
              <w:pStyle w:val="TableParagraph"/>
              <w:rPr>
                <w:rFonts w:ascii="Times New Roman" w:hAnsi="Times New Roman" w:cs="Times New Roman"/>
                <w:sz w:val="24"/>
                <w:szCs w:val="24"/>
              </w:rPr>
            </w:pPr>
          </w:p>
        </w:tc>
        <w:tc>
          <w:tcPr>
            <w:tcW w:w="693" w:type="dxa"/>
          </w:tcPr>
          <w:p w14:paraId="76AAEB1D" w14:textId="77777777" w:rsidR="00512DB7" w:rsidRPr="00F75670" w:rsidRDefault="00512DB7" w:rsidP="00512DB7">
            <w:pPr>
              <w:pStyle w:val="TableParagraph"/>
              <w:rPr>
                <w:rFonts w:ascii="Times New Roman" w:hAnsi="Times New Roman" w:cs="Times New Roman"/>
                <w:sz w:val="24"/>
                <w:szCs w:val="24"/>
              </w:rPr>
            </w:pPr>
          </w:p>
        </w:tc>
        <w:tc>
          <w:tcPr>
            <w:tcW w:w="1913" w:type="dxa"/>
          </w:tcPr>
          <w:p w14:paraId="160ABBA3" w14:textId="77777777" w:rsidR="00512DB7" w:rsidRPr="00F75670" w:rsidRDefault="00512DB7" w:rsidP="00512DB7">
            <w:pPr>
              <w:pStyle w:val="TableParagraph"/>
              <w:rPr>
                <w:rFonts w:ascii="Times New Roman" w:hAnsi="Times New Roman" w:cs="Times New Roman"/>
                <w:sz w:val="24"/>
                <w:szCs w:val="24"/>
              </w:rPr>
            </w:pPr>
          </w:p>
        </w:tc>
      </w:tr>
      <w:tr w:rsidR="00512DB7" w:rsidRPr="00F75670" w14:paraId="7FBA5C90" w14:textId="77777777" w:rsidTr="000C55F9">
        <w:trPr>
          <w:trHeight w:val="263"/>
        </w:trPr>
        <w:tc>
          <w:tcPr>
            <w:tcW w:w="2204" w:type="dxa"/>
            <w:gridSpan w:val="5"/>
          </w:tcPr>
          <w:p w14:paraId="3B38BB74" w14:textId="77777777" w:rsidR="00512DB7" w:rsidRPr="00F75670" w:rsidRDefault="00512DB7" w:rsidP="00512DB7">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72" w:type="dxa"/>
          </w:tcPr>
          <w:p w14:paraId="0A7C2EBB"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59196A63" w14:textId="77777777" w:rsidR="00512DB7" w:rsidRPr="00F75670" w:rsidRDefault="00512DB7" w:rsidP="00512DB7">
            <w:pPr>
              <w:pStyle w:val="TableParagraph"/>
              <w:rPr>
                <w:rFonts w:ascii="Times New Roman" w:hAnsi="Times New Roman" w:cs="Times New Roman"/>
                <w:sz w:val="24"/>
                <w:szCs w:val="24"/>
              </w:rPr>
            </w:pPr>
          </w:p>
        </w:tc>
        <w:tc>
          <w:tcPr>
            <w:tcW w:w="545" w:type="dxa"/>
          </w:tcPr>
          <w:p w14:paraId="3F13497B" w14:textId="77777777" w:rsidR="00512DB7" w:rsidRPr="00F75670" w:rsidRDefault="00512DB7" w:rsidP="00512DB7">
            <w:pPr>
              <w:pStyle w:val="TableParagraph"/>
              <w:rPr>
                <w:rFonts w:ascii="Times New Roman" w:hAnsi="Times New Roman" w:cs="Times New Roman"/>
                <w:sz w:val="24"/>
                <w:szCs w:val="24"/>
              </w:rPr>
            </w:pPr>
          </w:p>
        </w:tc>
        <w:tc>
          <w:tcPr>
            <w:tcW w:w="552" w:type="dxa"/>
          </w:tcPr>
          <w:p w14:paraId="61F6D4A4" w14:textId="77777777" w:rsidR="00512DB7" w:rsidRPr="00F75670" w:rsidRDefault="00512DB7" w:rsidP="00512DB7">
            <w:pPr>
              <w:pStyle w:val="TableParagraph"/>
              <w:rPr>
                <w:rFonts w:ascii="Times New Roman" w:hAnsi="Times New Roman" w:cs="Times New Roman"/>
                <w:sz w:val="24"/>
                <w:szCs w:val="24"/>
              </w:rPr>
            </w:pPr>
          </w:p>
        </w:tc>
        <w:tc>
          <w:tcPr>
            <w:tcW w:w="602" w:type="dxa"/>
          </w:tcPr>
          <w:p w14:paraId="55487311" w14:textId="77777777" w:rsidR="00512DB7" w:rsidRPr="00F75670" w:rsidRDefault="00512DB7" w:rsidP="00512DB7">
            <w:pPr>
              <w:pStyle w:val="TableParagraph"/>
              <w:rPr>
                <w:rFonts w:ascii="Times New Roman" w:hAnsi="Times New Roman" w:cs="Times New Roman"/>
                <w:sz w:val="24"/>
                <w:szCs w:val="24"/>
              </w:rPr>
            </w:pPr>
          </w:p>
        </w:tc>
        <w:tc>
          <w:tcPr>
            <w:tcW w:w="664" w:type="dxa"/>
          </w:tcPr>
          <w:p w14:paraId="577324B2" w14:textId="77777777" w:rsidR="00512DB7" w:rsidRPr="00F75670" w:rsidRDefault="00512DB7" w:rsidP="00512DB7">
            <w:pPr>
              <w:pStyle w:val="TableParagraph"/>
              <w:rPr>
                <w:rFonts w:ascii="Times New Roman" w:hAnsi="Times New Roman" w:cs="Times New Roman"/>
                <w:sz w:val="24"/>
                <w:szCs w:val="24"/>
              </w:rPr>
            </w:pPr>
          </w:p>
        </w:tc>
        <w:tc>
          <w:tcPr>
            <w:tcW w:w="540" w:type="dxa"/>
          </w:tcPr>
          <w:p w14:paraId="7753B27A" w14:textId="77777777" w:rsidR="00512DB7" w:rsidRPr="00F75670" w:rsidRDefault="00512DB7" w:rsidP="00512DB7">
            <w:pPr>
              <w:pStyle w:val="TableParagraph"/>
              <w:rPr>
                <w:rFonts w:ascii="Times New Roman" w:hAnsi="Times New Roman" w:cs="Times New Roman"/>
                <w:sz w:val="24"/>
                <w:szCs w:val="24"/>
              </w:rPr>
            </w:pPr>
          </w:p>
        </w:tc>
        <w:tc>
          <w:tcPr>
            <w:tcW w:w="573" w:type="dxa"/>
          </w:tcPr>
          <w:p w14:paraId="60F2EF26" w14:textId="77777777" w:rsidR="00512DB7" w:rsidRPr="00F75670" w:rsidRDefault="00512DB7" w:rsidP="00512DB7">
            <w:pPr>
              <w:pStyle w:val="TableParagraph"/>
              <w:rPr>
                <w:rFonts w:ascii="Times New Roman" w:hAnsi="Times New Roman" w:cs="Times New Roman"/>
                <w:sz w:val="24"/>
                <w:szCs w:val="24"/>
              </w:rPr>
            </w:pPr>
          </w:p>
        </w:tc>
        <w:tc>
          <w:tcPr>
            <w:tcW w:w="554" w:type="dxa"/>
          </w:tcPr>
          <w:p w14:paraId="62CD762B" w14:textId="77777777" w:rsidR="00512DB7" w:rsidRPr="00F75670" w:rsidRDefault="00512DB7" w:rsidP="00512DB7">
            <w:pPr>
              <w:pStyle w:val="TableParagraph"/>
              <w:rPr>
                <w:rFonts w:ascii="Times New Roman" w:hAnsi="Times New Roman" w:cs="Times New Roman"/>
                <w:sz w:val="24"/>
                <w:szCs w:val="24"/>
              </w:rPr>
            </w:pPr>
          </w:p>
        </w:tc>
        <w:tc>
          <w:tcPr>
            <w:tcW w:w="693" w:type="dxa"/>
          </w:tcPr>
          <w:p w14:paraId="7F3B4900" w14:textId="77777777" w:rsidR="00512DB7" w:rsidRPr="00F75670" w:rsidRDefault="00512DB7" w:rsidP="00512DB7">
            <w:pPr>
              <w:pStyle w:val="TableParagraph"/>
              <w:rPr>
                <w:rFonts w:ascii="Times New Roman" w:hAnsi="Times New Roman" w:cs="Times New Roman"/>
                <w:sz w:val="24"/>
                <w:szCs w:val="24"/>
              </w:rPr>
            </w:pPr>
          </w:p>
        </w:tc>
        <w:tc>
          <w:tcPr>
            <w:tcW w:w="1913" w:type="dxa"/>
          </w:tcPr>
          <w:p w14:paraId="206C8F18" w14:textId="6C481816" w:rsidR="00512DB7" w:rsidRPr="00F75670" w:rsidRDefault="00EE3D94" w:rsidP="00EE3D94">
            <w:pPr>
              <w:pStyle w:val="TableParagraph"/>
              <w:jc w:val="right"/>
              <w:rPr>
                <w:rFonts w:ascii="Times New Roman" w:hAnsi="Times New Roman" w:cs="Times New Roman"/>
                <w:sz w:val="24"/>
                <w:szCs w:val="24"/>
              </w:rPr>
            </w:pPr>
            <w:r>
              <w:rPr>
                <w:rFonts w:ascii="Times New Roman" w:hAnsi="Times New Roman" w:cs="Times New Roman"/>
                <w:sz w:val="24"/>
                <w:szCs w:val="24"/>
              </w:rPr>
              <w:t>R$ 2.980,00</w:t>
            </w:r>
          </w:p>
        </w:tc>
      </w:tr>
      <w:tr w:rsidR="00512DB7" w:rsidRPr="00F75670" w14:paraId="1BD83A46" w14:textId="77777777" w:rsidTr="000C55F9">
        <w:trPr>
          <w:trHeight w:val="527"/>
        </w:trPr>
        <w:tc>
          <w:tcPr>
            <w:tcW w:w="9984" w:type="dxa"/>
            <w:gridSpan w:val="16"/>
          </w:tcPr>
          <w:p w14:paraId="2B7E0024" w14:textId="77777777" w:rsidR="00512DB7" w:rsidRPr="00F75670" w:rsidRDefault="00512DB7" w:rsidP="00512DB7">
            <w:pPr>
              <w:pStyle w:val="TableParagraph"/>
              <w:ind w:firstLine="110"/>
              <w:rPr>
                <w:rFonts w:ascii="Times New Roman" w:hAnsi="Times New Roman" w:cs="Times New Roman"/>
                <w:b/>
                <w:sz w:val="24"/>
                <w:szCs w:val="24"/>
              </w:rPr>
            </w:pPr>
            <w:r w:rsidRPr="00F75670">
              <w:rPr>
                <w:rFonts w:ascii="Times New Roman" w:hAnsi="Times New Roman" w:cs="Times New Roman"/>
                <w:b/>
                <w:sz w:val="24"/>
                <w:szCs w:val="24"/>
              </w:rPr>
              <w:t>4.</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CUSTEIO</w:t>
            </w:r>
            <w:r w:rsidRPr="00F75670">
              <w:rPr>
                <w:rFonts w:ascii="Times New Roman" w:hAnsi="Times New Roman" w:cs="Times New Roman"/>
                <w:b/>
                <w:spacing w:val="3"/>
                <w:sz w:val="24"/>
                <w:szCs w:val="24"/>
              </w:rPr>
              <w:t xml:space="preserve"> </w:t>
            </w:r>
            <w:r w:rsidRPr="00F75670">
              <w:rPr>
                <w:rFonts w:ascii="Times New Roman" w:hAnsi="Times New Roman" w:cs="Times New Roman"/>
                <w:b/>
                <w:sz w:val="24"/>
                <w:szCs w:val="24"/>
              </w:rPr>
              <w:t>DE RECURSOS</w:t>
            </w:r>
            <w:r w:rsidRPr="00F75670">
              <w:rPr>
                <w:rFonts w:ascii="Times New Roman" w:hAnsi="Times New Roman" w:cs="Times New Roman"/>
                <w:b/>
                <w:spacing w:val="-3"/>
                <w:sz w:val="24"/>
                <w:szCs w:val="24"/>
              </w:rPr>
              <w:t xml:space="preserve"> </w:t>
            </w:r>
            <w:r w:rsidRPr="00F75670">
              <w:rPr>
                <w:rFonts w:ascii="Times New Roman" w:hAnsi="Times New Roman" w:cs="Times New Roman"/>
                <w:b/>
                <w:sz w:val="24"/>
                <w:szCs w:val="24"/>
              </w:rPr>
              <w:t>HUMANOS (especificar um</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item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em cada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linha 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inserir</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linhas</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para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novos</w:t>
            </w:r>
            <w:r>
              <w:rPr>
                <w:rFonts w:ascii="Times New Roman" w:hAnsi="Times New Roman" w:cs="Times New Roman"/>
                <w:b/>
                <w:sz w:val="24"/>
                <w:szCs w:val="24"/>
              </w:rPr>
              <w:t xml:space="preserve"> </w:t>
            </w:r>
            <w:r w:rsidRPr="00F75670">
              <w:rPr>
                <w:rFonts w:ascii="Times New Roman" w:hAnsi="Times New Roman" w:cs="Times New Roman"/>
                <w:b/>
                <w:sz w:val="24"/>
                <w:szCs w:val="24"/>
              </w:rPr>
              <w:t>itens se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necessário)</w:t>
            </w:r>
          </w:p>
        </w:tc>
      </w:tr>
      <w:tr w:rsidR="00512DB7" w:rsidRPr="00F75670" w14:paraId="6EF0CBB9" w14:textId="77777777" w:rsidTr="000C55F9">
        <w:trPr>
          <w:trHeight w:val="264"/>
        </w:trPr>
        <w:tc>
          <w:tcPr>
            <w:tcW w:w="931" w:type="dxa"/>
          </w:tcPr>
          <w:p w14:paraId="5140570F" w14:textId="77777777" w:rsidR="00512DB7" w:rsidRPr="00F75670" w:rsidRDefault="00512DB7" w:rsidP="00512DB7">
            <w:pPr>
              <w:pStyle w:val="TableParagraph"/>
              <w:rPr>
                <w:rFonts w:ascii="Times New Roman" w:hAnsi="Times New Roman" w:cs="Times New Roman"/>
                <w:sz w:val="24"/>
                <w:szCs w:val="24"/>
              </w:rPr>
            </w:pPr>
          </w:p>
        </w:tc>
        <w:tc>
          <w:tcPr>
            <w:tcW w:w="572" w:type="dxa"/>
            <w:gridSpan w:val="2"/>
          </w:tcPr>
          <w:p w14:paraId="2C58CD2A" w14:textId="77777777" w:rsidR="00512DB7" w:rsidRPr="00F75670" w:rsidRDefault="00512DB7" w:rsidP="00512DB7">
            <w:pPr>
              <w:pStyle w:val="TableParagraph"/>
              <w:rPr>
                <w:rFonts w:ascii="Times New Roman" w:hAnsi="Times New Roman" w:cs="Times New Roman"/>
                <w:sz w:val="24"/>
                <w:szCs w:val="24"/>
              </w:rPr>
            </w:pPr>
          </w:p>
        </w:tc>
        <w:tc>
          <w:tcPr>
            <w:tcW w:w="701" w:type="dxa"/>
            <w:gridSpan w:val="2"/>
          </w:tcPr>
          <w:p w14:paraId="65C3A19E"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1D1C10AE"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58B8945D" w14:textId="77777777" w:rsidR="00512DB7" w:rsidRPr="00F75670" w:rsidRDefault="00512DB7" w:rsidP="00512DB7">
            <w:pPr>
              <w:pStyle w:val="TableParagraph"/>
              <w:rPr>
                <w:rFonts w:ascii="Times New Roman" w:hAnsi="Times New Roman" w:cs="Times New Roman"/>
                <w:sz w:val="24"/>
                <w:szCs w:val="24"/>
              </w:rPr>
            </w:pPr>
          </w:p>
        </w:tc>
        <w:tc>
          <w:tcPr>
            <w:tcW w:w="545" w:type="dxa"/>
          </w:tcPr>
          <w:p w14:paraId="3C20939E" w14:textId="77777777" w:rsidR="00512DB7" w:rsidRPr="00F75670" w:rsidRDefault="00512DB7" w:rsidP="00512DB7">
            <w:pPr>
              <w:pStyle w:val="TableParagraph"/>
              <w:rPr>
                <w:rFonts w:ascii="Times New Roman" w:hAnsi="Times New Roman" w:cs="Times New Roman"/>
                <w:sz w:val="24"/>
                <w:szCs w:val="24"/>
              </w:rPr>
            </w:pPr>
          </w:p>
        </w:tc>
        <w:tc>
          <w:tcPr>
            <w:tcW w:w="552" w:type="dxa"/>
          </w:tcPr>
          <w:p w14:paraId="48CBFA73" w14:textId="77777777" w:rsidR="00512DB7" w:rsidRPr="00F75670" w:rsidRDefault="00512DB7" w:rsidP="00512DB7">
            <w:pPr>
              <w:pStyle w:val="TableParagraph"/>
              <w:rPr>
                <w:rFonts w:ascii="Times New Roman" w:hAnsi="Times New Roman" w:cs="Times New Roman"/>
                <w:sz w:val="24"/>
                <w:szCs w:val="24"/>
              </w:rPr>
            </w:pPr>
          </w:p>
        </w:tc>
        <w:tc>
          <w:tcPr>
            <w:tcW w:w="602" w:type="dxa"/>
          </w:tcPr>
          <w:p w14:paraId="5453F6C0" w14:textId="77777777" w:rsidR="00512DB7" w:rsidRPr="00F75670" w:rsidRDefault="00512DB7" w:rsidP="00512DB7">
            <w:pPr>
              <w:pStyle w:val="TableParagraph"/>
              <w:rPr>
                <w:rFonts w:ascii="Times New Roman" w:hAnsi="Times New Roman" w:cs="Times New Roman"/>
                <w:sz w:val="24"/>
                <w:szCs w:val="24"/>
              </w:rPr>
            </w:pPr>
          </w:p>
        </w:tc>
        <w:tc>
          <w:tcPr>
            <w:tcW w:w="664" w:type="dxa"/>
          </w:tcPr>
          <w:p w14:paraId="342E0FF3" w14:textId="77777777" w:rsidR="00512DB7" w:rsidRPr="00F75670" w:rsidRDefault="00512DB7" w:rsidP="00512DB7">
            <w:pPr>
              <w:pStyle w:val="TableParagraph"/>
              <w:rPr>
                <w:rFonts w:ascii="Times New Roman" w:hAnsi="Times New Roman" w:cs="Times New Roman"/>
                <w:sz w:val="24"/>
                <w:szCs w:val="24"/>
              </w:rPr>
            </w:pPr>
          </w:p>
        </w:tc>
        <w:tc>
          <w:tcPr>
            <w:tcW w:w="540" w:type="dxa"/>
          </w:tcPr>
          <w:p w14:paraId="66269BD7" w14:textId="77777777" w:rsidR="00512DB7" w:rsidRPr="00F75670" w:rsidRDefault="00512DB7" w:rsidP="00512DB7">
            <w:pPr>
              <w:pStyle w:val="TableParagraph"/>
              <w:rPr>
                <w:rFonts w:ascii="Times New Roman" w:hAnsi="Times New Roman" w:cs="Times New Roman"/>
                <w:sz w:val="24"/>
                <w:szCs w:val="24"/>
              </w:rPr>
            </w:pPr>
          </w:p>
        </w:tc>
        <w:tc>
          <w:tcPr>
            <w:tcW w:w="573" w:type="dxa"/>
          </w:tcPr>
          <w:p w14:paraId="72357AA4" w14:textId="77777777" w:rsidR="00512DB7" w:rsidRPr="00F75670" w:rsidRDefault="00512DB7" w:rsidP="00512DB7">
            <w:pPr>
              <w:pStyle w:val="TableParagraph"/>
              <w:rPr>
                <w:rFonts w:ascii="Times New Roman" w:hAnsi="Times New Roman" w:cs="Times New Roman"/>
                <w:sz w:val="24"/>
                <w:szCs w:val="24"/>
              </w:rPr>
            </w:pPr>
          </w:p>
        </w:tc>
        <w:tc>
          <w:tcPr>
            <w:tcW w:w="554" w:type="dxa"/>
          </w:tcPr>
          <w:p w14:paraId="08AEE93B" w14:textId="77777777" w:rsidR="00512DB7" w:rsidRPr="00F75670" w:rsidRDefault="00512DB7" w:rsidP="00512DB7">
            <w:pPr>
              <w:pStyle w:val="TableParagraph"/>
              <w:rPr>
                <w:rFonts w:ascii="Times New Roman" w:hAnsi="Times New Roman" w:cs="Times New Roman"/>
                <w:sz w:val="24"/>
                <w:szCs w:val="24"/>
              </w:rPr>
            </w:pPr>
          </w:p>
        </w:tc>
        <w:tc>
          <w:tcPr>
            <w:tcW w:w="693" w:type="dxa"/>
          </w:tcPr>
          <w:p w14:paraId="39363574" w14:textId="77777777" w:rsidR="00512DB7" w:rsidRPr="00F75670" w:rsidRDefault="00512DB7" w:rsidP="00512DB7">
            <w:pPr>
              <w:pStyle w:val="TableParagraph"/>
              <w:rPr>
                <w:rFonts w:ascii="Times New Roman" w:hAnsi="Times New Roman" w:cs="Times New Roman"/>
                <w:sz w:val="24"/>
                <w:szCs w:val="24"/>
              </w:rPr>
            </w:pPr>
          </w:p>
        </w:tc>
        <w:tc>
          <w:tcPr>
            <w:tcW w:w="1913" w:type="dxa"/>
          </w:tcPr>
          <w:p w14:paraId="6FAD85BE" w14:textId="77777777" w:rsidR="00512DB7" w:rsidRPr="00F75670" w:rsidRDefault="00512DB7" w:rsidP="00512DB7">
            <w:pPr>
              <w:pStyle w:val="TableParagraph"/>
              <w:rPr>
                <w:rFonts w:ascii="Times New Roman" w:hAnsi="Times New Roman" w:cs="Times New Roman"/>
                <w:sz w:val="24"/>
                <w:szCs w:val="24"/>
              </w:rPr>
            </w:pPr>
          </w:p>
        </w:tc>
      </w:tr>
      <w:tr w:rsidR="00512DB7" w:rsidRPr="00F75670" w14:paraId="38F52DCE" w14:textId="77777777" w:rsidTr="000C55F9">
        <w:trPr>
          <w:trHeight w:val="268"/>
        </w:trPr>
        <w:tc>
          <w:tcPr>
            <w:tcW w:w="931" w:type="dxa"/>
          </w:tcPr>
          <w:p w14:paraId="26C4623C" w14:textId="77777777" w:rsidR="00512DB7" w:rsidRPr="00F75670" w:rsidRDefault="00512DB7" w:rsidP="00512DB7">
            <w:pPr>
              <w:pStyle w:val="TableParagraph"/>
              <w:rPr>
                <w:rFonts w:ascii="Times New Roman" w:hAnsi="Times New Roman" w:cs="Times New Roman"/>
                <w:sz w:val="24"/>
                <w:szCs w:val="24"/>
              </w:rPr>
            </w:pPr>
          </w:p>
        </w:tc>
        <w:tc>
          <w:tcPr>
            <w:tcW w:w="572" w:type="dxa"/>
            <w:gridSpan w:val="2"/>
          </w:tcPr>
          <w:p w14:paraId="56F94C2C" w14:textId="77777777" w:rsidR="00512DB7" w:rsidRPr="00F75670" w:rsidRDefault="00512DB7" w:rsidP="00512DB7">
            <w:pPr>
              <w:pStyle w:val="TableParagraph"/>
              <w:rPr>
                <w:rFonts w:ascii="Times New Roman" w:hAnsi="Times New Roman" w:cs="Times New Roman"/>
                <w:sz w:val="24"/>
                <w:szCs w:val="24"/>
              </w:rPr>
            </w:pPr>
          </w:p>
        </w:tc>
        <w:tc>
          <w:tcPr>
            <w:tcW w:w="701" w:type="dxa"/>
            <w:gridSpan w:val="2"/>
          </w:tcPr>
          <w:p w14:paraId="34EC0C8D"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5EAA4B85"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46202667" w14:textId="77777777" w:rsidR="00512DB7" w:rsidRPr="00F75670" w:rsidRDefault="00512DB7" w:rsidP="00512DB7">
            <w:pPr>
              <w:pStyle w:val="TableParagraph"/>
              <w:rPr>
                <w:rFonts w:ascii="Times New Roman" w:hAnsi="Times New Roman" w:cs="Times New Roman"/>
                <w:sz w:val="24"/>
                <w:szCs w:val="24"/>
              </w:rPr>
            </w:pPr>
          </w:p>
        </w:tc>
        <w:tc>
          <w:tcPr>
            <w:tcW w:w="545" w:type="dxa"/>
          </w:tcPr>
          <w:p w14:paraId="5A6E0546" w14:textId="77777777" w:rsidR="00512DB7" w:rsidRPr="00F75670" w:rsidRDefault="00512DB7" w:rsidP="00512DB7">
            <w:pPr>
              <w:pStyle w:val="TableParagraph"/>
              <w:rPr>
                <w:rFonts w:ascii="Times New Roman" w:hAnsi="Times New Roman" w:cs="Times New Roman"/>
                <w:sz w:val="24"/>
                <w:szCs w:val="24"/>
              </w:rPr>
            </w:pPr>
          </w:p>
        </w:tc>
        <w:tc>
          <w:tcPr>
            <w:tcW w:w="552" w:type="dxa"/>
          </w:tcPr>
          <w:p w14:paraId="49CD2FB0" w14:textId="77777777" w:rsidR="00512DB7" w:rsidRPr="00F75670" w:rsidRDefault="00512DB7" w:rsidP="00512DB7">
            <w:pPr>
              <w:pStyle w:val="TableParagraph"/>
              <w:rPr>
                <w:rFonts w:ascii="Times New Roman" w:hAnsi="Times New Roman" w:cs="Times New Roman"/>
                <w:sz w:val="24"/>
                <w:szCs w:val="24"/>
              </w:rPr>
            </w:pPr>
          </w:p>
        </w:tc>
        <w:tc>
          <w:tcPr>
            <w:tcW w:w="602" w:type="dxa"/>
          </w:tcPr>
          <w:p w14:paraId="5FAB43EF" w14:textId="77777777" w:rsidR="00512DB7" w:rsidRPr="00F75670" w:rsidRDefault="00512DB7" w:rsidP="00512DB7">
            <w:pPr>
              <w:pStyle w:val="TableParagraph"/>
              <w:rPr>
                <w:rFonts w:ascii="Times New Roman" w:hAnsi="Times New Roman" w:cs="Times New Roman"/>
                <w:sz w:val="24"/>
                <w:szCs w:val="24"/>
              </w:rPr>
            </w:pPr>
          </w:p>
        </w:tc>
        <w:tc>
          <w:tcPr>
            <w:tcW w:w="664" w:type="dxa"/>
          </w:tcPr>
          <w:p w14:paraId="485A0F3A" w14:textId="77777777" w:rsidR="00512DB7" w:rsidRPr="00F75670" w:rsidRDefault="00512DB7" w:rsidP="00512DB7">
            <w:pPr>
              <w:pStyle w:val="TableParagraph"/>
              <w:rPr>
                <w:rFonts w:ascii="Times New Roman" w:hAnsi="Times New Roman" w:cs="Times New Roman"/>
                <w:sz w:val="24"/>
                <w:szCs w:val="24"/>
              </w:rPr>
            </w:pPr>
          </w:p>
        </w:tc>
        <w:tc>
          <w:tcPr>
            <w:tcW w:w="540" w:type="dxa"/>
          </w:tcPr>
          <w:p w14:paraId="4206F106" w14:textId="77777777" w:rsidR="00512DB7" w:rsidRPr="00F75670" w:rsidRDefault="00512DB7" w:rsidP="00512DB7">
            <w:pPr>
              <w:pStyle w:val="TableParagraph"/>
              <w:rPr>
                <w:rFonts w:ascii="Times New Roman" w:hAnsi="Times New Roman" w:cs="Times New Roman"/>
                <w:sz w:val="24"/>
                <w:szCs w:val="24"/>
              </w:rPr>
            </w:pPr>
          </w:p>
        </w:tc>
        <w:tc>
          <w:tcPr>
            <w:tcW w:w="573" w:type="dxa"/>
          </w:tcPr>
          <w:p w14:paraId="1F593B90" w14:textId="77777777" w:rsidR="00512DB7" w:rsidRPr="00F75670" w:rsidRDefault="00512DB7" w:rsidP="00512DB7">
            <w:pPr>
              <w:pStyle w:val="TableParagraph"/>
              <w:rPr>
                <w:rFonts w:ascii="Times New Roman" w:hAnsi="Times New Roman" w:cs="Times New Roman"/>
                <w:sz w:val="24"/>
                <w:szCs w:val="24"/>
              </w:rPr>
            </w:pPr>
          </w:p>
        </w:tc>
        <w:tc>
          <w:tcPr>
            <w:tcW w:w="554" w:type="dxa"/>
          </w:tcPr>
          <w:p w14:paraId="3D4EC89F" w14:textId="77777777" w:rsidR="00512DB7" w:rsidRPr="00F75670" w:rsidRDefault="00512DB7" w:rsidP="00512DB7">
            <w:pPr>
              <w:pStyle w:val="TableParagraph"/>
              <w:rPr>
                <w:rFonts w:ascii="Times New Roman" w:hAnsi="Times New Roman" w:cs="Times New Roman"/>
                <w:sz w:val="24"/>
                <w:szCs w:val="24"/>
              </w:rPr>
            </w:pPr>
          </w:p>
        </w:tc>
        <w:tc>
          <w:tcPr>
            <w:tcW w:w="693" w:type="dxa"/>
          </w:tcPr>
          <w:p w14:paraId="12735647" w14:textId="77777777" w:rsidR="00512DB7" w:rsidRPr="00F75670" w:rsidRDefault="00512DB7" w:rsidP="00512DB7">
            <w:pPr>
              <w:pStyle w:val="TableParagraph"/>
              <w:rPr>
                <w:rFonts w:ascii="Times New Roman" w:hAnsi="Times New Roman" w:cs="Times New Roman"/>
                <w:sz w:val="24"/>
                <w:szCs w:val="24"/>
              </w:rPr>
            </w:pPr>
          </w:p>
        </w:tc>
        <w:tc>
          <w:tcPr>
            <w:tcW w:w="1913" w:type="dxa"/>
          </w:tcPr>
          <w:p w14:paraId="6DC1A573" w14:textId="77777777" w:rsidR="00512DB7" w:rsidRPr="00F75670" w:rsidRDefault="00512DB7" w:rsidP="00512DB7">
            <w:pPr>
              <w:pStyle w:val="TableParagraph"/>
              <w:rPr>
                <w:rFonts w:ascii="Times New Roman" w:hAnsi="Times New Roman" w:cs="Times New Roman"/>
                <w:sz w:val="24"/>
                <w:szCs w:val="24"/>
              </w:rPr>
            </w:pPr>
          </w:p>
        </w:tc>
      </w:tr>
      <w:tr w:rsidR="00512DB7" w:rsidRPr="00F75670" w14:paraId="70280A02" w14:textId="77777777" w:rsidTr="000C55F9">
        <w:trPr>
          <w:trHeight w:val="263"/>
        </w:trPr>
        <w:tc>
          <w:tcPr>
            <w:tcW w:w="2204" w:type="dxa"/>
            <w:gridSpan w:val="5"/>
          </w:tcPr>
          <w:p w14:paraId="30EB096F" w14:textId="77777777" w:rsidR="00512DB7" w:rsidRPr="00F75670" w:rsidRDefault="00512DB7" w:rsidP="00512DB7">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72" w:type="dxa"/>
          </w:tcPr>
          <w:p w14:paraId="43D5B9BF"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7943A6BB" w14:textId="77777777" w:rsidR="00512DB7" w:rsidRPr="00F75670" w:rsidRDefault="00512DB7" w:rsidP="00512DB7">
            <w:pPr>
              <w:pStyle w:val="TableParagraph"/>
              <w:rPr>
                <w:rFonts w:ascii="Times New Roman" w:hAnsi="Times New Roman" w:cs="Times New Roman"/>
                <w:sz w:val="24"/>
                <w:szCs w:val="24"/>
              </w:rPr>
            </w:pPr>
          </w:p>
        </w:tc>
        <w:tc>
          <w:tcPr>
            <w:tcW w:w="545" w:type="dxa"/>
          </w:tcPr>
          <w:p w14:paraId="336045AD" w14:textId="77777777" w:rsidR="00512DB7" w:rsidRPr="00F75670" w:rsidRDefault="00512DB7" w:rsidP="00512DB7">
            <w:pPr>
              <w:pStyle w:val="TableParagraph"/>
              <w:rPr>
                <w:rFonts w:ascii="Times New Roman" w:hAnsi="Times New Roman" w:cs="Times New Roman"/>
                <w:sz w:val="24"/>
                <w:szCs w:val="24"/>
              </w:rPr>
            </w:pPr>
          </w:p>
        </w:tc>
        <w:tc>
          <w:tcPr>
            <w:tcW w:w="552" w:type="dxa"/>
          </w:tcPr>
          <w:p w14:paraId="0F5DCD5A" w14:textId="77777777" w:rsidR="00512DB7" w:rsidRPr="00F75670" w:rsidRDefault="00512DB7" w:rsidP="00512DB7">
            <w:pPr>
              <w:pStyle w:val="TableParagraph"/>
              <w:rPr>
                <w:rFonts w:ascii="Times New Roman" w:hAnsi="Times New Roman" w:cs="Times New Roman"/>
                <w:sz w:val="24"/>
                <w:szCs w:val="24"/>
              </w:rPr>
            </w:pPr>
          </w:p>
        </w:tc>
        <w:tc>
          <w:tcPr>
            <w:tcW w:w="602" w:type="dxa"/>
          </w:tcPr>
          <w:p w14:paraId="1C9B9E75" w14:textId="77777777" w:rsidR="00512DB7" w:rsidRPr="00F75670" w:rsidRDefault="00512DB7" w:rsidP="00512DB7">
            <w:pPr>
              <w:pStyle w:val="TableParagraph"/>
              <w:rPr>
                <w:rFonts w:ascii="Times New Roman" w:hAnsi="Times New Roman" w:cs="Times New Roman"/>
                <w:sz w:val="24"/>
                <w:szCs w:val="24"/>
              </w:rPr>
            </w:pPr>
          </w:p>
        </w:tc>
        <w:tc>
          <w:tcPr>
            <w:tcW w:w="664" w:type="dxa"/>
          </w:tcPr>
          <w:p w14:paraId="191AC127" w14:textId="77777777" w:rsidR="00512DB7" w:rsidRPr="00F75670" w:rsidRDefault="00512DB7" w:rsidP="00512DB7">
            <w:pPr>
              <w:pStyle w:val="TableParagraph"/>
              <w:rPr>
                <w:rFonts w:ascii="Times New Roman" w:hAnsi="Times New Roman" w:cs="Times New Roman"/>
                <w:sz w:val="24"/>
                <w:szCs w:val="24"/>
              </w:rPr>
            </w:pPr>
          </w:p>
        </w:tc>
        <w:tc>
          <w:tcPr>
            <w:tcW w:w="540" w:type="dxa"/>
          </w:tcPr>
          <w:p w14:paraId="3270B60F" w14:textId="77777777" w:rsidR="00512DB7" w:rsidRPr="00F75670" w:rsidRDefault="00512DB7" w:rsidP="00512DB7">
            <w:pPr>
              <w:pStyle w:val="TableParagraph"/>
              <w:rPr>
                <w:rFonts w:ascii="Times New Roman" w:hAnsi="Times New Roman" w:cs="Times New Roman"/>
                <w:sz w:val="24"/>
                <w:szCs w:val="24"/>
              </w:rPr>
            </w:pPr>
          </w:p>
        </w:tc>
        <w:tc>
          <w:tcPr>
            <w:tcW w:w="573" w:type="dxa"/>
          </w:tcPr>
          <w:p w14:paraId="29051C77" w14:textId="77777777" w:rsidR="00512DB7" w:rsidRPr="00F75670" w:rsidRDefault="00512DB7" w:rsidP="00512DB7">
            <w:pPr>
              <w:pStyle w:val="TableParagraph"/>
              <w:rPr>
                <w:rFonts w:ascii="Times New Roman" w:hAnsi="Times New Roman" w:cs="Times New Roman"/>
                <w:sz w:val="24"/>
                <w:szCs w:val="24"/>
              </w:rPr>
            </w:pPr>
          </w:p>
        </w:tc>
        <w:tc>
          <w:tcPr>
            <w:tcW w:w="554" w:type="dxa"/>
          </w:tcPr>
          <w:p w14:paraId="4421D1DA" w14:textId="77777777" w:rsidR="00512DB7" w:rsidRPr="00F75670" w:rsidRDefault="00512DB7" w:rsidP="00512DB7">
            <w:pPr>
              <w:pStyle w:val="TableParagraph"/>
              <w:rPr>
                <w:rFonts w:ascii="Times New Roman" w:hAnsi="Times New Roman" w:cs="Times New Roman"/>
                <w:sz w:val="24"/>
                <w:szCs w:val="24"/>
              </w:rPr>
            </w:pPr>
          </w:p>
        </w:tc>
        <w:tc>
          <w:tcPr>
            <w:tcW w:w="693" w:type="dxa"/>
          </w:tcPr>
          <w:p w14:paraId="607C831E" w14:textId="77777777" w:rsidR="00512DB7" w:rsidRPr="00F75670" w:rsidRDefault="00512DB7" w:rsidP="00512DB7">
            <w:pPr>
              <w:pStyle w:val="TableParagraph"/>
              <w:rPr>
                <w:rFonts w:ascii="Times New Roman" w:hAnsi="Times New Roman" w:cs="Times New Roman"/>
                <w:sz w:val="24"/>
                <w:szCs w:val="24"/>
              </w:rPr>
            </w:pPr>
          </w:p>
        </w:tc>
        <w:tc>
          <w:tcPr>
            <w:tcW w:w="1913" w:type="dxa"/>
          </w:tcPr>
          <w:p w14:paraId="23BEF775" w14:textId="77777777" w:rsidR="00512DB7" w:rsidRPr="00F75670" w:rsidRDefault="00512DB7" w:rsidP="00512DB7">
            <w:pPr>
              <w:pStyle w:val="TableParagraph"/>
              <w:rPr>
                <w:rFonts w:ascii="Times New Roman" w:hAnsi="Times New Roman" w:cs="Times New Roman"/>
                <w:sz w:val="24"/>
                <w:szCs w:val="24"/>
              </w:rPr>
            </w:pPr>
          </w:p>
        </w:tc>
      </w:tr>
      <w:tr w:rsidR="00512DB7" w:rsidRPr="00F75670" w14:paraId="7CAED72C" w14:textId="77777777" w:rsidTr="000C55F9">
        <w:trPr>
          <w:trHeight w:val="263"/>
        </w:trPr>
        <w:tc>
          <w:tcPr>
            <w:tcW w:w="9984" w:type="dxa"/>
            <w:gridSpan w:val="16"/>
          </w:tcPr>
          <w:p w14:paraId="4B14EC02" w14:textId="77777777" w:rsidR="00512DB7" w:rsidRPr="00F75670" w:rsidRDefault="00512DB7" w:rsidP="00512DB7">
            <w:pPr>
              <w:pStyle w:val="TableParagraph"/>
              <w:rPr>
                <w:rFonts w:ascii="Times New Roman" w:hAnsi="Times New Roman" w:cs="Times New Roman"/>
                <w:sz w:val="24"/>
                <w:szCs w:val="24"/>
              </w:rPr>
            </w:pPr>
          </w:p>
        </w:tc>
      </w:tr>
      <w:tr w:rsidR="00512DB7" w:rsidRPr="00F75670" w14:paraId="070E6C11" w14:textId="77777777" w:rsidTr="000C55F9">
        <w:trPr>
          <w:trHeight w:val="263"/>
        </w:trPr>
        <w:tc>
          <w:tcPr>
            <w:tcW w:w="2204" w:type="dxa"/>
            <w:gridSpan w:val="5"/>
          </w:tcPr>
          <w:p w14:paraId="5A81BA01" w14:textId="77777777" w:rsidR="00512DB7" w:rsidRPr="00F75670" w:rsidRDefault="00512DB7" w:rsidP="00512DB7">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Total</w:t>
            </w:r>
          </w:p>
        </w:tc>
        <w:tc>
          <w:tcPr>
            <w:tcW w:w="572" w:type="dxa"/>
          </w:tcPr>
          <w:p w14:paraId="3DC99E57" w14:textId="77777777" w:rsidR="00512DB7" w:rsidRPr="00F75670" w:rsidRDefault="00512DB7" w:rsidP="00512DB7">
            <w:pPr>
              <w:pStyle w:val="TableParagraph"/>
              <w:rPr>
                <w:rFonts w:ascii="Times New Roman" w:hAnsi="Times New Roman" w:cs="Times New Roman"/>
                <w:sz w:val="24"/>
                <w:szCs w:val="24"/>
              </w:rPr>
            </w:pPr>
          </w:p>
        </w:tc>
        <w:tc>
          <w:tcPr>
            <w:tcW w:w="572" w:type="dxa"/>
          </w:tcPr>
          <w:p w14:paraId="7ACC519C" w14:textId="77777777" w:rsidR="00512DB7" w:rsidRPr="00F75670" w:rsidRDefault="00512DB7" w:rsidP="00512DB7">
            <w:pPr>
              <w:pStyle w:val="TableParagraph"/>
              <w:rPr>
                <w:rFonts w:ascii="Times New Roman" w:hAnsi="Times New Roman" w:cs="Times New Roman"/>
                <w:sz w:val="24"/>
                <w:szCs w:val="24"/>
              </w:rPr>
            </w:pPr>
          </w:p>
        </w:tc>
        <w:tc>
          <w:tcPr>
            <w:tcW w:w="545" w:type="dxa"/>
          </w:tcPr>
          <w:p w14:paraId="0B63BDFE" w14:textId="77777777" w:rsidR="00512DB7" w:rsidRPr="00F75670" w:rsidRDefault="00512DB7" w:rsidP="00512DB7">
            <w:pPr>
              <w:pStyle w:val="TableParagraph"/>
              <w:rPr>
                <w:rFonts w:ascii="Times New Roman" w:hAnsi="Times New Roman" w:cs="Times New Roman"/>
                <w:sz w:val="24"/>
                <w:szCs w:val="24"/>
              </w:rPr>
            </w:pPr>
          </w:p>
        </w:tc>
        <w:tc>
          <w:tcPr>
            <w:tcW w:w="552" w:type="dxa"/>
          </w:tcPr>
          <w:p w14:paraId="0C7C778B" w14:textId="77777777" w:rsidR="00512DB7" w:rsidRPr="00F75670" w:rsidRDefault="00512DB7" w:rsidP="00512DB7">
            <w:pPr>
              <w:pStyle w:val="TableParagraph"/>
              <w:rPr>
                <w:rFonts w:ascii="Times New Roman" w:hAnsi="Times New Roman" w:cs="Times New Roman"/>
                <w:sz w:val="24"/>
                <w:szCs w:val="24"/>
              </w:rPr>
            </w:pPr>
          </w:p>
        </w:tc>
        <w:tc>
          <w:tcPr>
            <w:tcW w:w="602" w:type="dxa"/>
          </w:tcPr>
          <w:p w14:paraId="1E02C0CD" w14:textId="77777777" w:rsidR="00512DB7" w:rsidRPr="00F75670" w:rsidRDefault="00512DB7" w:rsidP="00512DB7">
            <w:pPr>
              <w:pStyle w:val="TableParagraph"/>
              <w:rPr>
                <w:rFonts w:ascii="Times New Roman" w:hAnsi="Times New Roman" w:cs="Times New Roman"/>
                <w:sz w:val="24"/>
                <w:szCs w:val="24"/>
              </w:rPr>
            </w:pPr>
          </w:p>
        </w:tc>
        <w:tc>
          <w:tcPr>
            <w:tcW w:w="664" w:type="dxa"/>
          </w:tcPr>
          <w:p w14:paraId="6AAB3FE1" w14:textId="77777777" w:rsidR="00512DB7" w:rsidRPr="00F75670" w:rsidRDefault="00512DB7" w:rsidP="00512DB7">
            <w:pPr>
              <w:pStyle w:val="TableParagraph"/>
              <w:rPr>
                <w:rFonts w:ascii="Times New Roman" w:hAnsi="Times New Roman" w:cs="Times New Roman"/>
                <w:sz w:val="24"/>
                <w:szCs w:val="24"/>
              </w:rPr>
            </w:pPr>
          </w:p>
        </w:tc>
        <w:tc>
          <w:tcPr>
            <w:tcW w:w="540" w:type="dxa"/>
          </w:tcPr>
          <w:p w14:paraId="46BE788C" w14:textId="77777777" w:rsidR="00512DB7" w:rsidRPr="00F75670" w:rsidRDefault="00512DB7" w:rsidP="00512DB7">
            <w:pPr>
              <w:pStyle w:val="TableParagraph"/>
              <w:rPr>
                <w:rFonts w:ascii="Times New Roman" w:hAnsi="Times New Roman" w:cs="Times New Roman"/>
                <w:sz w:val="24"/>
                <w:szCs w:val="24"/>
              </w:rPr>
            </w:pPr>
          </w:p>
        </w:tc>
        <w:tc>
          <w:tcPr>
            <w:tcW w:w="573" w:type="dxa"/>
          </w:tcPr>
          <w:p w14:paraId="14237C96" w14:textId="77777777" w:rsidR="00512DB7" w:rsidRPr="00F75670" w:rsidRDefault="00512DB7" w:rsidP="00512DB7">
            <w:pPr>
              <w:pStyle w:val="TableParagraph"/>
              <w:rPr>
                <w:rFonts w:ascii="Times New Roman" w:hAnsi="Times New Roman" w:cs="Times New Roman"/>
                <w:sz w:val="24"/>
                <w:szCs w:val="24"/>
              </w:rPr>
            </w:pPr>
          </w:p>
        </w:tc>
        <w:tc>
          <w:tcPr>
            <w:tcW w:w="554" w:type="dxa"/>
          </w:tcPr>
          <w:p w14:paraId="306F4549" w14:textId="77777777" w:rsidR="00512DB7" w:rsidRPr="00F75670" w:rsidRDefault="00512DB7" w:rsidP="00512DB7">
            <w:pPr>
              <w:pStyle w:val="TableParagraph"/>
              <w:rPr>
                <w:rFonts w:ascii="Times New Roman" w:hAnsi="Times New Roman" w:cs="Times New Roman"/>
                <w:sz w:val="24"/>
                <w:szCs w:val="24"/>
              </w:rPr>
            </w:pPr>
          </w:p>
        </w:tc>
        <w:tc>
          <w:tcPr>
            <w:tcW w:w="693" w:type="dxa"/>
          </w:tcPr>
          <w:p w14:paraId="37C1BD3D" w14:textId="77777777" w:rsidR="00512DB7" w:rsidRPr="00F75670" w:rsidRDefault="00512DB7" w:rsidP="00512DB7">
            <w:pPr>
              <w:pStyle w:val="TableParagraph"/>
              <w:rPr>
                <w:rFonts w:ascii="Times New Roman" w:hAnsi="Times New Roman" w:cs="Times New Roman"/>
                <w:sz w:val="24"/>
                <w:szCs w:val="24"/>
              </w:rPr>
            </w:pPr>
          </w:p>
        </w:tc>
        <w:tc>
          <w:tcPr>
            <w:tcW w:w="1913" w:type="dxa"/>
          </w:tcPr>
          <w:p w14:paraId="1E859E16" w14:textId="7A4A9C05" w:rsidR="00512DB7" w:rsidRPr="00F75670" w:rsidRDefault="00EE3D94" w:rsidP="002033C1">
            <w:pPr>
              <w:pStyle w:val="TableParagraph"/>
              <w:jc w:val="right"/>
              <w:rPr>
                <w:rFonts w:ascii="Times New Roman" w:hAnsi="Times New Roman" w:cs="Times New Roman"/>
                <w:sz w:val="24"/>
                <w:szCs w:val="24"/>
              </w:rPr>
            </w:pPr>
            <w:r>
              <w:rPr>
                <w:rFonts w:ascii="Times New Roman" w:hAnsi="Times New Roman" w:cs="Times New Roman"/>
                <w:sz w:val="24"/>
                <w:szCs w:val="24"/>
              </w:rPr>
              <w:t>R$ 50.658,33</w:t>
            </w:r>
          </w:p>
        </w:tc>
      </w:tr>
    </w:tbl>
    <w:p w14:paraId="4F5472E2" w14:textId="77777777" w:rsidR="00366019" w:rsidRPr="00F75670" w:rsidRDefault="00366019" w:rsidP="00366019">
      <w:pPr>
        <w:pStyle w:val="Corpodetexto"/>
        <w:spacing w:line="360" w:lineRule="auto"/>
        <w:rPr>
          <w:rFonts w:ascii="Times New Roman" w:hAnsi="Times New Roman" w:cs="Times New Roman"/>
          <w:b/>
          <w:sz w:val="24"/>
          <w:szCs w:val="24"/>
        </w:rPr>
      </w:pPr>
    </w:p>
    <w:tbl>
      <w:tblPr>
        <w:tblStyle w:val="TableNormal"/>
        <w:tblW w:w="100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
        <w:gridCol w:w="571"/>
        <w:gridCol w:w="551"/>
        <w:gridCol w:w="719"/>
        <w:gridCol w:w="570"/>
        <w:gridCol w:w="543"/>
        <w:gridCol w:w="550"/>
        <w:gridCol w:w="600"/>
        <w:gridCol w:w="662"/>
        <w:gridCol w:w="538"/>
        <w:gridCol w:w="571"/>
        <w:gridCol w:w="552"/>
        <w:gridCol w:w="513"/>
        <w:gridCol w:w="2088"/>
      </w:tblGrid>
      <w:tr w:rsidR="00366019" w:rsidRPr="00F75670" w14:paraId="7C9F053E" w14:textId="77777777" w:rsidTr="000C55F9">
        <w:trPr>
          <w:trHeight w:val="1584"/>
        </w:trPr>
        <w:tc>
          <w:tcPr>
            <w:tcW w:w="1022" w:type="dxa"/>
          </w:tcPr>
          <w:p w14:paraId="75C83678" w14:textId="77777777" w:rsidR="00366019" w:rsidRPr="00F75670" w:rsidRDefault="00366019" w:rsidP="000C55F9">
            <w:pPr>
              <w:pStyle w:val="TableParagraph"/>
              <w:ind w:left="134" w:right="126"/>
              <w:jc w:val="center"/>
              <w:rPr>
                <w:rFonts w:ascii="Times New Roman" w:hAnsi="Times New Roman" w:cs="Times New Roman"/>
                <w:b/>
                <w:sz w:val="24"/>
                <w:szCs w:val="24"/>
              </w:rPr>
            </w:pPr>
            <w:r w:rsidRPr="00F75670">
              <w:rPr>
                <w:rFonts w:ascii="Times New Roman" w:hAnsi="Times New Roman" w:cs="Times New Roman"/>
                <w:b/>
                <w:sz w:val="24"/>
                <w:szCs w:val="24"/>
              </w:rPr>
              <w:t>5.</w:t>
            </w:r>
          </w:p>
          <w:p w14:paraId="1CDE88CA" w14:textId="77777777" w:rsidR="00366019" w:rsidRDefault="00366019" w:rsidP="000C55F9">
            <w:pPr>
              <w:pStyle w:val="TableParagraph"/>
              <w:spacing w:before="34"/>
              <w:ind w:left="129" w:right="124" w:firstLine="33"/>
              <w:jc w:val="both"/>
              <w:rPr>
                <w:rFonts w:ascii="Times New Roman" w:hAnsi="Times New Roman" w:cs="Times New Roman"/>
                <w:b/>
                <w:sz w:val="24"/>
                <w:szCs w:val="24"/>
              </w:rPr>
            </w:pPr>
            <w:r>
              <w:rPr>
                <w:rFonts w:ascii="Times New Roman" w:hAnsi="Times New Roman" w:cs="Times New Roman"/>
                <w:b/>
                <w:sz w:val="24"/>
                <w:szCs w:val="24"/>
              </w:rPr>
              <w:t>PER-</w:t>
            </w:r>
          </w:p>
          <w:p w14:paraId="20327624" w14:textId="77777777" w:rsidR="00366019" w:rsidRPr="00F75670" w:rsidRDefault="00366019" w:rsidP="000C55F9">
            <w:pPr>
              <w:pStyle w:val="TableParagraph"/>
              <w:spacing w:before="34"/>
              <w:ind w:left="129" w:right="124" w:firstLine="33"/>
              <w:jc w:val="both"/>
              <w:rPr>
                <w:rFonts w:ascii="Times New Roman" w:hAnsi="Times New Roman" w:cs="Times New Roman"/>
                <w:b/>
                <w:sz w:val="24"/>
                <w:szCs w:val="24"/>
              </w:rPr>
            </w:pPr>
            <w:r>
              <w:rPr>
                <w:rFonts w:ascii="Times New Roman" w:hAnsi="Times New Roman" w:cs="Times New Roman"/>
                <w:b/>
                <w:sz w:val="24"/>
                <w:szCs w:val="24"/>
              </w:rPr>
              <w:t>CE</w:t>
            </w:r>
            <w:r w:rsidRPr="00F75670">
              <w:rPr>
                <w:rFonts w:ascii="Times New Roman" w:hAnsi="Times New Roman" w:cs="Times New Roman"/>
                <w:b/>
                <w:sz w:val="24"/>
                <w:szCs w:val="24"/>
              </w:rPr>
              <w:t>N</w:t>
            </w:r>
            <w:r>
              <w:rPr>
                <w:rFonts w:ascii="Times New Roman" w:hAnsi="Times New Roman" w:cs="Times New Roman"/>
                <w:b/>
                <w:sz w:val="24"/>
                <w:szCs w:val="24"/>
              </w:rPr>
              <w:t>-T</w:t>
            </w:r>
            <w:r w:rsidRPr="00F75670">
              <w:rPr>
                <w:rFonts w:ascii="Times New Roman" w:hAnsi="Times New Roman" w:cs="Times New Roman"/>
                <w:b/>
                <w:sz w:val="24"/>
                <w:szCs w:val="24"/>
              </w:rPr>
              <w:t>UAL</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RETI</w:t>
            </w:r>
            <w:r>
              <w:rPr>
                <w:rFonts w:ascii="Times New Roman" w:hAnsi="Times New Roman" w:cs="Times New Roman"/>
                <w:b/>
                <w:sz w:val="24"/>
                <w:szCs w:val="24"/>
              </w:rPr>
              <w:t>-</w:t>
            </w:r>
            <w:r w:rsidRPr="00F75670">
              <w:rPr>
                <w:rFonts w:ascii="Times New Roman" w:hAnsi="Times New Roman" w:cs="Times New Roman"/>
                <w:b/>
                <w:sz w:val="24"/>
                <w:szCs w:val="24"/>
              </w:rPr>
              <w:t>DO</w:t>
            </w:r>
            <w:r w:rsidRPr="00F75670">
              <w:rPr>
                <w:rFonts w:ascii="Times New Roman" w:hAnsi="Times New Roman" w:cs="Times New Roman"/>
                <w:b/>
                <w:spacing w:val="-54"/>
                <w:sz w:val="24"/>
                <w:szCs w:val="24"/>
              </w:rPr>
              <w:t xml:space="preserve"> </w:t>
            </w:r>
            <w:r w:rsidRPr="00F75670">
              <w:rPr>
                <w:rFonts w:ascii="Times New Roman" w:hAnsi="Times New Roman" w:cs="Times New Roman"/>
                <w:b/>
                <w:sz w:val="24"/>
                <w:szCs w:val="24"/>
              </w:rPr>
              <w:t>PELO</w:t>
            </w:r>
          </w:p>
          <w:p w14:paraId="4AEB04DD" w14:textId="77777777" w:rsidR="00366019" w:rsidRPr="00F75670" w:rsidRDefault="00366019" w:rsidP="000C55F9">
            <w:pPr>
              <w:pStyle w:val="TableParagraph"/>
              <w:ind w:left="134" w:right="126"/>
              <w:rPr>
                <w:rFonts w:ascii="Times New Roman" w:hAnsi="Times New Roman" w:cs="Times New Roman"/>
                <w:b/>
                <w:sz w:val="24"/>
                <w:szCs w:val="24"/>
              </w:rPr>
            </w:pPr>
            <w:r>
              <w:rPr>
                <w:rFonts w:ascii="Times New Roman" w:hAnsi="Times New Roman" w:cs="Times New Roman"/>
                <w:b/>
                <w:sz w:val="24"/>
                <w:szCs w:val="24"/>
              </w:rPr>
              <w:t>FUN- D</w:t>
            </w:r>
            <w:r w:rsidRPr="00F75670">
              <w:rPr>
                <w:rFonts w:ascii="Times New Roman" w:hAnsi="Times New Roman" w:cs="Times New Roman"/>
                <w:b/>
                <w:sz w:val="24"/>
                <w:szCs w:val="24"/>
              </w:rPr>
              <w:t>O</w:t>
            </w:r>
          </w:p>
        </w:tc>
        <w:tc>
          <w:tcPr>
            <w:tcW w:w="571" w:type="dxa"/>
          </w:tcPr>
          <w:p w14:paraId="35267E8F"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1" w:type="dxa"/>
          </w:tcPr>
          <w:p w14:paraId="20D1F97C"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719" w:type="dxa"/>
          </w:tcPr>
          <w:p w14:paraId="325CD31A" w14:textId="77777777" w:rsidR="00366019" w:rsidRPr="00F75670" w:rsidRDefault="00366019" w:rsidP="000C55F9">
            <w:pPr>
              <w:pStyle w:val="TableParagraph"/>
              <w:spacing w:line="360" w:lineRule="auto"/>
              <w:ind w:left="148" w:right="128"/>
              <w:jc w:val="center"/>
              <w:rPr>
                <w:rFonts w:ascii="Times New Roman" w:hAnsi="Times New Roman" w:cs="Times New Roman"/>
                <w:sz w:val="24"/>
                <w:szCs w:val="24"/>
              </w:rPr>
            </w:pPr>
            <w:r w:rsidRPr="00F75670">
              <w:rPr>
                <w:rFonts w:ascii="Times New Roman" w:hAnsi="Times New Roman" w:cs="Times New Roman"/>
                <w:sz w:val="24"/>
                <w:szCs w:val="24"/>
              </w:rPr>
              <w:t>R$</w:t>
            </w:r>
          </w:p>
        </w:tc>
        <w:tc>
          <w:tcPr>
            <w:tcW w:w="570" w:type="dxa"/>
          </w:tcPr>
          <w:p w14:paraId="2E1B6A1B"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43" w:type="dxa"/>
          </w:tcPr>
          <w:p w14:paraId="6CC26998"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0" w:type="dxa"/>
          </w:tcPr>
          <w:p w14:paraId="7959D99C"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00" w:type="dxa"/>
          </w:tcPr>
          <w:p w14:paraId="06FE3D5F"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62" w:type="dxa"/>
          </w:tcPr>
          <w:p w14:paraId="62851730"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38" w:type="dxa"/>
          </w:tcPr>
          <w:p w14:paraId="26D776B0"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71" w:type="dxa"/>
          </w:tcPr>
          <w:p w14:paraId="32F10725"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2" w:type="dxa"/>
          </w:tcPr>
          <w:p w14:paraId="63ABDBAC" w14:textId="77777777" w:rsidR="00366019" w:rsidRPr="00F75670" w:rsidRDefault="00366019" w:rsidP="002033C1">
            <w:pPr>
              <w:pStyle w:val="TableParagraph"/>
              <w:spacing w:line="360" w:lineRule="auto"/>
              <w:jc w:val="right"/>
              <w:rPr>
                <w:rFonts w:ascii="Times New Roman" w:hAnsi="Times New Roman" w:cs="Times New Roman"/>
                <w:sz w:val="24"/>
                <w:szCs w:val="24"/>
              </w:rPr>
            </w:pPr>
          </w:p>
        </w:tc>
        <w:tc>
          <w:tcPr>
            <w:tcW w:w="513" w:type="dxa"/>
          </w:tcPr>
          <w:p w14:paraId="53174F64" w14:textId="77777777" w:rsidR="00366019" w:rsidRPr="00F75670" w:rsidRDefault="00366019" w:rsidP="002033C1">
            <w:pPr>
              <w:pStyle w:val="TableParagraph"/>
              <w:spacing w:line="360" w:lineRule="auto"/>
              <w:jc w:val="right"/>
              <w:rPr>
                <w:rFonts w:ascii="Times New Roman" w:hAnsi="Times New Roman" w:cs="Times New Roman"/>
                <w:sz w:val="24"/>
                <w:szCs w:val="24"/>
              </w:rPr>
            </w:pPr>
          </w:p>
        </w:tc>
        <w:tc>
          <w:tcPr>
            <w:tcW w:w="2088" w:type="dxa"/>
          </w:tcPr>
          <w:p w14:paraId="404D9D79" w14:textId="481FBD86" w:rsidR="00366019" w:rsidRPr="00F75670" w:rsidRDefault="002033C1" w:rsidP="002033C1">
            <w:pPr>
              <w:pStyle w:val="TableParagraph"/>
              <w:spacing w:line="360" w:lineRule="auto"/>
              <w:jc w:val="right"/>
              <w:rPr>
                <w:rFonts w:ascii="Times New Roman" w:hAnsi="Times New Roman" w:cs="Times New Roman"/>
                <w:sz w:val="24"/>
                <w:szCs w:val="24"/>
              </w:rPr>
            </w:pPr>
            <w:r>
              <w:rPr>
                <w:rFonts w:ascii="Times New Roman" w:hAnsi="Times New Roman" w:cs="Times New Roman"/>
                <w:sz w:val="24"/>
                <w:szCs w:val="24"/>
              </w:rPr>
              <w:t>R$ 1</w:t>
            </w:r>
            <w:r w:rsidR="00BD235B">
              <w:rPr>
                <w:rFonts w:ascii="Times New Roman" w:hAnsi="Times New Roman" w:cs="Times New Roman"/>
                <w:sz w:val="24"/>
                <w:szCs w:val="24"/>
              </w:rPr>
              <w:t>2</w:t>
            </w:r>
            <w:r>
              <w:rPr>
                <w:rFonts w:ascii="Times New Roman" w:hAnsi="Times New Roman" w:cs="Times New Roman"/>
                <w:sz w:val="24"/>
                <w:szCs w:val="24"/>
              </w:rPr>
              <w:t>.</w:t>
            </w:r>
            <w:r w:rsidR="00BD235B">
              <w:rPr>
                <w:rFonts w:ascii="Times New Roman" w:hAnsi="Times New Roman" w:cs="Times New Roman"/>
                <w:sz w:val="24"/>
                <w:szCs w:val="24"/>
              </w:rPr>
              <w:t>664</w:t>
            </w:r>
            <w:r>
              <w:rPr>
                <w:rFonts w:ascii="Times New Roman" w:hAnsi="Times New Roman" w:cs="Times New Roman"/>
                <w:sz w:val="24"/>
                <w:szCs w:val="24"/>
              </w:rPr>
              <w:t>,</w:t>
            </w:r>
            <w:r w:rsidR="00BD235B">
              <w:rPr>
                <w:rFonts w:ascii="Times New Roman" w:hAnsi="Times New Roman" w:cs="Times New Roman"/>
                <w:sz w:val="24"/>
                <w:szCs w:val="24"/>
              </w:rPr>
              <w:t>58</w:t>
            </w:r>
          </w:p>
        </w:tc>
      </w:tr>
      <w:tr w:rsidR="00366019" w:rsidRPr="00F75670" w14:paraId="2CA92C61" w14:textId="77777777" w:rsidTr="000C55F9">
        <w:trPr>
          <w:trHeight w:val="263"/>
        </w:trPr>
        <w:tc>
          <w:tcPr>
            <w:tcW w:w="1022" w:type="dxa"/>
          </w:tcPr>
          <w:p w14:paraId="7B991700"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71" w:type="dxa"/>
          </w:tcPr>
          <w:p w14:paraId="3B146864"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1" w:type="dxa"/>
          </w:tcPr>
          <w:p w14:paraId="18F594E1"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719" w:type="dxa"/>
          </w:tcPr>
          <w:p w14:paraId="205D3955"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70" w:type="dxa"/>
          </w:tcPr>
          <w:p w14:paraId="336D3132"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43" w:type="dxa"/>
          </w:tcPr>
          <w:p w14:paraId="7F05114B"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0" w:type="dxa"/>
          </w:tcPr>
          <w:p w14:paraId="00756B0D"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00" w:type="dxa"/>
          </w:tcPr>
          <w:p w14:paraId="33988E7E"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62" w:type="dxa"/>
          </w:tcPr>
          <w:p w14:paraId="7E9F3729"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38" w:type="dxa"/>
          </w:tcPr>
          <w:p w14:paraId="3D141EDC"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71" w:type="dxa"/>
          </w:tcPr>
          <w:p w14:paraId="47F0C2DA"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2" w:type="dxa"/>
          </w:tcPr>
          <w:p w14:paraId="7A6FF25E" w14:textId="77777777" w:rsidR="00366019" w:rsidRPr="00F75670" w:rsidRDefault="00366019" w:rsidP="002033C1">
            <w:pPr>
              <w:pStyle w:val="TableParagraph"/>
              <w:spacing w:line="360" w:lineRule="auto"/>
              <w:jc w:val="right"/>
              <w:rPr>
                <w:rFonts w:ascii="Times New Roman" w:hAnsi="Times New Roman" w:cs="Times New Roman"/>
                <w:sz w:val="24"/>
                <w:szCs w:val="24"/>
              </w:rPr>
            </w:pPr>
          </w:p>
        </w:tc>
        <w:tc>
          <w:tcPr>
            <w:tcW w:w="513" w:type="dxa"/>
          </w:tcPr>
          <w:p w14:paraId="33B203CC" w14:textId="77777777" w:rsidR="00366019" w:rsidRPr="00F75670" w:rsidRDefault="00366019" w:rsidP="002033C1">
            <w:pPr>
              <w:pStyle w:val="TableParagraph"/>
              <w:spacing w:line="360" w:lineRule="auto"/>
              <w:jc w:val="right"/>
              <w:rPr>
                <w:rFonts w:ascii="Times New Roman" w:hAnsi="Times New Roman" w:cs="Times New Roman"/>
                <w:sz w:val="24"/>
                <w:szCs w:val="24"/>
              </w:rPr>
            </w:pPr>
          </w:p>
        </w:tc>
        <w:tc>
          <w:tcPr>
            <w:tcW w:w="2088" w:type="dxa"/>
          </w:tcPr>
          <w:p w14:paraId="4F48887E" w14:textId="77777777" w:rsidR="00366019" w:rsidRPr="00F75670" w:rsidRDefault="00366019" w:rsidP="002033C1">
            <w:pPr>
              <w:pStyle w:val="TableParagraph"/>
              <w:spacing w:line="360" w:lineRule="auto"/>
              <w:jc w:val="right"/>
              <w:rPr>
                <w:rFonts w:ascii="Times New Roman" w:hAnsi="Times New Roman" w:cs="Times New Roman"/>
                <w:sz w:val="24"/>
                <w:szCs w:val="24"/>
              </w:rPr>
            </w:pPr>
          </w:p>
        </w:tc>
      </w:tr>
      <w:tr w:rsidR="00366019" w:rsidRPr="00F75670" w14:paraId="5EE99D9D" w14:textId="77777777" w:rsidTr="000C55F9">
        <w:trPr>
          <w:trHeight w:val="532"/>
        </w:trPr>
        <w:tc>
          <w:tcPr>
            <w:tcW w:w="1022" w:type="dxa"/>
          </w:tcPr>
          <w:p w14:paraId="71186093" w14:textId="77777777" w:rsidR="00366019" w:rsidRPr="00F75670" w:rsidRDefault="00366019" w:rsidP="000C55F9">
            <w:pPr>
              <w:pStyle w:val="TableParagraph"/>
              <w:spacing w:before="4"/>
              <w:ind w:left="148"/>
              <w:rPr>
                <w:rFonts w:ascii="Times New Roman" w:hAnsi="Times New Roman" w:cs="Times New Roman"/>
                <w:sz w:val="24"/>
                <w:szCs w:val="24"/>
              </w:rPr>
            </w:pPr>
            <w:r w:rsidRPr="00F75670">
              <w:rPr>
                <w:rFonts w:ascii="Times New Roman" w:hAnsi="Times New Roman" w:cs="Times New Roman"/>
                <w:sz w:val="24"/>
                <w:szCs w:val="24"/>
              </w:rPr>
              <w:t>Total do</w:t>
            </w:r>
          </w:p>
          <w:p w14:paraId="4F3DD15A" w14:textId="77777777" w:rsidR="00366019" w:rsidRPr="00F75670" w:rsidRDefault="00366019" w:rsidP="000C55F9">
            <w:pPr>
              <w:pStyle w:val="TableParagraph"/>
              <w:spacing w:before="34"/>
              <w:ind w:left="206"/>
              <w:rPr>
                <w:rFonts w:ascii="Times New Roman" w:hAnsi="Times New Roman" w:cs="Times New Roman"/>
                <w:sz w:val="24"/>
                <w:szCs w:val="24"/>
              </w:rPr>
            </w:pPr>
            <w:r w:rsidRPr="00F75670">
              <w:rPr>
                <w:rFonts w:ascii="Times New Roman" w:hAnsi="Times New Roman" w:cs="Times New Roman"/>
                <w:sz w:val="24"/>
                <w:szCs w:val="24"/>
              </w:rPr>
              <w:t>projeto</w:t>
            </w:r>
          </w:p>
        </w:tc>
        <w:tc>
          <w:tcPr>
            <w:tcW w:w="571" w:type="dxa"/>
          </w:tcPr>
          <w:p w14:paraId="11953D65" w14:textId="77777777" w:rsidR="00366019" w:rsidRPr="00F75670" w:rsidRDefault="00366019" w:rsidP="000C55F9">
            <w:pPr>
              <w:pStyle w:val="TableParagraph"/>
              <w:rPr>
                <w:rFonts w:ascii="Times New Roman" w:hAnsi="Times New Roman" w:cs="Times New Roman"/>
                <w:sz w:val="24"/>
                <w:szCs w:val="24"/>
              </w:rPr>
            </w:pPr>
          </w:p>
        </w:tc>
        <w:tc>
          <w:tcPr>
            <w:tcW w:w="551" w:type="dxa"/>
          </w:tcPr>
          <w:p w14:paraId="2560FB0C" w14:textId="77777777" w:rsidR="00366019" w:rsidRPr="00F75670" w:rsidRDefault="00366019" w:rsidP="000C55F9">
            <w:pPr>
              <w:pStyle w:val="TableParagraph"/>
              <w:rPr>
                <w:rFonts w:ascii="Times New Roman" w:hAnsi="Times New Roman" w:cs="Times New Roman"/>
                <w:sz w:val="24"/>
                <w:szCs w:val="24"/>
              </w:rPr>
            </w:pPr>
          </w:p>
        </w:tc>
        <w:tc>
          <w:tcPr>
            <w:tcW w:w="719" w:type="dxa"/>
          </w:tcPr>
          <w:p w14:paraId="148BCD69" w14:textId="77777777" w:rsidR="00366019" w:rsidRPr="00F75670" w:rsidRDefault="00366019" w:rsidP="000C55F9">
            <w:pPr>
              <w:pStyle w:val="TableParagraph"/>
              <w:rPr>
                <w:rFonts w:ascii="Times New Roman" w:hAnsi="Times New Roman" w:cs="Times New Roman"/>
                <w:sz w:val="24"/>
                <w:szCs w:val="24"/>
              </w:rPr>
            </w:pPr>
          </w:p>
        </w:tc>
        <w:tc>
          <w:tcPr>
            <w:tcW w:w="570" w:type="dxa"/>
          </w:tcPr>
          <w:p w14:paraId="5253E4A6" w14:textId="77777777" w:rsidR="00366019" w:rsidRPr="00F75670" w:rsidRDefault="00366019" w:rsidP="000C55F9">
            <w:pPr>
              <w:pStyle w:val="TableParagraph"/>
              <w:rPr>
                <w:rFonts w:ascii="Times New Roman" w:hAnsi="Times New Roman" w:cs="Times New Roman"/>
                <w:sz w:val="24"/>
                <w:szCs w:val="24"/>
              </w:rPr>
            </w:pPr>
          </w:p>
        </w:tc>
        <w:tc>
          <w:tcPr>
            <w:tcW w:w="543" w:type="dxa"/>
          </w:tcPr>
          <w:p w14:paraId="77779449" w14:textId="77777777" w:rsidR="00366019" w:rsidRPr="00F75670" w:rsidRDefault="00366019" w:rsidP="000C55F9">
            <w:pPr>
              <w:pStyle w:val="TableParagraph"/>
              <w:rPr>
                <w:rFonts w:ascii="Times New Roman" w:hAnsi="Times New Roman" w:cs="Times New Roman"/>
                <w:sz w:val="24"/>
                <w:szCs w:val="24"/>
              </w:rPr>
            </w:pPr>
          </w:p>
        </w:tc>
        <w:tc>
          <w:tcPr>
            <w:tcW w:w="550" w:type="dxa"/>
          </w:tcPr>
          <w:p w14:paraId="4180A882" w14:textId="77777777" w:rsidR="00366019" w:rsidRPr="00F75670" w:rsidRDefault="00366019" w:rsidP="000C55F9">
            <w:pPr>
              <w:pStyle w:val="TableParagraph"/>
              <w:rPr>
                <w:rFonts w:ascii="Times New Roman" w:hAnsi="Times New Roman" w:cs="Times New Roman"/>
                <w:sz w:val="24"/>
                <w:szCs w:val="24"/>
              </w:rPr>
            </w:pPr>
          </w:p>
        </w:tc>
        <w:tc>
          <w:tcPr>
            <w:tcW w:w="600" w:type="dxa"/>
          </w:tcPr>
          <w:p w14:paraId="7FCD63F5" w14:textId="77777777" w:rsidR="00366019" w:rsidRPr="00F75670" w:rsidRDefault="00366019" w:rsidP="000C55F9">
            <w:pPr>
              <w:pStyle w:val="TableParagraph"/>
              <w:rPr>
                <w:rFonts w:ascii="Times New Roman" w:hAnsi="Times New Roman" w:cs="Times New Roman"/>
                <w:sz w:val="24"/>
                <w:szCs w:val="24"/>
              </w:rPr>
            </w:pPr>
          </w:p>
        </w:tc>
        <w:tc>
          <w:tcPr>
            <w:tcW w:w="662" w:type="dxa"/>
          </w:tcPr>
          <w:p w14:paraId="05809AF4" w14:textId="77777777" w:rsidR="00366019" w:rsidRPr="00F75670" w:rsidRDefault="00366019" w:rsidP="000C55F9">
            <w:pPr>
              <w:pStyle w:val="TableParagraph"/>
              <w:rPr>
                <w:rFonts w:ascii="Times New Roman" w:hAnsi="Times New Roman" w:cs="Times New Roman"/>
                <w:sz w:val="24"/>
                <w:szCs w:val="24"/>
              </w:rPr>
            </w:pPr>
          </w:p>
        </w:tc>
        <w:tc>
          <w:tcPr>
            <w:tcW w:w="538" w:type="dxa"/>
          </w:tcPr>
          <w:p w14:paraId="31C53A2A" w14:textId="77777777" w:rsidR="00366019" w:rsidRPr="00F75670" w:rsidRDefault="00366019" w:rsidP="000C55F9">
            <w:pPr>
              <w:pStyle w:val="TableParagraph"/>
              <w:rPr>
                <w:rFonts w:ascii="Times New Roman" w:hAnsi="Times New Roman" w:cs="Times New Roman"/>
                <w:sz w:val="24"/>
                <w:szCs w:val="24"/>
              </w:rPr>
            </w:pPr>
          </w:p>
        </w:tc>
        <w:tc>
          <w:tcPr>
            <w:tcW w:w="571" w:type="dxa"/>
          </w:tcPr>
          <w:p w14:paraId="76552795" w14:textId="77777777" w:rsidR="00366019" w:rsidRPr="00F75670" w:rsidRDefault="00366019" w:rsidP="000C55F9">
            <w:pPr>
              <w:pStyle w:val="TableParagraph"/>
              <w:rPr>
                <w:rFonts w:ascii="Times New Roman" w:hAnsi="Times New Roman" w:cs="Times New Roman"/>
                <w:sz w:val="24"/>
                <w:szCs w:val="24"/>
              </w:rPr>
            </w:pPr>
          </w:p>
        </w:tc>
        <w:tc>
          <w:tcPr>
            <w:tcW w:w="552" w:type="dxa"/>
          </w:tcPr>
          <w:p w14:paraId="3BDC8686" w14:textId="77777777" w:rsidR="00366019" w:rsidRPr="00F75670" w:rsidRDefault="00366019" w:rsidP="002033C1">
            <w:pPr>
              <w:pStyle w:val="TableParagraph"/>
              <w:jc w:val="right"/>
              <w:rPr>
                <w:rFonts w:ascii="Times New Roman" w:hAnsi="Times New Roman" w:cs="Times New Roman"/>
                <w:sz w:val="24"/>
                <w:szCs w:val="24"/>
              </w:rPr>
            </w:pPr>
          </w:p>
        </w:tc>
        <w:tc>
          <w:tcPr>
            <w:tcW w:w="513" w:type="dxa"/>
          </w:tcPr>
          <w:p w14:paraId="1621A537" w14:textId="77777777" w:rsidR="00366019" w:rsidRPr="00F75670" w:rsidRDefault="00366019" w:rsidP="002033C1">
            <w:pPr>
              <w:pStyle w:val="TableParagraph"/>
              <w:jc w:val="right"/>
              <w:rPr>
                <w:rFonts w:ascii="Times New Roman" w:hAnsi="Times New Roman" w:cs="Times New Roman"/>
                <w:sz w:val="24"/>
                <w:szCs w:val="24"/>
              </w:rPr>
            </w:pPr>
          </w:p>
        </w:tc>
        <w:tc>
          <w:tcPr>
            <w:tcW w:w="2088" w:type="dxa"/>
          </w:tcPr>
          <w:p w14:paraId="23CBDCFD" w14:textId="6B733CC4" w:rsidR="00366019" w:rsidRPr="00F75670" w:rsidRDefault="002033C1" w:rsidP="002033C1">
            <w:pPr>
              <w:pStyle w:val="TableParagraph"/>
              <w:spacing w:before="4"/>
              <w:ind w:left="858"/>
              <w:jc w:val="right"/>
              <w:rPr>
                <w:rFonts w:ascii="Times New Roman" w:hAnsi="Times New Roman" w:cs="Times New Roman"/>
                <w:sz w:val="24"/>
                <w:szCs w:val="24"/>
              </w:rPr>
            </w:pPr>
            <w:r>
              <w:rPr>
                <w:rFonts w:ascii="Times New Roman" w:hAnsi="Times New Roman" w:cs="Times New Roman"/>
                <w:sz w:val="24"/>
                <w:szCs w:val="24"/>
              </w:rPr>
              <w:t>6</w:t>
            </w:r>
            <w:r w:rsidR="00BD235B">
              <w:rPr>
                <w:rFonts w:ascii="Times New Roman" w:hAnsi="Times New Roman" w:cs="Times New Roman"/>
                <w:sz w:val="24"/>
                <w:szCs w:val="24"/>
              </w:rPr>
              <w:t>3</w:t>
            </w:r>
            <w:r>
              <w:rPr>
                <w:rFonts w:ascii="Times New Roman" w:hAnsi="Times New Roman" w:cs="Times New Roman"/>
                <w:sz w:val="24"/>
                <w:szCs w:val="24"/>
              </w:rPr>
              <w:t>.</w:t>
            </w:r>
            <w:r w:rsidR="00BD235B">
              <w:rPr>
                <w:rFonts w:ascii="Times New Roman" w:hAnsi="Times New Roman" w:cs="Times New Roman"/>
                <w:sz w:val="24"/>
                <w:szCs w:val="24"/>
              </w:rPr>
              <w:t>322</w:t>
            </w:r>
            <w:r>
              <w:rPr>
                <w:rFonts w:ascii="Times New Roman" w:hAnsi="Times New Roman" w:cs="Times New Roman"/>
                <w:sz w:val="24"/>
                <w:szCs w:val="24"/>
              </w:rPr>
              <w:t>,</w:t>
            </w:r>
            <w:r w:rsidR="00BD235B">
              <w:rPr>
                <w:rFonts w:ascii="Times New Roman" w:hAnsi="Times New Roman" w:cs="Times New Roman"/>
                <w:sz w:val="24"/>
                <w:szCs w:val="24"/>
              </w:rPr>
              <w:t>91</w:t>
            </w:r>
          </w:p>
        </w:tc>
      </w:tr>
      <w:tr w:rsidR="00366019" w:rsidRPr="00F75670" w14:paraId="6D331050" w14:textId="77777777" w:rsidTr="000C55F9">
        <w:trPr>
          <w:trHeight w:val="421"/>
        </w:trPr>
        <w:tc>
          <w:tcPr>
            <w:tcW w:w="2144" w:type="dxa"/>
            <w:gridSpan w:val="3"/>
            <w:vMerge w:val="restart"/>
            <w:tcBorders>
              <w:left w:val="nil"/>
              <w:bottom w:val="nil"/>
            </w:tcBorders>
          </w:tcPr>
          <w:p w14:paraId="435089B8" w14:textId="77777777" w:rsidR="00366019" w:rsidRPr="00F75670" w:rsidRDefault="00366019" w:rsidP="000C55F9">
            <w:pPr>
              <w:pStyle w:val="TableParagraph"/>
              <w:rPr>
                <w:rFonts w:ascii="Times New Roman" w:hAnsi="Times New Roman" w:cs="Times New Roman"/>
                <w:sz w:val="24"/>
                <w:szCs w:val="24"/>
              </w:rPr>
            </w:pPr>
          </w:p>
        </w:tc>
        <w:tc>
          <w:tcPr>
            <w:tcW w:w="719" w:type="dxa"/>
          </w:tcPr>
          <w:p w14:paraId="03C03116" w14:textId="77777777" w:rsidR="00366019" w:rsidRPr="00F75670" w:rsidRDefault="00366019" w:rsidP="000C55F9">
            <w:pPr>
              <w:pStyle w:val="TableParagraph"/>
              <w:rPr>
                <w:rFonts w:ascii="Times New Roman" w:hAnsi="Times New Roman" w:cs="Times New Roman"/>
                <w:sz w:val="24"/>
                <w:szCs w:val="24"/>
              </w:rPr>
            </w:pPr>
          </w:p>
        </w:tc>
        <w:tc>
          <w:tcPr>
            <w:tcW w:w="570" w:type="dxa"/>
          </w:tcPr>
          <w:p w14:paraId="7F27D947" w14:textId="77777777" w:rsidR="00366019" w:rsidRPr="00F75670" w:rsidRDefault="00366019" w:rsidP="000C55F9">
            <w:pPr>
              <w:pStyle w:val="TableParagraph"/>
              <w:rPr>
                <w:rFonts w:ascii="Times New Roman" w:hAnsi="Times New Roman" w:cs="Times New Roman"/>
                <w:sz w:val="24"/>
                <w:szCs w:val="24"/>
              </w:rPr>
            </w:pPr>
          </w:p>
        </w:tc>
        <w:tc>
          <w:tcPr>
            <w:tcW w:w="543" w:type="dxa"/>
          </w:tcPr>
          <w:p w14:paraId="36C77327" w14:textId="77777777" w:rsidR="00366019" w:rsidRPr="00F75670" w:rsidRDefault="00366019" w:rsidP="000C55F9">
            <w:pPr>
              <w:pStyle w:val="TableParagraph"/>
              <w:rPr>
                <w:rFonts w:ascii="Times New Roman" w:hAnsi="Times New Roman" w:cs="Times New Roman"/>
                <w:sz w:val="24"/>
                <w:szCs w:val="24"/>
              </w:rPr>
            </w:pPr>
          </w:p>
        </w:tc>
        <w:tc>
          <w:tcPr>
            <w:tcW w:w="550" w:type="dxa"/>
          </w:tcPr>
          <w:p w14:paraId="1C996A79" w14:textId="77777777" w:rsidR="00366019" w:rsidRPr="00F75670" w:rsidRDefault="00366019" w:rsidP="000C55F9">
            <w:pPr>
              <w:pStyle w:val="TableParagraph"/>
              <w:rPr>
                <w:rFonts w:ascii="Times New Roman" w:hAnsi="Times New Roman" w:cs="Times New Roman"/>
                <w:sz w:val="24"/>
                <w:szCs w:val="24"/>
              </w:rPr>
            </w:pPr>
          </w:p>
        </w:tc>
        <w:tc>
          <w:tcPr>
            <w:tcW w:w="600" w:type="dxa"/>
          </w:tcPr>
          <w:p w14:paraId="44966C7D" w14:textId="77777777" w:rsidR="00366019" w:rsidRPr="00F75670" w:rsidRDefault="00366019" w:rsidP="000C55F9">
            <w:pPr>
              <w:pStyle w:val="TableParagraph"/>
              <w:rPr>
                <w:rFonts w:ascii="Times New Roman" w:hAnsi="Times New Roman" w:cs="Times New Roman"/>
                <w:sz w:val="24"/>
                <w:szCs w:val="24"/>
              </w:rPr>
            </w:pPr>
          </w:p>
        </w:tc>
        <w:tc>
          <w:tcPr>
            <w:tcW w:w="662" w:type="dxa"/>
          </w:tcPr>
          <w:p w14:paraId="59CCCAA7" w14:textId="77777777" w:rsidR="00366019" w:rsidRPr="00F75670" w:rsidRDefault="00366019" w:rsidP="000C55F9">
            <w:pPr>
              <w:pStyle w:val="TableParagraph"/>
              <w:rPr>
                <w:rFonts w:ascii="Times New Roman" w:hAnsi="Times New Roman" w:cs="Times New Roman"/>
                <w:sz w:val="24"/>
                <w:szCs w:val="24"/>
              </w:rPr>
            </w:pPr>
          </w:p>
        </w:tc>
        <w:tc>
          <w:tcPr>
            <w:tcW w:w="538" w:type="dxa"/>
          </w:tcPr>
          <w:p w14:paraId="2087614E" w14:textId="77777777" w:rsidR="00366019" w:rsidRPr="00F75670" w:rsidRDefault="00366019" w:rsidP="000C55F9">
            <w:pPr>
              <w:pStyle w:val="TableParagraph"/>
              <w:rPr>
                <w:rFonts w:ascii="Times New Roman" w:hAnsi="Times New Roman" w:cs="Times New Roman"/>
                <w:sz w:val="24"/>
                <w:szCs w:val="24"/>
              </w:rPr>
            </w:pPr>
          </w:p>
        </w:tc>
        <w:tc>
          <w:tcPr>
            <w:tcW w:w="571" w:type="dxa"/>
          </w:tcPr>
          <w:p w14:paraId="04ACB1C0" w14:textId="77777777" w:rsidR="00366019" w:rsidRPr="00F75670" w:rsidRDefault="00366019" w:rsidP="000C55F9">
            <w:pPr>
              <w:pStyle w:val="TableParagraph"/>
              <w:rPr>
                <w:rFonts w:ascii="Times New Roman" w:hAnsi="Times New Roman" w:cs="Times New Roman"/>
                <w:sz w:val="24"/>
                <w:szCs w:val="24"/>
              </w:rPr>
            </w:pPr>
          </w:p>
        </w:tc>
        <w:tc>
          <w:tcPr>
            <w:tcW w:w="552" w:type="dxa"/>
          </w:tcPr>
          <w:p w14:paraId="702BC001" w14:textId="77777777" w:rsidR="00366019" w:rsidRPr="00F75670" w:rsidRDefault="00366019" w:rsidP="002033C1">
            <w:pPr>
              <w:pStyle w:val="TableParagraph"/>
              <w:jc w:val="right"/>
              <w:rPr>
                <w:rFonts w:ascii="Times New Roman" w:hAnsi="Times New Roman" w:cs="Times New Roman"/>
                <w:sz w:val="24"/>
                <w:szCs w:val="24"/>
              </w:rPr>
            </w:pPr>
          </w:p>
        </w:tc>
        <w:tc>
          <w:tcPr>
            <w:tcW w:w="513" w:type="dxa"/>
          </w:tcPr>
          <w:p w14:paraId="5971DB7A" w14:textId="77777777" w:rsidR="00366019" w:rsidRPr="00F75670" w:rsidRDefault="00366019" w:rsidP="002033C1">
            <w:pPr>
              <w:pStyle w:val="TableParagraph"/>
              <w:jc w:val="right"/>
              <w:rPr>
                <w:rFonts w:ascii="Times New Roman" w:hAnsi="Times New Roman" w:cs="Times New Roman"/>
                <w:sz w:val="24"/>
                <w:szCs w:val="24"/>
              </w:rPr>
            </w:pPr>
          </w:p>
        </w:tc>
        <w:tc>
          <w:tcPr>
            <w:tcW w:w="2088" w:type="dxa"/>
          </w:tcPr>
          <w:p w14:paraId="7FFDAD8F" w14:textId="77777777" w:rsidR="00366019" w:rsidRPr="00F75670" w:rsidRDefault="00366019" w:rsidP="002033C1">
            <w:pPr>
              <w:pStyle w:val="TableParagraph"/>
              <w:ind w:left="113" w:right="94"/>
              <w:jc w:val="right"/>
              <w:rPr>
                <w:rFonts w:ascii="Times New Roman" w:hAnsi="Times New Roman" w:cs="Times New Roman"/>
                <w:sz w:val="24"/>
                <w:szCs w:val="24"/>
              </w:rPr>
            </w:pPr>
            <w:r w:rsidRPr="00F75670">
              <w:rPr>
                <w:rFonts w:ascii="Times New Roman" w:hAnsi="Times New Roman" w:cs="Times New Roman"/>
                <w:sz w:val="24"/>
                <w:szCs w:val="24"/>
              </w:rPr>
              <w:t>TOTAL</w:t>
            </w:r>
            <w:r w:rsidRPr="00F75670">
              <w:rPr>
                <w:rFonts w:ascii="Times New Roman" w:hAnsi="Times New Roman" w:cs="Times New Roman"/>
                <w:spacing w:val="-7"/>
                <w:sz w:val="24"/>
                <w:szCs w:val="24"/>
              </w:rPr>
              <w:t xml:space="preserve"> </w:t>
            </w:r>
            <w:r w:rsidRPr="00F75670">
              <w:rPr>
                <w:rFonts w:ascii="Times New Roman" w:hAnsi="Times New Roman" w:cs="Times New Roman"/>
                <w:sz w:val="24"/>
                <w:szCs w:val="24"/>
              </w:rPr>
              <w:t>REPASSADO</w:t>
            </w:r>
            <w:r w:rsidRPr="00F75670">
              <w:rPr>
                <w:rFonts w:ascii="Times New Roman" w:hAnsi="Times New Roman" w:cs="Times New Roman"/>
                <w:spacing w:val="-3"/>
                <w:sz w:val="24"/>
                <w:szCs w:val="24"/>
              </w:rPr>
              <w:t xml:space="preserve"> </w:t>
            </w:r>
            <w:r w:rsidRPr="00F75670">
              <w:rPr>
                <w:rFonts w:ascii="Times New Roman" w:hAnsi="Times New Roman" w:cs="Times New Roman"/>
                <w:sz w:val="24"/>
                <w:szCs w:val="24"/>
              </w:rPr>
              <w:t>NO</w:t>
            </w:r>
          </w:p>
          <w:p w14:paraId="41F849C6" w14:textId="77777777" w:rsidR="00366019" w:rsidRPr="00F75670" w:rsidRDefault="00366019" w:rsidP="002033C1">
            <w:pPr>
              <w:pStyle w:val="TableParagraph"/>
              <w:spacing w:before="27"/>
              <w:ind w:left="113" w:right="81"/>
              <w:jc w:val="right"/>
              <w:rPr>
                <w:rFonts w:ascii="Times New Roman" w:hAnsi="Times New Roman" w:cs="Times New Roman"/>
                <w:sz w:val="24"/>
                <w:szCs w:val="24"/>
              </w:rPr>
            </w:pPr>
            <w:r w:rsidRPr="00F75670">
              <w:rPr>
                <w:rFonts w:ascii="Times New Roman" w:hAnsi="Times New Roman" w:cs="Times New Roman"/>
                <w:sz w:val="24"/>
                <w:szCs w:val="24"/>
              </w:rPr>
              <w:t>ANO</w:t>
            </w:r>
          </w:p>
        </w:tc>
      </w:tr>
      <w:tr w:rsidR="00366019" w:rsidRPr="00F75670" w14:paraId="7613EF3F" w14:textId="77777777" w:rsidTr="000C55F9">
        <w:trPr>
          <w:trHeight w:val="263"/>
        </w:trPr>
        <w:tc>
          <w:tcPr>
            <w:tcW w:w="2144" w:type="dxa"/>
            <w:gridSpan w:val="3"/>
            <w:vMerge/>
            <w:tcBorders>
              <w:top w:val="nil"/>
              <w:left w:val="nil"/>
              <w:bottom w:val="nil"/>
            </w:tcBorders>
          </w:tcPr>
          <w:p w14:paraId="5B05AFAB" w14:textId="77777777" w:rsidR="00366019" w:rsidRPr="00F75670" w:rsidRDefault="00366019" w:rsidP="000C55F9">
            <w:pPr>
              <w:spacing w:line="360" w:lineRule="auto"/>
              <w:rPr>
                <w:rFonts w:ascii="Times New Roman" w:hAnsi="Times New Roman" w:cs="Times New Roman"/>
                <w:sz w:val="24"/>
                <w:szCs w:val="24"/>
              </w:rPr>
            </w:pPr>
          </w:p>
        </w:tc>
        <w:tc>
          <w:tcPr>
            <w:tcW w:w="719" w:type="dxa"/>
          </w:tcPr>
          <w:p w14:paraId="04310E76" w14:textId="77777777" w:rsidR="00366019" w:rsidRPr="00F75670" w:rsidRDefault="00366019" w:rsidP="000C55F9">
            <w:pPr>
              <w:pStyle w:val="TableParagraph"/>
              <w:spacing w:line="360" w:lineRule="auto"/>
              <w:ind w:left="150" w:right="128"/>
              <w:jc w:val="center"/>
              <w:rPr>
                <w:rFonts w:ascii="Times New Roman" w:hAnsi="Times New Roman" w:cs="Times New Roman"/>
                <w:sz w:val="24"/>
                <w:szCs w:val="24"/>
              </w:rPr>
            </w:pPr>
            <w:r w:rsidRPr="00F75670">
              <w:rPr>
                <w:rFonts w:ascii="Times New Roman" w:hAnsi="Times New Roman" w:cs="Times New Roman"/>
                <w:sz w:val="24"/>
                <w:szCs w:val="24"/>
              </w:rPr>
              <w:t>0,00</w:t>
            </w:r>
          </w:p>
        </w:tc>
        <w:tc>
          <w:tcPr>
            <w:tcW w:w="570" w:type="dxa"/>
          </w:tcPr>
          <w:p w14:paraId="69048873"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43" w:type="dxa"/>
          </w:tcPr>
          <w:p w14:paraId="6DF39DD5"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0" w:type="dxa"/>
          </w:tcPr>
          <w:p w14:paraId="35FAF076"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00" w:type="dxa"/>
          </w:tcPr>
          <w:p w14:paraId="76E7B0E9"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62" w:type="dxa"/>
          </w:tcPr>
          <w:p w14:paraId="317AD6E0"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38" w:type="dxa"/>
          </w:tcPr>
          <w:p w14:paraId="50922F5C"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71" w:type="dxa"/>
          </w:tcPr>
          <w:p w14:paraId="132FAA0D"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2" w:type="dxa"/>
          </w:tcPr>
          <w:p w14:paraId="269B6F18" w14:textId="77777777" w:rsidR="00366019" w:rsidRPr="00F75670" w:rsidRDefault="00366019" w:rsidP="002033C1">
            <w:pPr>
              <w:pStyle w:val="TableParagraph"/>
              <w:spacing w:line="360" w:lineRule="auto"/>
              <w:jc w:val="right"/>
              <w:rPr>
                <w:rFonts w:ascii="Times New Roman" w:hAnsi="Times New Roman" w:cs="Times New Roman"/>
                <w:sz w:val="24"/>
                <w:szCs w:val="24"/>
              </w:rPr>
            </w:pPr>
          </w:p>
        </w:tc>
        <w:tc>
          <w:tcPr>
            <w:tcW w:w="513" w:type="dxa"/>
          </w:tcPr>
          <w:p w14:paraId="3401B24D" w14:textId="77777777" w:rsidR="00366019" w:rsidRPr="00F75670" w:rsidRDefault="00366019" w:rsidP="002033C1">
            <w:pPr>
              <w:pStyle w:val="TableParagraph"/>
              <w:spacing w:line="360" w:lineRule="auto"/>
              <w:jc w:val="right"/>
              <w:rPr>
                <w:rFonts w:ascii="Times New Roman" w:hAnsi="Times New Roman" w:cs="Times New Roman"/>
                <w:sz w:val="24"/>
                <w:szCs w:val="24"/>
              </w:rPr>
            </w:pPr>
          </w:p>
        </w:tc>
        <w:tc>
          <w:tcPr>
            <w:tcW w:w="2088" w:type="dxa"/>
          </w:tcPr>
          <w:p w14:paraId="402211DC" w14:textId="5BA99A75" w:rsidR="00366019" w:rsidRPr="00F75670" w:rsidRDefault="00EE3D94" w:rsidP="002033C1">
            <w:pPr>
              <w:pStyle w:val="TableParagraph"/>
              <w:spacing w:line="360" w:lineRule="auto"/>
              <w:ind w:left="858"/>
              <w:jc w:val="right"/>
              <w:rPr>
                <w:rFonts w:ascii="Times New Roman" w:hAnsi="Times New Roman" w:cs="Times New Roman"/>
                <w:sz w:val="24"/>
                <w:szCs w:val="24"/>
              </w:rPr>
            </w:pPr>
            <w:r>
              <w:rPr>
                <w:rFonts w:ascii="Times New Roman" w:hAnsi="Times New Roman" w:cs="Times New Roman"/>
                <w:sz w:val="24"/>
                <w:szCs w:val="24"/>
              </w:rPr>
              <w:t xml:space="preserve">R$ </w:t>
            </w:r>
            <w:r w:rsidR="002033C1">
              <w:rPr>
                <w:rFonts w:ascii="Times New Roman" w:hAnsi="Times New Roman" w:cs="Times New Roman"/>
                <w:sz w:val="24"/>
                <w:szCs w:val="24"/>
              </w:rPr>
              <w:t>50.</w:t>
            </w:r>
            <w:r>
              <w:rPr>
                <w:rFonts w:ascii="Times New Roman" w:hAnsi="Times New Roman" w:cs="Times New Roman"/>
                <w:sz w:val="24"/>
                <w:szCs w:val="24"/>
              </w:rPr>
              <w:t>658,33</w:t>
            </w:r>
          </w:p>
        </w:tc>
      </w:tr>
    </w:tbl>
    <w:p w14:paraId="75CE4B47" w14:textId="77777777" w:rsidR="00366019" w:rsidRPr="00F75670" w:rsidRDefault="00366019" w:rsidP="00366019">
      <w:pPr>
        <w:pStyle w:val="Corpodetexto"/>
        <w:spacing w:line="360" w:lineRule="auto"/>
        <w:rPr>
          <w:rFonts w:ascii="Times New Roman" w:hAnsi="Times New Roman" w:cs="Times New Roman"/>
          <w:b/>
          <w:sz w:val="24"/>
          <w:szCs w:val="24"/>
        </w:rPr>
      </w:pPr>
    </w:p>
    <w:p w14:paraId="062AEBB1" w14:textId="77777777" w:rsidR="00366019" w:rsidRPr="00F75670" w:rsidRDefault="00366019" w:rsidP="00366019">
      <w:pPr>
        <w:pStyle w:val="Corpodetexto"/>
        <w:spacing w:line="360" w:lineRule="auto"/>
        <w:rPr>
          <w:rFonts w:ascii="Times New Roman" w:hAnsi="Times New Roman" w:cs="Times New Roman"/>
          <w:b/>
          <w:sz w:val="24"/>
          <w:szCs w:val="24"/>
        </w:rPr>
      </w:pPr>
    </w:p>
    <w:p w14:paraId="3C0951B8" w14:textId="77777777" w:rsidR="00366019" w:rsidRDefault="00366019" w:rsidP="00366019">
      <w:pPr>
        <w:spacing w:line="360" w:lineRule="auto"/>
        <w:jc w:val="both"/>
        <w:rPr>
          <w:rFonts w:ascii="Times New Roman" w:hAnsi="Times New Roman" w:cs="Times New Roman"/>
          <w:sz w:val="24"/>
          <w:szCs w:val="24"/>
        </w:rPr>
      </w:pPr>
    </w:p>
    <w:sectPr w:rsidR="00366019" w:rsidSect="00366019">
      <w:headerReference w:type="default" r:id="rId10"/>
      <w:pgSz w:w="11920" w:h="16860"/>
      <w:pgMar w:top="1560" w:right="1700" w:bottom="1276" w:left="1701" w:header="226" w:footer="8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034A" w14:textId="77777777" w:rsidR="002E40DF" w:rsidRDefault="002E40DF">
      <w:r>
        <w:separator/>
      </w:r>
    </w:p>
  </w:endnote>
  <w:endnote w:type="continuationSeparator" w:id="0">
    <w:p w14:paraId="617768B4" w14:textId="77777777" w:rsidR="002E40DF" w:rsidRDefault="002E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FEEA" w14:textId="77777777" w:rsidR="002E40DF" w:rsidRDefault="002E40DF">
      <w:r>
        <w:separator/>
      </w:r>
    </w:p>
  </w:footnote>
  <w:footnote w:type="continuationSeparator" w:id="0">
    <w:p w14:paraId="4B882C2D" w14:textId="77777777" w:rsidR="002E40DF" w:rsidRDefault="002E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723540"/>
      <w:docPartObj>
        <w:docPartGallery w:val="Page Numbers (Top of Page)"/>
        <w:docPartUnique/>
      </w:docPartObj>
    </w:sdtPr>
    <w:sdtContent>
      <w:p w14:paraId="7DA900F1" w14:textId="77777777" w:rsidR="006C56D3" w:rsidRDefault="006C56D3">
        <w:pPr>
          <w:pStyle w:val="Cabealho"/>
          <w:jc w:val="right"/>
        </w:pPr>
        <w:r>
          <w:fldChar w:fldCharType="begin"/>
        </w:r>
        <w:r>
          <w:instrText>PAGE   \* MERGEFORMAT</w:instrText>
        </w:r>
        <w:r>
          <w:fldChar w:fldCharType="separate"/>
        </w:r>
        <w:r w:rsidR="00366019">
          <w:rPr>
            <w:noProof/>
          </w:rPr>
          <w:t>1</w:t>
        </w:r>
        <w:r>
          <w:fldChar w:fldCharType="end"/>
        </w:r>
      </w:p>
    </w:sdtContent>
  </w:sdt>
  <w:p w14:paraId="57961FDA" w14:textId="2139E858" w:rsidR="006C56D3" w:rsidRDefault="00366019" w:rsidP="00366019">
    <w:pPr>
      <w:pStyle w:val="Normal1"/>
      <w:pBdr>
        <w:top w:val="nil"/>
        <w:left w:val="nil"/>
        <w:bottom w:val="nil"/>
        <w:right w:val="nil"/>
        <w:between w:val="nil"/>
      </w:pBdr>
      <w:spacing w:line="14" w:lineRule="auto"/>
      <w:jc w:val="center"/>
      <w:rPr>
        <w:color w:val="000000"/>
        <w:sz w:val="20"/>
        <w:szCs w:val="20"/>
      </w:rPr>
    </w:pPr>
    <w:r>
      <w:rPr>
        <w:noProof/>
        <w:lang w:val="pt-BR"/>
      </w:rPr>
      <w:drawing>
        <wp:inline distT="0" distB="0" distL="0" distR="0" wp14:anchorId="45934419" wp14:editId="3DA83B8A">
          <wp:extent cx="2600325" cy="1333500"/>
          <wp:effectExtent l="0" t="0" r="9525" b="0"/>
          <wp:docPr id="2" name="image1.png" descr="C:\Users\Luana\Pictures\Logo Associação Jorge Lacerda.png"/>
          <wp:cNvGraphicFramePr/>
          <a:graphic xmlns:a="http://schemas.openxmlformats.org/drawingml/2006/main">
            <a:graphicData uri="http://schemas.openxmlformats.org/drawingml/2006/picture">
              <pic:pic xmlns:pic="http://schemas.openxmlformats.org/drawingml/2006/picture">
                <pic:nvPicPr>
                  <pic:cNvPr id="2" name="image1.png" descr="C:\Users\Luana\Pictures\Logo Associação Jorge Lacerda.png"/>
                  <pic:cNvPicPr/>
                </pic:nvPicPr>
                <pic:blipFill>
                  <a:blip r:embed="rId1"/>
                  <a:srcRect/>
                  <a:stretch>
                    <a:fillRect/>
                  </a:stretch>
                </pic:blipFill>
                <pic:spPr>
                  <a:xfrm>
                    <a:off x="0" y="0"/>
                    <a:ext cx="2600325" cy="1333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7E"/>
    <w:multiLevelType w:val="multilevel"/>
    <w:tmpl w:val="DFA434D6"/>
    <w:lvl w:ilvl="0">
      <w:start w:val="1"/>
      <w:numFmt w:val="decimal"/>
      <w:lvlText w:val="%1."/>
      <w:lvlJc w:val="left"/>
      <w:pPr>
        <w:ind w:left="362" w:hanging="336"/>
      </w:pPr>
      <w:rPr>
        <w:b/>
      </w:rPr>
    </w:lvl>
    <w:lvl w:ilvl="1">
      <w:start w:val="1"/>
      <w:numFmt w:val="decimal"/>
      <w:lvlText w:val="%1.%2."/>
      <w:lvlJc w:val="left"/>
      <w:pPr>
        <w:ind w:left="832" w:hanging="471"/>
      </w:pPr>
      <w:rPr>
        <w:rFonts w:ascii="Arial" w:eastAsia="Arial" w:hAnsi="Arial" w:cs="Arial"/>
        <w:b/>
        <w:sz w:val="24"/>
        <w:szCs w:val="24"/>
      </w:rPr>
    </w:lvl>
    <w:lvl w:ilvl="2">
      <w:start w:val="1"/>
      <w:numFmt w:val="bullet"/>
      <w:lvlText w:val="•"/>
      <w:lvlJc w:val="left"/>
      <w:pPr>
        <w:ind w:left="1885" w:hanging="471"/>
      </w:pPr>
    </w:lvl>
    <w:lvl w:ilvl="3">
      <w:start w:val="1"/>
      <w:numFmt w:val="bullet"/>
      <w:lvlText w:val="•"/>
      <w:lvlJc w:val="left"/>
      <w:pPr>
        <w:ind w:left="2931" w:hanging="470"/>
      </w:pPr>
    </w:lvl>
    <w:lvl w:ilvl="4">
      <w:start w:val="1"/>
      <w:numFmt w:val="bullet"/>
      <w:lvlText w:val="•"/>
      <w:lvlJc w:val="left"/>
      <w:pPr>
        <w:ind w:left="3977" w:hanging="471"/>
      </w:pPr>
    </w:lvl>
    <w:lvl w:ilvl="5">
      <w:start w:val="1"/>
      <w:numFmt w:val="bullet"/>
      <w:lvlText w:val="•"/>
      <w:lvlJc w:val="left"/>
      <w:pPr>
        <w:ind w:left="5022" w:hanging="471"/>
      </w:pPr>
    </w:lvl>
    <w:lvl w:ilvl="6">
      <w:start w:val="1"/>
      <w:numFmt w:val="bullet"/>
      <w:lvlText w:val="•"/>
      <w:lvlJc w:val="left"/>
      <w:pPr>
        <w:ind w:left="6068" w:hanging="471"/>
      </w:pPr>
    </w:lvl>
    <w:lvl w:ilvl="7">
      <w:start w:val="1"/>
      <w:numFmt w:val="bullet"/>
      <w:lvlText w:val="•"/>
      <w:lvlJc w:val="left"/>
      <w:pPr>
        <w:ind w:left="7114" w:hanging="471"/>
      </w:pPr>
    </w:lvl>
    <w:lvl w:ilvl="8">
      <w:start w:val="1"/>
      <w:numFmt w:val="bullet"/>
      <w:lvlText w:val="•"/>
      <w:lvlJc w:val="left"/>
      <w:pPr>
        <w:ind w:left="8159" w:hanging="471"/>
      </w:pPr>
    </w:lvl>
  </w:abstractNum>
  <w:abstractNum w:abstractNumId="1" w15:restartNumberingAfterBreak="0">
    <w:nsid w:val="07480776"/>
    <w:multiLevelType w:val="hybridMultilevel"/>
    <w:tmpl w:val="B67C64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C34813"/>
    <w:multiLevelType w:val="multilevel"/>
    <w:tmpl w:val="6B0ACB0E"/>
    <w:lvl w:ilvl="0">
      <w:start w:val="1"/>
      <w:numFmt w:val="bullet"/>
      <w:lvlText w:val="-"/>
      <w:lvlJc w:val="left"/>
      <w:pPr>
        <w:ind w:left="362" w:hanging="146"/>
      </w:pPr>
      <w:rPr>
        <w:rFonts w:ascii="Arial" w:eastAsia="Arial" w:hAnsi="Arial" w:cs="Arial"/>
        <w:sz w:val="24"/>
        <w:szCs w:val="24"/>
      </w:rPr>
    </w:lvl>
    <w:lvl w:ilvl="1">
      <w:start w:val="1"/>
      <w:numFmt w:val="bullet"/>
      <w:lvlText w:val="-"/>
      <w:lvlJc w:val="left"/>
      <w:pPr>
        <w:ind w:left="362" w:hanging="153"/>
      </w:pPr>
      <w:rPr>
        <w:rFonts w:ascii="Arial" w:eastAsia="Arial" w:hAnsi="Arial" w:cs="Arial"/>
        <w:sz w:val="24"/>
        <w:szCs w:val="24"/>
      </w:rPr>
    </w:lvl>
    <w:lvl w:ilvl="2">
      <w:start w:val="1"/>
      <w:numFmt w:val="bullet"/>
      <w:lvlText w:val="•"/>
      <w:lvlJc w:val="left"/>
      <w:pPr>
        <w:ind w:left="2338" w:hanging="154"/>
      </w:pPr>
    </w:lvl>
    <w:lvl w:ilvl="3">
      <w:start w:val="1"/>
      <w:numFmt w:val="bullet"/>
      <w:lvlText w:val="•"/>
      <w:lvlJc w:val="left"/>
      <w:pPr>
        <w:ind w:left="3327" w:hanging="154"/>
      </w:pPr>
    </w:lvl>
    <w:lvl w:ilvl="4">
      <w:start w:val="1"/>
      <w:numFmt w:val="bullet"/>
      <w:lvlText w:val="•"/>
      <w:lvlJc w:val="left"/>
      <w:pPr>
        <w:ind w:left="4316" w:hanging="154"/>
      </w:pPr>
    </w:lvl>
    <w:lvl w:ilvl="5">
      <w:start w:val="1"/>
      <w:numFmt w:val="bullet"/>
      <w:lvlText w:val="•"/>
      <w:lvlJc w:val="left"/>
      <w:pPr>
        <w:ind w:left="5305" w:hanging="154"/>
      </w:pPr>
    </w:lvl>
    <w:lvl w:ilvl="6">
      <w:start w:val="1"/>
      <w:numFmt w:val="bullet"/>
      <w:lvlText w:val="•"/>
      <w:lvlJc w:val="left"/>
      <w:pPr>
        <w:ind w:left="6294" w:hanging="154"/>
      </w:pPr>
    </w:lvl>
    <w:lvl w:ilvl="7">
      <w:start w:val="1"/>
      <w:numFmt w:val="bullet"/>
      <w:lvlText w:val="•"/>
      <w:lvlJc w:val="left"/>
      <w:pPr>
        <w:ind w:left="7283" w:hanging="154"/>
      </w:pPr>
    </w:lvl>
    <w:lvl w:ilvl="8">
      <w:start w:val="1"/>
      <w:numFmt w:val="bullet"/>
      <w:lvlText w:val="•"/>
      <w:lvlJc w:val="left"/>
      <w:pPr>
        <w:ind w:left="8272" w:hanging="153"/>
      </w:pPr>
    </w:lvl>
  </w:abstractNum>
  <w:abstractNum w:abstractNumId="3" w15:restartNumberingAfterBreak="0">
    <w:nsid w:val="09A70484"/>
    <w:multiLevelType w:val="hybridMultilevel"/>
    <w:tmpl w:val="EB7EFC3E"/>
    <w:lvl w:ilvl="0" w:tplc="F988923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C43AA4"/>
    <w:multiLevelType w:val="hybridMultilevel"/>
    <w:tmpl w:val="AC54B4EA"/>
    <w:lvl w:ilvl="0" w:tplc="1F4AC01A">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1564228E">
      <w:numFmt w:val="bullet"/>
      <w:lvlText w:val="•"/>
      <w:lvlJc w:val="left"/>
      <w:pPr>
        <w:ind w:left="1382" w:hanging="223"/>
      </w:pPr>
      <w:rPr>
        <w:lang w:val="pt-PT" w:eastAsia="en-US" w:bidi="ar-SA"/>
      </w:rPr>
    </w:lvl>
    <w:lvl w:ilvl="2" w:tplc="161A2924">
      <w:numFmt w:val="bullet"/>
      <w:lvlText w:val="•"/>
      <w:lvlJc w:val="left"/>
      <w:pPr>
        <w:ind w:left="2324" w:hanging="223"/>
      </w:pPr>
      <w:rPr>
        <w:lang w:val="pt-PT" w:eastAsia="en-US" w:bidi="ar-SA"/>
      </w:rPr>
    </w:lvl>
    <w:lvl w:ilvl="3" w:tplc="9614E5E2">
      <w:numFmt w:val="bullet"/>
      <w:lvlText w:val="•"/>
      <w:lvlJc w:val="left"/>
      <w:pPr>
        <w:ind w:left="3266" w:hanging="223"/>
      </w:pPr>
      <w:rPr>
        <w:lang w:val="pt-PT" w:eastAsia="en-US" w:bidi="ar-SA"/>
      </w:rPr>
    </w:lvl>
    <w:lvl w:ilvl="4" w:tplc="A5FA12EC">
      <w:numFmt w:val="bullet"/>
      <w:lvlText w:val="•"/>
      <w:lvlJc w:val="left"/>
      <w:pPr>
        <w:ind w:left="4208" w:hanging="223"/>
      </w:pPr>
      <w:rPr>
        <w:lang w:val="pt-PT" w:eastAsia="en-US" w:bidi="ar-SA"/>
      </w:rPr>
    </w:lvl>
    <w:lvl w:ilvl="5" w:tplc="4A1C9F80">
      <w:numFmt w:val="bullet"/>
      <w:lvlText w:val="•"/>
      <w:lvlJc w:val="left"/>
      <w:pPr>
        <w:ind w:left="5150" w:hanging="223"/>
      </w:pPr>
      <w:rPr>
        <w:lang w:val="pt-PT" w:eastAsia="en-US" w:bidi="ar-SA"/>
      </w:rPr>
    </w:lvl>
    <w:lvl w:ilvl="6" w:tplc="7C621DA4">
      <w:numFmt w:val="bullet"/>
      <w:lvlText w:val="•"/>
      <w:lvlJc w:val="left"/>
      <w:pPr>
        <w:ind w:left="6092" w:hanging="223"/>
      </w:pPr>
      <w:rPr>
        <w:lang w:val="pt-PT" w:eastAsia="en-US" w:bidi="ar-SA"/>
      </w:rPr>
    </w:lvl>
    <w:lvl w:ilvl="7" w:tplc="78E6A5F6">
      <w:numFmt w:val="bullet"/>
      <w:lvlText w:val="•"/>
      <w:lvlJc w:val="left"/>
      <w:pPr>
        <w:ind w:left="7034" w:hanging="223"/>
      </w:pPr>
      <w:rPr>
        <w:lang w:val="pt-PT" w:eastAsia="en-US" w:bidi="ar-SA"/>
      </w:rPr>
    </w:lvl>
    <w:lvl w:ilvl="8" w:tplc="515CA90A">
      <w:numFmt w:val="bullet"/>
      <w:lvlText w:val="•"/>
      <w:lvlJc w:val="left"/>
      <w:pPr>
        <w:ind w:left="7976" w:hanging="223"/>
      </w:pPr>
      <w:rPr>
        <w:lang w:val="pt-PT" w:eastAsia="en-US" w:bidi="ar-SA"/>
      </w:rPr>
    </w:lvl>
  </w:abstractNum>
  <w:abstractNum w:abstractNumId="5" w15:restartNumberingAfterBreak="0">
    <w:nsid w:val="113C5121"/>
    <w:multiLevelType w:val="hybridMultilevel"/>
    <w:tmpl w:val="3BDA746A"/>
    <w:lvl w:ilvl="0" w:tplc="9ABA3EDA">
      <w:start w:val="6"/>
      <w:numFmt w:val="upperRoman"/>
      <w:lvlText w:val="%1"/>
      <w:lvlJc w:val="left"/>
      <w:pPr>
        <w:ind w:left="222" w:hanging="243"/>
      </w:pPr>
      <w:rPr>
        <w:rFonts w:ascii="Times New Roman" w:eastAsia="Calibri" w:hAnsi="Times New Roman" w:cs="Times New Roman" w:hint="default"/>
        <w:spacing w:val="-1"/>
        <w:w w:val="100"/>
        <w:sz w:val="22"/>
        <w:szCs w:val="22"/>
        <w:lang w:val="pt-PT" w:eastAsia="en-US" w:bidi="ar-SA"/>
      </w:rPr>
    </w:lvl>
    <w:lvl w:ilvl="1" w:tplc="F04425A4">
      <w:numFmt w:val="bullet"/>
      <w:lvlText w:val="•"/>
      <w:lvlJc w:val="left"/>
      <w:pPr>
        <w:ind w:left="1184" w:hanging="243"/>
      </w:pPr>
      <w:rPr>
        <w:lang w:val="pt-PT" w:eastAsia="en-US" w:bidi="ar-SA"/>
      </w:rPr>
    </w:lvl>
    <w:lvl w:ilvl="2" w:tplc="68DC18B2">
      <w:numFmt w:val="bullet"/>
      <w:lvlText w:val="•"/>
      <w:lvlJc w:val="left"/>
      <w:pPr>
        <w:ind w:left="2148" w:hanging="243"/>
      </w:pPr>
      <w:rPr>
        <w:lang w:val="pt-PT" w:eastAsia="en-US" w:bidi="ar-SA"/>
      </w:rPr>
    </w:lvl>
    <w:lvl w:ilvl="3" w:tplc="ABFC95F0">
      <w:numFmt w:val="bullet"/>
      <w:lvlText w:val="•"/>
      <w:lvlJc w:val="left"/>
      <w:pPr>
        <w:ind w:left="3112" w:hanging="243"/>
      </w:pPr>
      <w:rPr>
        <w:lang w:val="pt-PT" w:eastAsia="en-US" w:bidi="ar-SA"/>
      </w:rPr>
    </w:lvl>
    <w:lvl w:ilvl="4" w:tplc="AA668494">
      <w:numFmt w:val="bullet"/>
      <w:lvlText w:val="•"/>
      <w:lvlJc w:val="left"/>
      <w:pPr>
        <w:ind w:left="4076" w:hanging="243"/>
      </w:pPr>
      <w:rPr>
        <w:lang w:val="pt-PT" w:eastAsia="en-US" w:bidi="ar-SA"/>
      </w:rPr>
    </w:lvl>
    <w:lvl w:ilvl="5" w:tplc="99F241C8">
      <w:numFmt w:val="bullet"/>
      <w:lvlText w:val="•"/>
      <w:lvlJc w:val="left"/>
      <w:pPr>
        <w:ind w:left="5040" w:hanging="243"/>
      </w:pPr>
      <w:rPr>
        <w:lang w:val="pt-PT" w:eastAsia="en-US" w:bidi="ar-SA"/>
      </w:rPr>
    </w:lvl>
    <w:lvl w:ilvl="6" w:tplc="18A8671C">
      <w:numFmt w:val="bullet"/>
      <w:lvlText w:val="•"/>
      <w:lvlJc w:val="left"/>
      <w:pPr>
        <w:ind w:left="6004" w:hanging="243"/>
      </w:pPr>
      <w:rPr>
        <w:lang w:val="pt-PT" w:eastAsia="en-US" w:bidi="ar-SA"/>
      </w:rPr>
    </w:lvl>
    <w:lvl w:ilvl="7" w:tplc="079415BE">
      <w:numFmt w:val="bullet"/>
      <w:lvlText w:val="•"/>
      <w:lvlJc w:val="left"/>
      <w:pPr>
        <w:ind w:left="6968" w:hanging="243"/>
      </w:pPr>
      <w:rPr>
        <w:lang w:val="pt-PT" w:eastAsia="en-US" w:bidi="ar-SA"/>
      </w:rPr>
    </w:lvl>
    <w:lvl w:ilvl="8" w:tplc="85CC6438">
      <w:numFmt w:val="bullet"/>
      <w:lvlText w:val="•"/>
      <w:lvlJc w:val="left"/>
      <w:pPr>
        <w:ind w:left="7932" w:hanging="243"/>
      </w:pPr>
      <w:rPr>
        <w:lang w:val="pt-PT" w:eastAsia="en-US" w:bidi="ar-SA"/>
      </w:rPr>
    </w:lvl>
  </w:abstractNum>
  <w:abstractNum w:abstractNumId="6" w15:restartNumberingAfterBreak="0">
    <w:nsid w:val="14B75765"/>
    <w:multiLevelType w:val="hybridMultilevel"/>
    <w:tmpl w:val="0F186A38"/>
    <w:lvl w:ilvl="0" w:tplc="6958BA8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153B268E"/>
    <w:multiLevelType w:val="hybridMultilevel"/>
    <w:tmpl w:val="58F4189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792E0A"/>
    <w:multiLevelType w:val="hybridMultilevel"/>
    <w:tmpl w:val="58F4189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A077AF"/>
    <w:multiLevelType w:val="hybridMultilevel"/>
    <w:tmpl w:val="58F418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A966E3"/>
    <w:multiLevelType w:val="hybridMultilevel"/>
    <w:tmpl w:val="BD0028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8181848"/>
    <w:multiLevelType w:val="hybridMultilevel"/>
    <w:tmpl w:val="4018488E"/>
    <w:lvl w:ilvl="0" w:tplc="29A888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946803"/>
    <w:multiLevelType w:val="multilevel"/>
    <w:tmpl w:val="ECBC9C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405F39"/>
    <w:multiLevelType w:val="multilevel"/>
    <w:tmpl w:val="C38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100340"/>
    <w:multiLevelType w:val="multilevel"/>
    <w:tmpl w:val="5AA4BE2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994C68"/>
    <w:multiLevelType w:val="hybridMultilevel"/>
    <w:tmpl w:val="B7F021AA"/>
    <w:lvl w:ilvl="0" w:tplc="0B6A2FD8">
      <w:start w:val="1"/>
      <w:numFmt w:val="upperRoman"/>
      <w:lvlText w:val="%1."/>
      <w:lvlJc w:val="left"/>
      <w:pPr>
        <w:ind w:left="2138" w:hanging="720"/>
      </w:pPr>
      <w:rPr>
        <w:rFonts w:eastAsia="Arial" w:hint="default"/>
        <w:color w:val="auto"/>
        <w:sz w:val="24"/>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11F51A0"/>
    <w:multiLevelType w:val="multilevel"/>
    <w:tmpl w:val="35AC8A52"/>
    <w:lvl w:ilvl="0">
      <w:start w:val="1"/>
      <w:numFmt w:val="upperRoman"/>
      <w:lvlText w:val="%1."/>
      <w:lvlJc w:val="righ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245056"/>
    <w:multiLevelType w:val="hybridMultilevel"/>
    <w:tmpl w:val="30B4B268"/>
    <w:lvl w:ilvl="0" w:tplc="CC0C97CE">
      <w:start w:val="1"/>
      <w:numFmt w:val="lowerLetter"/>
      <w:lvlText w:val="%1)"/>
      <w:lvlJc w:val="left"/>
      <w:pPr>
        <w:ind w:left="2214" w:hanging="360"/>
      </w:pPr>
      <w:rPr>
        <w:rFonts w:hint="default"/>
      </w:rPr>
    </w:lvl>
    <w:lvl w:ilvl="1" w:tplc="04160019" w:tentative="1">
      <w:start w:val="1"/>
      <w:numFmt w:val="lowerLetter"/>
      <w:lvlText w:val="%2."/>
      <w:lvlJc w:val="left"/>
      <w:pPr>
        <w:ind w:left="2934" w:hanging="360"/>
      </w:pPr>
    </w:lvl>
    <w:lvl w:ilvl="2" w:tplc="0416001B" w:tentative="1">
      <w:start w:val="1"/>
      <w:numFmt w:val="lowerRoman"/>
      <w:lvlText w:val="%3."/>
      <w:lvlJc w:val="right"/>
      <w:pPr>
        <w:ind w:left="3654" w:hanging="180"/>
      </w:pPr>
    </w:lvl>
    <w:lvl w:ilvl="3" w:tplc="0416000F" w:tentative="1">
      <w:start w:val="1"/>
      <w:numFmt w:val="decimal"/>
      <w:lvlText w:val="%4."/>
      <w:lvlJc w:val="left"/>
      <w:pPr>
        <w:ind w:left="4374" w:hanging="360"/>
      </w:pPr>
    </w:lvl>
    <w:lvl w:ilvl="4" w:tplc="04160019" w:tentative="1">
      <w:start w:val="1"/>
      <w:numFmt w:val="lowerLetter"/>
      <w:lvlText w:val="%5."/>
      <w:lvlJc w:val="left"/>
      <w:pPr>
        <w:ind w:left="5094" w:hanging="360"/>
      </w:pPr>
    </w:lvl>
    <w:lvl w:ilvl="5" w:tplc="0416001B" w:tentative="1">
      <w:start w:val="1"/>
      <w:numFmt w:val="lowerRoman"/>
      <w:lvlText w:val="%6."/>
      <w:lvlJc w:val="right"/>
      <w:pPr>
        <w:ind w:left="5814" w:hanging="180"/>
      </w:pPr>
    </w:lvl>
    <w:lvl w:ilvl="6" w:tplc="0416000F" w:tentative="1">
      <w:start w:val="1"/>
      <w:numFmt w:val="decimal"/>
      <w:lvlText w:val="%7."/>
      <w:lvlJc w:val="left"/>
      <w:pPr>
        <w:ind w:left="6534" w:hanging="360"/>
      </w:pPr>
    </w:lvl>
    <w:lvl w:ilvl="7" w:tplc="04160019" w:tentative="1">
      <w:start w:val="1"/>
      <w:numFmt w:val="lowerLetter"/>
      <w:lvlText w:val="%8."/>
      <w:lvlJc w:val="left"/>
      <w:pPr>
        <w:ind w:left="7254" w:hanging="360"/>
      </w:pPr>
    </w:lvl>
    <w:lvl w:ilvl="8" w:tplc="0416001B" w:tentative="1">
      <w:start w:val="1"/>
      <w:numFmt w:val="lowerRoman"/>
      <w:lvlText w:val="%9."/>
      <w:lvlJc w:val="right"/>
      <w:pPr>
        <w:ind w:left="7974" w:hanging="180"/>
      </w:pPr>
    </w:lvl>
  </w:abstractNum>
  <w:abstractNum w:abstractNumId="18" w15:restartNumberingAfterBreak="0">
    <w:nsid w:val="2A443A4F"/>
    <w:multiLevelType w:val="hybridMultilevel"/>
    <w:tmpl w:val="47A27278"/>
    <w:lvl w:ilvl="0" w:tplc="DCF644C0">
      <w:start w:val="1"/>
      <w:numFmt w:val="decimal"/>
      <w:lvlText w:val="%1."/>
      <w:lvlJc w:val="left"/>
      <w:pPr>
        <w:ind w:left="720" w:hanging="360"/>
      </w:pPr>
      <w:rPr>
        <w:rFonts w:ascii="Times New Roman" w:eastAsiaTheme="minorHAnsi"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584FC0"/>
    <w:multiLevelType w:val="hybridMultilevel"/>
    <w:tmpl w:val="BAF4BF6E"/>
    <w:lvl w:ilvl="0" w:tplc="4EC2E3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254DF4"/>
    <w:multiLevelType w:val="hybridMultilevel"/>
    <w:tmpl w:val="7A28AD28"/>
    <w:lvl w:ilvl="0" w:tplc="45D2097E">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938876C6">
      <w:numFmt w:val="bullet"/>
      <w:lvlText w:val="•"/>
      <w:lvlJc w:val="left"/>
      <w:pPr>
        <w:ind w:left="1382" w:hanging="223"/>
      </w:pPr>
      <w:rPr>
        <w:lang w:val="pt-PT" w:eastAsia="en-US" w:bidi="ar-SA"/>
      </w:rPr>
    </w:lvl>
    <w:lvl w:ilvl="2" w:tplc="F732DAA8">
      <w:numFmt w:val="bullet"/>
      <w:lvlText w:val="•"/>
      <w:lvlJc w:val="left"/>
      <w:pPr>
        <w:ind w:left="2324" w:hanging="223"/>
      </w:pPr>
      <w:rPr>
        <w:lang w:val="pt-PT" w:eastAsia="en-US" w:bidi="ar-SA"/>
      </w:rPr>
    </w:lvl>
    <w:lvl w:ilvl="3" w:tplc="0D8273D0">
      <w:numFmt w:val="bullet"/>
      <w:lvlText w:val="•"/>
      <w:lvlJc w:val="left"/>
      <w:pPr>
        <w:ind w:left="3266" w:hanging="223"/>
      </w:pPr>
      <w:rPr>
        <w:lang w:val="pt-PT" w:eastAsia="en-US" w:bidi="ar-SA"/>
      </w:rPr>
    </w:lvl>
    <w:lvl w:ilvl="4" w:tplc="5016E7D4">
      <w:numFmt w:val="bullet"/>
      <w:lvlText w:val="•"/>
      <w:lvlJc w:val="left"/>
      <w:pPr>
        <w:ind w:left="4208" w:hanging="223"/>
      </w:pPr>
      <w:rPr>
        <w:lang w:val="pt-PT" w:eastAsia="en-US" w:bidi="ar-SA"/>
      </w:rPr>
    </w:lvl>
    <w:lvl w:ilvl="5" w:tplc="6784BFB0">
      <w:numFmt w:val="bullet"/>
      <w:lvlText w:val="•"/>
      <w:lvlJc w:val="left"/>
      <w:pPr>
        <w:ind w:left="5150" w:hanging="223"/>
      </w:pPr>
      <w:rPr>
        <w:lang w:val="pt-PT" w:eastAsia="en-US" w:bidi="ar-SA"/>
      </w:rPr>
    </w:lvl>
    <w:lvl w:ilvl="6" w:tplc="4FA86AB0">
      <w:numFmt w:val="bullet"/>
      <w:lvlText w:val="•"/>
      <w:lvlJc w:val="left"/>
      <w:pPr>
        <w:ind w:left="6092" w:hanging="223"/>
      </w:pPr>
      <w:rPr>
        <w:lang w:val="pt-PT" w:eastAsia="en-US" w:bidi="ar-SA"/>
      </w:rPr>
    </w:lvl>
    <w:lvl w:ilvl="7" w:tplc="7610B750">
      <w:numFmt w:val="bullet"/>
      <w:lvlText w:val="•"/>
      <w:lvlJc w:val="left"/>
      <w:pPr>
        <w:ind w:left="7034" w:hanging="223"/>
      </w:pPr>
      <w:rPr>
        <w:lang w:val="pt-PT" w:eastAsia="en-US" w:bidi="ar-SA"/>
      </w:rPr>
    </w:lvl>
    <w:lvl w:ilvl="8" w:tplc="0E4A7E14">
      <w:numFmt w:val="bullet"/>
      <w:lvlText w:val="•"/>
      <w:lvlJc w:val="left"/>
      <w:pPr>
        <w:ind w:left="7976" w:hanging="223"/>
      </w:pPr>
      <w:rPr>
        <w:lang w:val="pt-PT" w:eastAsia="en-US" w:bidi="ar-SA"/>
      </w:rPr>
    </w:lvl>
  </w:abstractNum>
  <w:abstractNum w:abstractNumId="21" w15:restartNumberingAfterBreak="0">
    <w:nsid w:val="2FAE564D"/>
    <w:multiLevelType w:val="multilevel"/>
    <w:tmpl w:val="1050281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CB234B"/>
    <w:multiLevelType w:val="multilevel"/>
    <w:tmpl w:val="5DB0B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70954"/>
    <w:multiLevelType w:val="hybridMultilevel"/>
    <w:tmpl w:val="2E3C1AD4"/>
    <w:lvl w:ilvl="0" w:tplc="8D322576">
      <w:start w:val="1"/>
      <w:numFmt w:val="upperRoman"/>
      <w:lvlText w:val="%1"/>
      <w:lvlJc w:val="left"/>
      <w:pPr>
        <w:ind w:left="222" w:hanging="111"/>
      </w:pPr>
      <w:rPr>
        <w:rFonts w:ascii="Calibri" w:eastAsia="Calibri" w:hAnsi="Calibri" w:cs="Calibri" w:hint="default"/>
        <w:w w:val="100"/>
        <w:sz w:val="22"/>
        <w:szCs w:val="22"/>
        <w:lang w:val="pt-PT" w:eastAsia="en-US" w:bidi="ar-SA"/>
      </w:rPr>
    </w:lvl>
    <w:lvl w:ilvl="1" w:tplc="925656C8">
      <w:numFmt w:val="bullet"/>
      <w:lvlText w:val="•"/>
      <w:lvlJc w:val="left"/>
      <w:pPr>
        <w:ind w:left="1184" w:hanging="111"/>
      </w:pPr>
      <w:rPr>
        <w:lang w:val="pt-PT" w:eastAsia="en-US" w:bidi="ar-SA"/>
      </w:rPr>
    </w:lvl>
    <w:lvl w:ilvl="2" w:tplc="AB44F924">
      <w:numFmt w:val="bullet"/>
      <w:lvlText w:val="•"/>
      <w:lvlJc w:val="left"/>
      <w:pPr>
        <w:ind w:left="2148" w:hanging="111"/>
      </w:pPr>
      <w:rPr>
        <w:lang w:val="pt-PT" w:eastAsia="en-US" w:bidi="ar-SA"/>
      </w:rPr>
    </w:lvl>
    <w:lvl w:ilvl="3" w:tplc="6C9AB90C">
      <w:numFmt w:val="bullet"/>
      <w:lvlText w:val="•"/>
      <w:lvlJc w:val="left"/>
      <w:pPr>
        <w:ind w:left="3112" w:hanging="111"/>
      </w:pPr>
      <w:rPr>
        <w:lang w:val="pt-PT" w:eastAsia="en-US" w:bidi="ar-SA"/>
      </w:rPr>
    </w:lvl>
    <w:lvl w:ilvl="4" w:tplc="AFA26544">
      <w:numFmt w:val="bullet"/>
      <w:lvlText w:val="•"/>
      <w:lvlJc w:val="left"/>
      <w:pPr>
        <w:ind w:left="4076" w:hanging="111"/>
      </w:pPr>
      <w:rPr>
        <w:lang w:val="pt-PT" w:eastAsia="en-US" w:bidi="ar-SA"/>
      </w:rPr>
    </w:lvl>
    <w:lvl w:ilvl="5" w:tplc="42AAF8DA">
      <w:numFmt w:val="bullet"/>
      <w:lvlText w:val="•"/>
      <w:lvlJc w:val="left"/>
      <w:pPr>
        <w:ind w:left="5040" w:hanging="111"/>
      </w:pPr>
      <w:rPr>
        <w:lang w:val="pt-PT" w:eastAsia="en-US" w:bidi="ar-SA"/>
      </w:rPr>
    </w:lvl>
    <w:lvl w:ilvl="6" w:tplc="8B188AC2">
      <w:numFmt w:val="bullet"/>
      <w:lvlText w:val="•"/>
      <w:lvlJc w:val="left"/>
      <w:pPr>
        <w:ind w:left="6004" w:hanging="111"/>
      </w:pPr>
      <w:rPr>
        <w:lang w:val="pt-PT" w:eastAsia="en-US" w:bidi="ar-SA"/>
      </w:rPr>
    </w:lvl>
    <w:lvl w:ilvl="7" w:tplc="D19A8632">
      <w:numFmt w:val="bullet"/>
      <w:lvlText w:val="•"/>
      <w:lvlJc w:val="left"/>
      <w:pPr>
        <w:ind w:left="6968" w:hanging="111"/>
      </w:pPr>
      <w:rPr>
        <w:lang w:val="pt-PT" w:eastAsia="en-US" w:bidi="ar-SA"/>
      </w:rPr>
    </w:lvl>
    <w:lvl w:ilvl="8" w:tplc="C2B2DA30">
      <w:numFmt w:val="bullet"/>
      <w:lvlText w:val="•"/>
      <w:lvlJc w:val="left"/>
      <w:pPr>
        <w:ind w:left="7932" w:hanging="111"/>
      </w:pPr>
      <w:rPr>
        <w:lang w:val="pt-PT" w:eastAsia="en-US" w:bidi="ar-SA"/>
      </w:rPr>
    </w:lvl>
  </w:abstractNum>
  <w:abstractNum w:abstractNumId="24" w15:restartNumberingAfterBreak="0">
    <w:nsid w:val="385A1C57"/>
    <w:multiLevelType w:val="hybridMultilevel"/>
    <w:tmpl w:val="435800C0"/>
    <w:lvl w:ilvl="0" w:tplc="B36012F2">
      <w:start w:val="1"/>
      <w:numFmt w:val="upperRoman"/>
      <w:lvlText w:val="%1."/>
      <w:lvlJc w:val="left"/>
      <w:pPr>
        <w:ind w:left="1080" w:hanging="720"/>
      </w:pPr>
      <w:rPr>
        <w:rFonts w:hint="default"/>
      </w:rPr>
    </w:lvl>
    <w:lvl w:ilvl="1" w:tplc="2AE4D3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8944DB3"/>
    <w:multiLevelType w:val="multilevel"/>
    <w:tmpl w:val="2D3A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F76458"/>
    <w:multiLevelType w:val="hybridMultilevel"/>
    <w:tmpl w:val="863C199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FBE2C48"/>
    <w:multiLevelType w:val="hybridMultilevel"/>
    <w:tmpl w:val="179E7B06"/>
    <w:lvl w:ilvl="0" w:tplc="04160001">
      <w:start w:val="1"/>
      <w:numFmt w:val="bullet"/>
      <w:lvlText w:val=""/>
      <w:lvlJc w:val="left"/>
      <w:pPr>
        <w:ind w:left="8866" w:hanging="360"/>
      </w:pPr>
      <w:rPr>
        <w:rFonts w:ascii="Symbol" w:hAnsi="Symbol" w:hint="default"/>
      </w:rPr>
    </w:lvl>
    <w:lvl w:ilvl="1" w:tplc="04160003" w:tentative="1">
      <w:start w:val="1"/>
      <w:numFmt w:val="bullet"/>
      <w:lvlText w:val="o"/>
      <w:lvlJc w:val="left"/>
      <w:pPr>
        <w:ind w:left="9586" w:hanging="360"/>
      </w:pPr>
      <w:rPr>
        <w:rFonts w:ascii="Courier New" w:hAnsi="Courier New" w:cs="Courier New" w:hint="default"/>
      </w:rPr>
    </w:lvl>
    <w:lvl w:ilvl="2" w:tplc="04160005" w:tentative="1">
      <w:start w:val="1"/>
      <w:numFmt w:val="bullet"/>
      <w:lvlText w:val=""/>
      <w:lvlJc w:val="left"/>
      <w:pPr>
        <w:ind w:left="10306" w:hanging="360"/>
      </w:pPr>
      <w:rPr>
        <w:rFonts w:ascii="Wingdings" w:hAnsi="Wingdings" w:hint="default"/>
      </w:rPr>
    </w:lvl>
    <w:lvl w:ilvl="3" w:tplc="04160001" w:tentative="1">
      <w:start w:val="1"/>
      <w:numFmt w:val="bullet"/>
      <w:lvlText w:val=""/>
      <w:lvlJc w:val="left"/>
      <w:pPr>
        <w:ind w:left="11026" w:hanging="360"/>
      </w:pPr>
      <w:rPr>
        <w:rFonts w:ascii="Symbol" w:hAnsi="Symbol" w:hint="default"/>
      </w:rPr>
    </w:lvl>
    <w:lvl w:ilvl="4" w:tplc="04160003" w:tentative="1">
      <w:start w:val="1"/>
      <w:numFmt w:val="bullet"/>
      <w:lvlText w:val="o"/>
      <w:lvlJc w:val="left"/>
      <w:pPr>
        <w:ind w:left="11746" w:hanging="360"/>
      </w:pPr>
      <w:rPr>
        <w:rFonts w:ascii="Courier New" w:hAnsi="Courier New" w:cs="Courier New" w:hint="default"/>
      </w:rPr>
    </w:lvl>
    <w:lvl w:ilvl="5" w:tplc="04160005" w:tentative="1">
      <w:start w:val="1"/>
      <w:numFmt w:val="bullet"/>
      <w:lvlText w:val=""/>
      <w:lvlJc w:val="left"/>
      <w:pPr>
        <w:ind w:left="12466" w:hanging="360"/>
      </w:pPr>
      <w:rPr>
        <w:rFonts w:ascii="Wingdings" w:hAnsi="Wingdings" w:hint="default"/>
      </w:rPr>
    </w:lvl>
    <w:lvl w:ilvl="6" w:tplc="04160001" w:tentative="1">
      <w:start w:val="1"/>
      <w:numFmt w:val="bullet"/>
      <w:lvlText w:val=""/>
      <w:lvlJc w:val="left"/>
      <w:pPr>
        <w:ind w:left="13186" w:hanging="360"/>
      </w:pPr>
      <w:rPr>
        <w:rFonts w:ascii="Symbol" w:hAnsi="Symbol" w:hint="default"/>
      </w:rPr>
    </w:lvl>
    <w:lvl w:ilvl="7" w:tplc="04160003" w:tentative="1">
      <w:start w:val="1"/>
      <w:numFmt w:val="bullet"/>
      <w:lvlText w:val="o"/>
      <w:lvlJc w:val="left"/>
      <w:pPr>
        <w:ind w:left="13906" w:hanging="360"/>
      </w:pPr>
      <w:rPr>
        <w:rFonts w:ascii="Courier New" w:hAnsi="Courier New" w:cs="Courier New" w:hint="default"/>
      </w:rPr>
    </w:lvl>
    <w:lvl w:ilvl="8" w:tplc="04160005" w:tentative="1">
      <w:start w:val="1"/>
      <w:numFmt w:val="bullet"/>
      <w:lvlText w:val=""/>
      <w:lvlJc w:val="left"/>
      <w:pPr>
        <w:ind w:left="14626" w:hanging="360"/>
      </w:pPr>
      <w:rPr>
        <w:rFonts w:ascii="Wingdings" w:hAnsi="Wingdings" w:hint="default"/>
      </w:rPr>
    </w:lvl>
  </w:abstractNum>
  <w:abstractNum w:abstractNumId="28" w15:restartNumberingAfterBreak="0">
    <w:nsid w:val="42D1030D"/>
    <w:multiLevelType w:val="multilevel"/>
    <w:tmpl w:val="5080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76573A"/>
    <w:multiLevelType w:val="hybridMultilevel"/>
    <w:tmpl w:val="0FF0DA46"/>
    <w:lvl w:ilvl="0" w:tplc="C034FFC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68E01C7"/>
    <w:multiLevelType w:val="hybridMultilevel"/>
    <w:tmpl w:val="1742A292"/>
    <w:lvl w:ilvl="0" w:tplc="0416000D">
      <w:start w:val="1"/>
      <w:numFmt w:val="bullet"/>
      <w:lvlText w:val=""/>
      <w:lvlJc w:val="left"/>
      <w:pPr>
        <w:ind w:left="2138" w:hanging="720"/>
      </w:pPr>
      <w:rPr>
        <w:rFonts w:ascii="Wingdings" w:hAnsi="Wingdings" w:hint="default"/>
        <w:color w:val="auto"/>
        <w:sz w:val="24"/>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1" w15:restartNumberingAfterBreak="0">
    <w:nsid w:val="4E89279D"/>
    <w:multiLevelType w:val="multilevel"/>
    <w:tmpl w:val="9DE282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1F5126"/>
    <w:multiLevelType w:val="hybridMultilevel"/>
    <w:tmpl w:val="58F418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DBB1D1C"/>
    <w:multiLevelType w:val="hybridMultilevel"/>
    <w:tmpl w:val="E2CAF0AA"/>
    <w:lvl w:ilvl="0" w:tplc="42B0C3B0">
      <w:start w:val="1"/>
      <w:numFmt w:val="lowerLetter"/>
      <w:lvlText w:val="%1)"/>
      <w:lvlJc w:val="left"/>
      <w:pPr>
        <w:ind w:left="222" w:hanging="271"/>
      </w:pPr>
      <w:rPr>
        <w:rFonts w:ascii="Calibri" w:eastAsia="Calibri" w:hAnsi="Calibri" w:cs="Calibri" w:hint="default"/>
        <w:w w:val="100"/>
        <w:sz w:val="22"/>
        <w:szCs w:val="22"/>
        <w:lang w:val="pt-PT" w:eastAsia="en-US" w:bidi="ar-SA"/>
      </w:rPr>
    </w:lvl>
    <w:lvl w:ilvl="1" w:tplc="C23AB8BC">
      <w:numFmt w:val="bullet"/>
      <w:lvlText w:val="•"/>
      <w:lvlJc w:val="left"/>
      <w:pPr>
        <w:ind w:left="1184" w:hanging="271"/>
      </w:pPr>
      <w:rPr>
        <w:lang w:val="pt-PT" w:eastAsia="en-US" w:bidi="ar-SA"/>
      </w:rPr>
    </w:lvl>
    <w:lvl w:ilvl="2" w:tplc="88464DD0">
      <w:numFmt w:val="bullet"/>
      <w:lvlText w:val="•"/>
      <w:lvlJc w:val="left"/>
      <w:pPr>
        <w:ind w:left="2148" w:hanging="271"/>
      </w:pPr>
      <w:rPr>
        <w:lang w:val="pt-PT" w:eastAsia="en-US" w:bidi="ar-SA"/>
      </w:rPr>
    </w:lvl>
    <w:lvl w:ilvl="3" w:tplc="B1C213FC">
      <w:numFmt w:val="bullet"/>
      <w:lvlText w:val="•"/>
      <w:lvlJc w:val="left"/>
      <w:pPr>
        <w:ind w:left="3112" w:hanging="271"/>
      </w:pPr>
      <w:rPr>
        <w:lang w:val="pt-PT" w:eastAsia="en-US" w:bidi="ar-SA"/>
      </w:rPr>
    </w:lvl>
    <w:lvl w:ilvl="4" w:tplc="06E4AD7C">
      <w:numFmt w:val="bullet"/>
      <w:lvlText w:val="•"/>
      <w:lvlJc w:val="left"/>
      <w:pPr>
        <w:ind w:left="4076" w:hanging="271"/>
      </w:pPr>
      <w:rPr>
        <w:lang w:val="pt-PT" w:eastAsia="en-US" w:bidi="ar-SA"/>
      </w:rPr>
    </w:lvl>
    <w:lvl w:ilvl="5" w:tplc="F4F4D83C">
      <w:numFmt w:val="bullet"/>
      <w:lvlText w:val="•"/>
      <w:lvlJc w:val="left"/>
      <w:pPr>
        <w:ind w:left="5040" w:hanging="271"/>
      </w:pPr>
      <w:rPr>
        <w:lang w:val="pt-PT" w:eastAsia="en-US" w:bidi="ar-SA"/>
      </w:rPr>
    </w:lvl>
    <w:lvl w:ilvl="6" w:tplc="3662A430">
      <w:numFmt w:val="bullet"/>
      <w:lvlText w:val="•"/>
      <w:lvlJc w:val="left"/>
      <w:pPr>
        <w:ind w:left="6004" w:hanging="271"/>
      </w:pPr>
      <w:rPr>
        <w:lang w:val="pt-PT" w:eastAsia="en-US" w:bidi="ar-SA"/>
      </w:rPr>
    </w:lvl>
    <w:lvl w:ilvl="7" w:tplc="52F27A54">
      <w:numFmt w:val="bullet"/>
      <w:lvlText w:val="•"/>
      <w:lvlJc w:val="left"/>
      <w:pPr>
        <w:ind w:left="6968" w:hanging="271"/>
      </w:pPr>
      <w:rPr>
        <w:lang w:val="pt-PT" w:eastAsia="en-US" w:bidi="ar-SA"/>
      </w:rPr>
    </w:lvl>
    <w:lvl w:ilvl="8" w:tplc="84AE72D0">
      <w:numFmt w:val="bullet"/>
      <w:lvlText w:val="•"/>
      <w:lvlJc w:val="left"/>
      <w:pPr>
        <w:ind w:left="7932" w:hanging="271"/>
      </w:pPr>
      <w:rPr>
        <w:lang w:val="pt-PT" w:eastAsia="en-US" w:bidi="ar-SA"/>
      </w:rPr>
    </w:lvl>
  </w:abstractNum>
  <w:abstractNum w:abstractNumId="34" w15:restartNumberingAfterBreak="0">
    <w:nsid w:val="67090994"/>
    <w:multiLevelType w:val="multilevel"/>
    <w:tmpl w:val="45AC286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771824"/>
    <w:multiLevelType w:val="hybridMultilevel"/>
    <w:tmpl w:val="EC0ADDF4"/>
    <w:lvl w:ilvl="0" w:tplc="1B5E5A20">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36" w15:restartNumberingAfterBreak="0">
    <w:nsid w:val="6F9A49B1"/>
    <w:multiLevelType w:val="multilevel"/>
    <w:tmpl w:val="B0DA19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0E0E20"/>
    <w:multiLevelType w:val="hybridMultilevel"/>
    <w:tmpl w:val="81AE70C2"/>
    <w:lvl w:ilvl="0" w:tplc="AFE0AA6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8" w15:restartNumberingAfterBreak="0">
    <w:nsid w:val="73666136"/>
    <w:multiLevelType w:val="multilevel"/>
    <w:tmpl w:val="4E0C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3A2204"/>
    <w:multiLevelType w:val="multilevel"/>
    <w:tmpl w:val="A106FEDC"/>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1F4729"/>
    <w:multiLevelType w:val="hybridMultilevel"/>
    <w:tmpl w:val="FD64AB72"/>
    <w:lvl w:ilvl="0" w:tplc="44E44E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3765174">
    <w:abstractNumId w:val="2"/>
  </w:num>
  <w:num w:numId="2" w16cid:durableId="444278811">
    <w:abstractNumId w:val="31"/>
  </w:num>
  <w:num w:numId="3" w16cid:durableId="1105029826">
    <w:abstractNumId w:val="27"/>
  </w:num>
  <w:num w:numId="4" w16cid:durableId="73288544">
    <w:abstractNumId w:val="18"/>
  </w:num>
  <w:num w:numId="5" w16cid:durableId="253979134">
    <w:abstractNumId w:val="0"/>
  </w:num>
  <w:num w:numId="6" w16cid:durableId="1126463059">
    <w:abstractNumId w:val="10"/>
  </w:num>
  <w:num w:numId="7" w16cid:durableId="495613921">
    <w:abstractNumId w:val="39"/>
  </w:num>
  <w:num w:numId="8" w16cid:durableId="1248034189">
    <w:abstractNumId w:val="22"/>
  </w:num>
  <w:num w:numId="9" w16cid:durableId="1518694652">
    <w:abstractNumId w:val="34"/>
  </w:num>
  <w:num w:numId="10" w16cid:durableId="1474516451">
    <w:abstractNumId w:val="21"/>
  </w:num>
  <w:num w:numId="11" w16cid:durableId="1288002946">
    <w:abstractNumId w:val="12"/>
  </w:num>
  <w:num w:numId="12" w16cid:durableId="1041826409">
    <w:abstractNumId w:val="29"/>
  </w:num>
  <w:num w:numId="13" w16cid:durableId="16359850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0134053">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5937072">
    <w:abstractNumId w:val="2"/>
  </w:num>
  <w:num w:numId="16" w16cid:durableId="654798833">
    <w:abstractNumId w:val="3"/>
  </w:num>
  <w:num w:numId="17" w16cid:durableId="1060982008">
    <w:abstractNumId w:val="36"/>
  </w:num>
  <w:num w:numId="18" w16cid:durableId="1743261423">
    <w:abstractNumId w:val="8"/>
  </w:num>
  <w:num w:numId="19" w16cid:durableId="1610308708">
    <w:abstractNumId w:val="9"/>
  </w:num>
  <w:num w:numId="20" w16cid:durableId="194661326">
    <w:abstractNumId w:val="32"/>
  </w:num>
  <w:num w:numId="21" w16cid:durableId="1214391243">
    <w:abstractNumId w:val="14"/>
  </w:num>
  <w:num w:numId="22" w16cid:durableId="71970395">
    <w:abstractNumId w:val="23"/>
    <w:lvlOverride w:ilvl="0">
      <w:startOverride w:val="1"/>
    </w:lvlOverride>
    <w:lvlOverride w:ilvl="1"/>
    <w:lvlOverride w:ilvl="2"/>
    <w:lvlOverride w:ilvl="3"/>
    <w:lvlOverride w:ilvl="4"/>
    <w:lvlOverride w:ilvl="5"/>
    <w:lvlOverride w:ilvl="6"/>
    <w:lvlOverride w:ilvl="7"/>
    <w:lvlOverride w:ilvl="8"/>
  </w:num>
  <w:num w:numId="23" w16cid:durableId="607541088">
    <w:abstractNumId w:val="20"/>
    <w:lvlOverride w:ilvl="0">
      <w:startOverride w:val="1"/>
    </w:lvlOverride>
    <w:lvlOverride w:ilvl="1"/>
    <w:lvlOverride w:ilvl="2"/>
    <w:lvlOverride w:ilvl="3"/>
    <w:lvlOverride w:ilvl="4"/>
    <w:lvlOverride w:ilvl="5"/>
    <w:lvlOverride w:ilvl="6"/>
    <w:lvlOverride w:ilvl="7"/>
    <w:lvlOverride w:ilvl="8"/>
  </w:num>
  <w:num w:numId="24" w16cid:durableId="662466946">
    <w:abstractNumId w:val="4"/>
    <w:lvlOverride w:ilvl="0">
      <w:startOverride w:val="1"/>
    </w:lvlOverride>
    <w:lvlOverride w:ilvl="1"/>
    <w:lvlOverride w:ilvl="2"/>
    <w:lvlOverride w:ilvl="3"/>
    <w:lvlOverride w:ilvl="4"/>
    <w:lvlOverride w:ilvl="5"/>
    <w:lvlOverride w:ilvl="6"/>
    <w:lvlOverride w:ilvl="7"/>
    <w:lvlOverride w:ilvl="8"/>
  </w:num>
  <w:num w:numId="25" w16cid:durableId="175190980">
    <w:abstractNumId w:val="5"/>
    <w:lvlOverride w:ilvl="0">
      <w:startOverride w:val="6"/>
    </w:lvlOverride>
    <w:lvlOverride w:ilvl="1"/>
    <w:lvlOverride w:ilvl="2"/>
    <w:lvlOverride w:ilvl="3"/>
    <w:lvlOverride w:ilvl="4"/>
    <w:lvlOverride w:ilvl="5"/>
    <w:lvlOverride w:ilvl="6"/>
    <w:lvlOverride w:ilvl="7"/>
    <w:lvlOverride w:ilvl="8"/>
  </w:num>
  <w:num w:numId="26" w16cid:durableId="974674897">
    <w:abstractNumId w:val="33"/>
    <w:lvlOverride w:ilvl="0">
      <w:startOverride w:val="1"/>
    </w:lvlOverride>
    <w:lvlOverride w:ilvl="1"/>
    <w:lvlOverride w:ilvl="2"/>
    <w:lvlOverride w:ilvl="3"/>
    <w:lvlOverride w:ilvl="4"/>
    <w:lvlOverride w:ilvl="5"/>
    <w:lvlOverride w:ilvl="6"/>
    <w:lvlOverride w:ilvl="7"/>
    <w:lvlOverride w:ilvl="8"/>
  </w:num>
  <w:num w:numId="27" w16cid:durableId="1735277501">
    <w:abstractNumId w:val="11"/>
  </w:num>
  <w:num w:numId="28" w16cid:durableId="27875560">
    <w:abstractNumId w:val="19"/>
  </w:num>
  <w:num w:numId="29" w16cid:durableId="1903639240">
    <w:abstractNumId w:val="7"/>
  </w:num>
  <w:num w:numId="30" w16cid:durableId="719742244">
    <w:abstractNumId w:val="24"/>
  </w:num>
  <w:num w:numId="31" w16cid:durableId="1583297883">
    <w:abstractNumId w:val="1"/>
  </w:num>
  <w:num w:numId="32" w16cid:durableId="720250448">
    <w:abstractNumId w:val="16"/>
  </w:num>
  <w:num w:numId="33" w16cid:durableId="1051346789">
    <w:abstractNumId w:val="28"/>
  </w:num>
  <w:num w:numId="34" w16cid:durableId="778527275">
    <w:abstractNumId w:val="38"/>
  </w:num>
  <w:num w:numId="35" w16cid:durableId="1808009500">
    <w:abstractNumId w:val="13"/>
  </w:num>
  <w:num w:numId="36" w16cid:durableId="1860854161">
    <w:abstractNumId w:val="25"/>
  </w:num>
  <w:num w:numId="37" w16cid:durableId="355620484">
    <w:abstractNumId w:val="6"/>
  </w:num>
  <w:num w:numId="38" w16cid:durableId="1238981867">
    <w:abstractNumId w:val="37"/>
  </w:num>
  <w:num w:numId="39" w16cid:durableId="693464569">
    <w:abstractNumId w:val="17"/>
  </w:num>
  <w:num w:numId="40" w16cid:durableId="415633594">
    <w:abstractNumId w:val="35"/>
  </w:num>
  <w:num w:numId="41" w16cid:durableId="316880139">
    <w:abstractNumId w:val="15"/>
  </w:num>
  <w:num w:numId="42" w16cid:durableId="4325467">
    <w:abstractNumId w:val="30"/>
  </w:num>
  <w:num w:numId="43" w16cid:durableId="1244995745">
    <w:abstractNumId w:val="40"/>
  </w:num>
  <w:num w:numId="44" w16cid:durableId="1247385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37"/>
    <w:rsid w:val="000027FA"/>
    <w:rsid w:val="00005014"/>
    <w:rsid w:val="00005F2D"/>
    <w:rsid w:val="00012252"/>
    <w:rsid w:val="00012F42"/>
    <w:rsid w:val="00033F8D"/>
    <w:rsid w:val="000425F5"/>
    <w:rsid w:val="00051698"/>
    <w:rsid w:val="000662F7"/>
    <w:rsid w:val="00070BE3"/>
    <w:rsid w:val="0008579A"/>
    <w:rsid w:val="000A0880"/>
    <w:rsid w:val="000A61B4"/>
    <w:rsid w:val="000B3647"/>
    <w:rsid w:val="000B7029"/>
    <w:rsid w:val="000B7D04"/>
    <w:rsid w:val="000C550E"/>
    <w:rsid w:val="000D1C31"/>
    <w:rsid w:val="000E4698"/>
    <w:rsid w:val="000E469F"/>
    <w:rsid w:val="000E51FA"/>
    <w:rsid w:val="000F0F76"/>
    <w:rsid w:val="00110021"/>
    <w:rsid w:val="0012481B"/>
    <w:rsid w:val="00125543"/>
    <w:rsid w:val="00132413"/>
    <w:rsid w:val="00136B21"/>
    <w:rsid w:val="00147A20"/>
    <w:rsid w:val="00154E06"/>
    <w:rsid w:val="00160336"/>
    <w:rsid w:val="00160EA2"/>
    <w:rsid w:val="0016275B"/>
    <w:rsid w:val="00162DA0"/>
    <w:rsid w:val="00171A65"/>
    <w:rsid w:val="00171F84"/>
    <w:rsid w:val="00172F2C"/>
    <w:rsid w:val="0017382D"/>
    <w:rsid w:val="00175062"/>
    <w:rsid w:val="0017726A"/>
    <w:rsid w:val="00183630"/>
    <w:rsid w:val="00193D5A"/>
    <w:rsid w:val="00195539"/>
    <w:rsid w:val="001978A8"/>
    <w:rsid w:val="001A27A1"/>
    <w:rsid w:val="001A43BC"/>
    <w:rsid w:val="001A48E4"/>
    <w:rsid w:val="001A55EA"/>
    <w:rsid w:val="001B3708"/>
    <w:rsid w:val="001D4D83"/>
    <w:rsid w:val="001E1787"/>
    <w:rsid w:val="001E666B"/>
    <w:rsid w:val="001E7FA3"/>
    <w:rsid w:val="001F07F4"/>
    <w:rsid w:val="001F32A2"/>
    <w:rsid w:val="001F50CD"/>
    <w:rsid w:val="002033C1"/>
    <w:rsid w:val="002060D1"/>
    <w:rsid w:val="00207B4C"/>
    <w:rsid w:val="00215615"/>
    <w:rsid w:val="00221E56"/>
    <w:rsid w:val="002228D8"/>
    <w:rsid w:val="0022702A"/>
    <w:rsid w:val="00234BD2"/>
    <w:rsid w:val="002359B2"/>
    <w:rsid w:val="00243E80"/>
    <w:rsid w:val="00250D1A"/>
    <w:rsid w:val="00257B7D"/>
    <w:rsid w:val="00265165"/>
    <w:rsid w:val="00274D69"/>
    <w:rsid w:val="00274F50"/>
    <w:rsid w:val="00275845"/>
    <w:rsid w:val="00276740"/>
    <w:rsid w:val="002913DE"/>
    <w:rsid w:val="00291948"/>
    <w:rsid w:val="002B5828"/>
    <w:rsid w:val="002B595D"/>
    <w:rsid w:val="002B6869"/>
    <w:rsid w:val="002D7C44"/>
    <w:rsid w:val="002E3173"/>
    <w:rsid w:val="002E40DF"/>
    <w:rsid w:val="002E75A5"/>
    <w:rsid w:val="002F063F"/>
    <w:rsid w:val="003038D3"/>
    <w:rsid w:val="00310C9F"/>
    <w:rsid w:val="0031490B"/>
    <w:rsid w:val="00322DB2"/>
    <w:rsid w:val="00322F1B"/>
    <w:rsid w:val="0032361B"/>
    <w:rsid w:val="00345207"/>
    <w:rsid w:val="003504FA"/>
    <w:rsid w:val="003507EA"/>
    <w:rsid w:val="00366019"/>
    <w:rsid w:val="00373DFE"/>
    <w:rsid w:val="00391528"/>
    <w:rsid w:val="0039540D"/>
    <w:rsid w:val="003A7D48"/>
    <w:rsid w:val="003C15BF"/>
    <w:rsid w:val="003E399B"/>
    <w:rsid w:val="003F37BF"/>
    <w:rsid w:val="00401889"/>
    <w:rsid w:val="004073D1"/>
    <w:rsid w:val="0041384F"/>
    <w:rsid w:val="00415206"/>
    <w:rsid w:val="004152EA"/>
    <w:rsid w:val="004172FA"/>
    <w:rsid w:val="0044059D"/>
    <w:rsid w:val="0044368D"/>
    <w:rsid w:val="00444B56"/>
    <w:rsid w:val="00445410"/>
    <w:rsid w:val="00450EBF"/>
    <w:rsid w:val="00452EA9"/>
    <w:rsid w:val="004563D7"/>
    <w:rsid w:val="004701B8"/>
    <w:rsid w:val="004728B6"/>
    <w:rsid w:val="004774B0"/>
    <w:rsid w:val="004774F3"/>
    <w:rsid w:val="004976F9"/>
    <w:rsid w:val="004B51D7"/>
    <w:rsid w:val="004B60BB"/>
    <w:rsid w:val="004C05B7"/>
    <w:rsid w:val="004C11E3"/>
    <w:rsid w:val="004C2901"/>
    <w:rsid w:val="004C78DB"/>
    <w:rsid w:val="004D6489"/>
    <w:rsid w:val="004E63EA"/>
    <w:rsid w:val="0050434A"/>
    <w:rsid w:val="00506589"/>
    <w:rsid w:val="00512DB7"/>
    <w:rsid w:val="00522047"/>
    <w:rsid w:val="005261AF"/>
    <w:rsid w:val="00527FA3"/>
    <w:rsid w:val="00536734"/>
    <w:rsid w:val="00536AEF"/>
    <w:rsid w:val="005439D4"/>
    <w:rsid w:val="005477BD"/>
    <w:rsid w:val="00553E17"/>
    <w:rsid w:val="005571A7"/>
    <w:rsid w:val="00563C5E"/>
    <w:rsid w:val="00567710"/>
    <w:rsid w:val="00571681"/>
    <w:rsid w:val="0057206D"/>
    <w:rsid w:val="00572903"/>
    <w:rsid w:val="005753FC"/>
    <w:rsid w:val="00580AF2"/>
    <w:rsid w:val="005911FE"/>
    <w:rsid w:val="005927BA"/>
    <w:rsid w:val="0059748A"/>
    <w:rsid w:val="005A0426"/>
    <w:rsid w:val="005A2ACA"/>
    <w:rsid w:val="005A2E7A"/>
    <w:rsid w:val="005B2801"/>
    <w:rsid w:val="005C1D63"/>
    <w:rsid w:val="005C43B0"/>
    <w:rsid w:val="005D0041"/>
    <w:rsid w:val="005D5814"/>
    <w:rsid w:val="005D5A37"/>
    <w:rsid w:val="005E26B9"/>
    <w:rsid w:val="005E2EC4"/>
    <w:rsid w:val="005E3CF5"/>
    <w:rsid w:val="005E7F42"/>
    <w:rsid w:val="005F2994"/>
    <w:rsid w:val="005F3416"/>
    <w:rsid w:val="00601F66"/>
    <w:rsid w:val="006062DD"/>
    <w:rsid w:val="00606A93"/>
    <w:rsid w:val="00611AFC"/>
    <w:rsid w:val="006131AE"/>
    <w:rsid w:val="00624830"/>
    <w:rsid w:val="0064332F"/>
    <w:rsid w:val="00650CC5"/>
    <w:rsid w:val="006523BF"/>
    <w:rsid w:val="00652D0A"/>
    <w:rsid w:val="006534A1"/>
    <w:rsid w:val="006554A2"/>
    <w:rsid w:val="006612A0"/>
    <w:rsid w:val="00663792"/>
    <w:rsid w:val="00671548"/>
    <w:rsid w:val="006726BE"/>
    <w:rsid w:val="0067400D"/>
    <w:rsid w:val="00674BCB"/>
    <w:rsid w:val="00675E39"/>
    <w:rsid w:val="006871DC"/>
    <w:rsid w:val="00694D9D"/>
    <w:rsid w:val="00695A89"/>
    <w:rsid w:val="006A1A9F"/>
    <w:rsid w:val="006A52BA"/>
    <w:rsid w:val="006B0CBA"/>
    <w:rsid w:val="006B76E5"/>
    <w:rsid w:val="006C0F33"/>
    <w:rsid w:val="006C5143"/>
    <w:rsid w:val="006C5272"/>
    <w:rsid w:val="006C56D3"/>
    <w:rsid w:val="006D046A"/>
    <w:rsid w:val="006D284B"/>
    <w:rsid w:val="006D3373"/>
    <w:rsid w:val="006D4FCF"/>
    <w:rsid w:val="006D770D"/>
    <w:rsid w:val="006F3DAD"/>
    <w:rsid w:val="006F5D87"/>
    <w:rsid w:val="006F6371"/>
    <w:rsid w:val="00706360"/>
    <w:rsid w:val="00711D5A"/>
    <w:rsid w:val="00716EBB"/>
    <w:rsid w:val="00725C1D"/>
    <w:rsid w:val="007279C9"/>
    <w:rsid w:val="00733782"/>
    <w:rsid w:val="007370F6"/>
    <w:rsid w:val="0074059B"/>
    <w:rsid w:val="00752901"/>
    <w:rsid w:val="00756058"/>
    <w:rsid w:val="00765050"/>
    <w:rsid w:val="007667FB"/>
    <w:rsid w:val="00774E0B"/>
    <w:rsid w:val="007810D3"/>
    <w:rsid w:val="00785692"/>
    <w:rsid w:val="00787221"/>
    <w:rsid w:val="007937BC"/>
    <w:rsid w:val="007A34B0"/>
    <w:rsid w:val="007A43AE"/>
    <w:rsid w:val="007C1BD7"/>
    <w:rsid w:val="007C4F99"/>
    <w:rsid w:val="007C5B4E"/>
    <w:rsid w:val="007D22F1"/>
    <w:rsid w:val="007D3A17"/>
    <w:rsid w:val="007D6C3B"/>
    <w:rsid w:val="007D795C"/>
    <w:rsid w:val="007E4D02"/>
    <w:rsid w:val="007E7F18"/>
    <w:rsid w:val="007F17C6"/>
    <w:rsid w:val="007F489B"/>
    <w:rsid w:val="007F5D6E"/>
    <w:rsid w:val="008042AB"/>
    <w:rsid w:val="00805F5E"/>
    <w:rsid w:val="008117C6"/>
    <w:rsid w:val="00826130"/>
    <w:rsid w:val="00831552"/>
    <w:rsid w:val="008366A4"/>
    <w:rsid w:val="008442E4"/>
    <w:rsid w:val="00846C94"/>
    <w:rsid w:val="00851374"/>
    <w:rsid w:val="00855D62"/>
    <w:rsid w:val="00856A44"/>
    <w:rsid w:val="00867CA8"/>
    <w:rsid w:val="008700D2"/>
    <w:rsid w:val="00873BE7"/>
    <w:rsid w:val="0088050D"/>
    <w:rsid w:val="0089101A"/>
    <w:rsid w:val="008913BB"/>
    <w:rsid w:val="00893ADD"/>
    <w:rsid w:val="00897702"/>
    <w:rsid w:val="008A1A58"/>
    <w:rsid w:val="008A609F"/>
    <w:rsid w:val="008B4CFF"/>
    <w:rsid w:val="008B6983"/>
    <w:rsid w:val="008B6AF0"/>
    <w:rsid w:val="008B6F33"/>
    <w:rsid w:val="008D1201"/>
    <w:rsid w:val="008F2B6E"/>
    <w:rsid w:val="008F72B3"/>
    <w:rsid w:val="00902353"/>
    <w:rsid w:val="009040BB"/>
    <w:rsid w:val="00917F15"/>
    <w:rsid w:val="00922591"/>
    <w:rsid w:val="00923669"/>
    <w:rsid w:val="0092379E"/>
    <w:rsid w:val="0092781A"/>
    <w:rsid w:val="009429B1"/>
    <w:rsid w:val="00943BC6"/>
    <w:rsid w:val="0094606B"/>
    <w:rsid w:val="00951A07"/>
    <w:rsid w:val="00952470"/>
    <w:rsid w:val="00953DC2"/>
    <w:rsid w:val="0095453E"/>
    <w:rsid w:val="009628BC"/>
    <w:rsid w:val="00964E9B"/>
    <w:rsid w:val="00970E8B"/>
    <w:rsid w:val="009711E9"/>
    <w:rsid w:val="00973E8F"/>
    <w:rsid w:val="009777B3"/>
    <w:rsid w:val="0098396B"/>
    <w:rsid w:val="00990C08"/>
    <w:rsid w:val="00992C02"/>
    <w:rsid w:val="00996286"/>
    <w:rsid w:val="009A6421"/>
    <w:rsid w:val="009B1971"/>
    <w:rsid w:val="009B1B8F"/>
    <w:rsid w:val="009B51E6"/>
    <w:rsid w:val="009B6480"/>
    <w:rsid w:val="009C302D"/>
    <w:rsid w:val="009C57C5"/>
    <w:rsid w:val="009D227E"/>
    <w:rsid w:val="009D2FB5"/>
    <w:rsid w:val="009E11A6"/>
    <w:rsid w:val="009F0902"/>
    <w:rsid w:val="009F2EE3"/>
    <w:rsid w:val="009F4223"/>
    <w:rsid w:val="009F600B"/>
    <w:rsid w:val="009F717E"/>
    <w:rsid w:val="00A01931"/>
    <w:rsid w:val="00A01F1D"/>
    <w:rsid w:val="00A21B5C"/>
    <w:rsid w:val="00A34959"/>
    <w:rsid w:val="00A4472D"/>
    <w:rsid w:val="00A61080"/>
    <w:rsid w:val="00A63A37"/>
    <w:rsid w:val="00A72B2F"/>
    <w:rsid w:val="00A7579D"/>
    <w:rsid w:val="00A7631A"/>
    <w:rsid w:val="00A814EC"/>
    <w:rsid w:val="00A95212"/>
    <w:rsid w:val="00A9766A"/>
    <w:rsid w:val="00AA0FC7"/>
    <w:rsid w:val="00AA423E"/>
    <w:rsid w:val="00AB210C"/>
    <w:rsid w:val="00AB3C65"/>
    <w:rsid w:val="00AB5CD0"/>
    <w:rsid w:val="00AC11B8"/>
    <w:rsid w:val="00AC69A5"/>
    <w:rsid w:val="00AD2AB3"/>
    <w:rsid w:val="00AD3195"/>
    <w:rsid w:val="00AE05EB"/>
    <w:rsid w:val="00AE2973"/>
    <w:rsid w:val="00AE75D9"/>
    <w:rsid w:val="00AF35BB"/>
    <w:rsid w:val="00AF7BED"/>
    <w:rsid w:val="00B0027B"/>
    <w:rsid w:val="00B05654"/>
    <w:rsid w:val="00B05B69"/>
    <w:rsid w:val="00B05E4D"/>
    <w:rsid w:val="00B075CB"/>
    <w:rsid w:val="00B10930"/>
    <w:rsid w:val="00B149D0"/>
    <w:rsid w:val="00B26708"/>
    <w:rsid w:val="00B273A4"/>
    <w:rsid w:val="00B30833"/>
    <w:rsid w:val="00B3260C"/>
    <w:rsid w:val="00B40696"/>
    <w:rsid w:val="00B41A0A"/>
    <w:rsid w:val="00B6709E"/>
    <w:rsid w:val="00B6734B"/>
    <w:rsid w:val="00B87DB6"/>
    <w:rsid w:val="00BA123B"/>
    <w:rsid w:val="00BA7F00"/>
    <w:rsid w:val="00BC1C66"/>
    <w:rsid w:val="00BC2767"/>
    <w:rsid w:val="00BD0899"/>
    <w:rsid w:val="00BD235B"/>
    <w:rsid w:val="00BD2E95"/>
    <w:rsid w:val="00BD6E9E"/>
    <w:rsid w:val="00BE0E87"/>
    <w:rsid w:val="00BE0F24"/>
    <w:rsid w:val="00BE2644"/>
    <w:rsid w:val="00BF1AD3"/>
    <w:rsid w:val="00BF2479"/>
    <w:rsid w:val="00BF764E"/>
    <w:rsid w:val="00C0059C"/>
    <w:rsid w:val="00C018C7"/>
    <w:rsid w:val="00C03FAB"/>
    <w:rsid w:val="00C06B5C"/>
    <w:rsid w:val="00C11357"/>
    <w:rsid w:val="00C1376A"/>
    <w:rsid w:val="00C13FC0"/>
    <w:rsid w:val="00C23781"/>
    <w:rsid w:val="00C240CB"/>
    <w:rsid w:val="00C302D4"/>
    <w:rsid w:val="00C30A16"/>
    <w:rsid w:val="00C425D9"/>
    <w:rsid w:val="00C5286C"/>
    <w:rsid w:val="00C55B3D"/>
    <w:rsid w:val="00C56E32"/>
    <w:rsid w:val="00C6226F"/>
    <w:rsid w:val="00C7064E"/>
    <w:rsid w:val="00C71D2F"/>
    <w:rsid w:val="00C744F0"/>
    <w:rsid w:val="00C932E6"/>
    <w:rsid w:val="00C961F9"/>
    <w:rsid w:val="00CA6CF2"/>
    <w:rsid w:val="00CC3BAB"/>
    <w:rsid w:val="00CD2C88"/>
    <w:rsid w:val="00CD3E3D"/>
    <w:rsid w:val="00CD4BB5"/>
    <w:rsid w:val="00CD6256"/>
    <w:rsid w:val="00CD673B"/>
    <w:rsid w:val="00CE0611"/>
    <w:rsid w:val="00CE2E15"/>
    <w:rsid w:val="00CE70CA"/>
    <w:rsid w:val="00CF3333"/>
    <w:rsid w:val="00D0186D"/>
    <w:rsid w:val="00D02AF6"/>
    <w:rsid w:val="00D04677"/>
    <w:rsid w:val="00D0508D"/>
    <w:rsid w:val="00D0737A"/>
    <w:rsid w:val="00D13A57"/>
    <w:rsid w:val="00D21C62"/>
    <w:rsid w:val="00D21F57"/>
    <w:rsid w:val="00D2478B"/>
    <w:rsid w:val="00D26B92"/>
    <w:rsid w:val="00D3134D"/>
    <w:rsid w:val="00D347F9"/>
    <w:rsid w:val="00D462E9"/>
    <w:rsid w:val="00D63AA8"/>
    <w:rsid w:val="00D644C6"/>
    <w:rsid w:val="00D654C4"/>
    <w:rsid w:val="00D65BCB"/>
    <w:rsid w:val="00D65DE7"/>
    <w:rsid w:val="00D67176"/>
    <w:rsid w:val="00D71D4F"/>
    <w:rsid w:val="00D76B7B"/>
    <w:rsid w:val="00D871C3"/>
    <w:rsid w:val="00D87711"/>
    <w:rsid w:val="00DA2087"/>
    <w:rsid w:val="00DA6B92"/>
    <w:rsid w:val="00DA6BA7"/>
    <w:rsid w:val="00DB2567"/>
    <w:rsid w:val="00DB722E"/>
    <w:rsid w:val="00DC5FD6"/>
    <w:rsid w:val="00DC6CC9"/>
    <w:rsid w:val="00DE1AA0"/>
    <w:rsid w:val="00DE3CC3"/>
    <w:rsid w:val="00DE48E7"/>
    <w:rsid w:val="00DE6E5D"/>
    <w:rsid w:val="00DF0F57"/>
    <w:rsid w:val="00DF3DFB"/>
    <w:rsid w:val="00E07C73"/>
    <w:rsid w:val="00E1078E"/>
    <w:rsid w:val="00E12EE6"/>
    <w:rsid w:val="00E262E4"/>
    <w:rsid w:val="00E41E01"/>
    <w:rsid w:val="00E51568"/>
    <w:rsid w:val="00E73328"/>
    <w:rsid w:val="00E779FA"/>
    <w:rsid w:val="00E824A6"/>
    <w:rsid w:val="00E82617"/>
    <w:rsid w:val="00E91426"/>
    <w:rsid w:val="00EA5FAD"/>
    <w:rsid w:val="00EA6016"/>
    <w:rsid w:val="00EB1BBC"/>
    <w:rsid w:val="00EB59B6"/>
    <w:rsid w:val="00EC39BC"/>
    <w:rsid w:val="00EC5802"/>
    <w:rsid w:val="00ED1488"/>
    <w:rsid w:val="00EE3D94"/>
    <w:rsid w:val="00EE4ED2"/>
    <w:rsid w:val="00EE5CF8"/>
    <w:rsid w:val="00EE5DFE"/>
    <w:rsid w:val="00EE6F14"/>
    <w:rsid w:val="00EF3584"/>
    <w:rsid w:val="00F01141"/>
    <w:rsid w:val="00F03375"/>
    <w:rsid w:val="00F12D5D"/>
    <w:rsid w:val="00F143CB"/>
    <w:rsid w:val="00F150B9"/>
    <w:rsid w:val="00F16E58"/>
    <w:rsid w:val="00F21FDA"/>
    <w:rsid w:val="00F54F08"/>
    <w:rsid w:val="00F60A33"/>
    <w:rsid w:val="00F626C7"/>
    <w:rsid w:val="00F6451A"/>
    <w:rsid w:val="00F74B3F"/>
    <w:rsid w:val="00F74D9A"/>
    <w:rsid w:val="00F7702B"/>
    <w:rsid w:val="00F8150D"/>
    <w:rsid w:val="00F9506F"/>
    <w:rsid w:val="00F958A1"/>
    <w:rsid w:val="00F976B1"/>
    <w:rsid w:val="00FB15B2"/>
    <w:rsid w:val="00FB2618"/>
    <w:rsid w:val="00FB4C8A"/>
    <w:rsid w:val="00FB7B90"/>
    <w:rsid w:val="00FC0310"/>
    <w:rsid w:val="00FC3787"/>
    <w:rsid w:val="00FC5EFC"/>
    <w:rsid w:val="00FD73A6"/>
    <w:rsid w:val="0D31EE91"/>
    <w:rsid w:val="14C10C9C"/>
    <w:rsid w:val="158B54BE"/>
    <w:rsid w:val="18E3F3BF"/>
    <w:rsid w:val="1CC9F372"/>
    <w:rsid w:val="1EABB6E1"/>
    <w:rsid w:val="2C5A9737"/>
    <w:rsid w:val="2E2247A9"/>
    <w:rsid w:val="3A9AD0DD"/>
    <w:rsid w:val="3EA3AFC8"/>
    <w:rsid w:val="40427FEB"/>
    <w:rsid w:val="456C80F1"/>
    <w:rsid w:val="45790ED6"/>
    <w:rsid w:val="477F4832"/>
    <w:rsid w:val="4E95DAD7"/>
    <w:rsid w:val="620048C0"/>
    <w:rsid w:val="65276F68"/>
    <w:rsid w:val="6A4F22A4"/>
    <w:rsid w:val="6BEAF305"/>
    <w:rsid w:val="6D87B3E2"/>
    <w:rsid w:val="6E372301"/>
    <w:rsid w:val="6F2293C7"/>
    <w:rsid w:val="6F43683E"/>
    <w:rsid w:val="73BA8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F1EDF"/>
  <w15:docId w15:val="{33D7EC92-FCE3-4C19-A3BB-D86A63E7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3AE"/>
    <w:pPr>
      <w:widowControl w:val="0"/>
      <w:spacing w:after="0" w:line="240" w:lineRule="auto"/>
    </w:pPr>
    <w:rPr>
      <w:rFonts w:ascii="Arial" w:eastAsia="Arial" w:hAnsi="Arial" w:cs="Arial"/>
      <w:lang w:val="pt-PT" w:eastAsia="pt-BR"/>
    </w:rPr>
  </w:style>
  <w:style w:type="paragraph" w:styleId="Ttulo2">
    <w:name w:val="heading 2"/>
    <w:basedOn w:val="Normal"/>
    <w:link w:val="Ttulo2Char"/>
    <w:uiPriority w:val="9"/>
    <w:unhideWhenUsed/>
    <w:qFormat/>
    <w:rsid w:val="00366019"/>
    <w:pPr>
      <w:autoSpaceDE w:val="0"/>
      <w:autoSpaceDN w:val="0"/>
      <w:ind w:left="690"/>
      <w:outlineLvl w:val="1"/>
    </w:pPr>
    <w:rPr>
      <w:rFonts w:ascii="Calibri" w:eastAsia="Calibri" w:hAnsi="Calibri" w:cs="Calibri"/>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E3173"/>
    <w:pPr>
      <w:widowControl w:val="0"/>
      <w:spacing w:after="0" w:line="240" w:lineRule="auto"/>
    </w:pPr>
    <w:rPr>
      <w:rFonts w:ascii="Arial" w:eastAsia="Arial" w:hAnsi="Arial" w:cs="Arial"/>
      <w:lang w:val="pt-PT" w:eastAsia="pt-BR"/>
    </w:rPr>
  </w:style>
  <w:style w:type="paragraph" w:styleId="PargrafodaLista">
    <w:name w:val="List Paragraph"/>
    <w:basedOn w:val="Normal"/>
    <w:uiPriority w:val="1"/>
    <w:qFormat/>
    <w:rsid w:val="00867CA8"/>
    <w:pPr>
      <w:ind w:left="720"/>
      <w:contextualSpacing/>
    </w:pPr>
  </w:style>
  <w:style w:type="table" w:styleId="Tabelacomgrade">
    <w:name w:val="Table Grid"/>
    <w:basedOn w:val="Tabelanormal"/>
    <w:uiPriority w:val="39"/>
    <w:rsid w:val="00A9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D6C3B"/>
    <w:rPr>
      <w:rFonts w:ascii="Segoe UI" w:hAnsi="Segoe UI" w:cs="Segoe UI"/>
      <w:sz w:val="18"/>
      <w:szCs w:val="18"/>
    </w:rPr>
  </w:style>
  <w:style w:type="character" w:customStyle="1" w:styleId="TextodebaloChar">
    <w:name w:val="Texto de balão Char"/>
    <w:basedOn w:val="Fontepargpadro"/>
    <w:link w:val="Textodebalo"/>
    <w:uiPriority w:val="99"/>
    <w:semiHidden/>
    <w:rsid w:val="007D6C3B"/>
    <w:rPr>
      <w:rFonts w:ascii="Segoe UI" w:hAnsi="Segoe UI" w:cs="Segoe UI"/>
      <w:sz w:val="18"/>
      <w:szCs w:val="18"/>
    </w:rPr>
  </w:style>
  <w:style w:type="character" w:styleId="Hyperlink">
    <w:name w:val="Hyperlink"/>
    <w:basedOn w:val="Fontepargpadro"/>
    <w:uiPriority w:val="99"/>
    <w:unhideWhenUsed/>
    <w:rsid w:val="00970E8B"/>
    <w:rPr>
      <w:color w:val="0563C1" w:themeColor="hyperlink"/>
      <w:u w:val="single"/>
    </w:rPr>
  </w:style>
  <w:style w:type="paragraph" w:styleId="Cabealho">
    <w:name w:val="header"/>
    <w:basedOn w:val="Normal"/>
    <w:link w:val="CabealhoChar"/>
    <w:uiPriority w:val="99"/>
    <w:unhideWhenUsed/>
    <w:rsid w:val="00571681"/>
    <w:pPr>
      <w:tabs>
        <w:tab w:val="center" w:pos="4252"/>
        <w:tab w:val="right" w:pos="8504"/>
      </w:tabs>
    </w:pPr>
  </w:style>
  <w:style w:type="character" w:customStyle="1" w:styleId="CabealhoChar">
    <w:name w:val="Cabeçalho Char"/>
    <w:basedOn w:val="Fontepargpadro"/>
    <w:link w:val="Cabealho"/>
    <w:uiPriority w:val="99"/>
    <w:rsid w:val="00571681"/>
  </w:style>
  <w:style w:type="paragraph" w:styleId="Rodap">
    <w:name w:val="footer"/>
    <w:basedOn w:val="Normal"/>
    <w:link w:val="RodapChar"/>
    <w:uiPriority w:val="99"/>
    <w:unhideWhenUsed/>
    <w:rsid w:val="00571681"/>
    <w:pPr>
      <w:tabs>
        <w:tab w:val="center" w:pos="4252"/>
        <w:tab w:val="right" w:pos="8504"/>
      </w:tabs>
    </w:pPr>
  </w:style>
  <w:style w:type="character" w:customStyle="1" w:styleId="RodapChar">
    <w:name w:val="Rodapé Char"/>
    <w:basedOn w:val="Fontepargpadro"/>
    <w:link w:val="Rodap"/>
    <w:uiPriority w:val="99"/>
    <w:rsid w:val="00571681"/>
  </w:style>
  <w:style w:type="character" w:customStyle="1" w:styleId="MenoPendente1">
    <w:name w:val="Menção Pendente1"/>
    <w:basedOn w:val="Fontepargpadro"/>
    <w:uiPriority w:val="99"/>
    <w:semiHidden/>
    <w:unhideWhenUsed/>
    <w:rsid w:val="00EC5802"/>
    <w:rPr>
      <w:color w:val="605E5C"/>
      <w:shd w:val="clear" w:color="auto" w:fill="E1DFDD"/>
    </w:rPr>
  </w:style>
  <w:style w:type="paragraph" w:styleId="Corpodetexto">
    <w:name w:val="Body Text"/>
    <w:basedOn w:val="Normal"/>
    <w:link w:val="CorpodetextoChar"/>
    <w:uiPriority w:val="1"/>
    <w:qFormat/>
    <w:rsid w:val="00F958A1"/>
    <w:pPr>
      <w:autoSpaceDE w:val="0"/>
      <w:autoSpaceDN w:val="0"/>
    </w:pPr>
    <w:rPr>
      <w:rFonts w:ascii="Calibri" w:eastAsia="Calibri" w:hAnsi="Calibri" w:cs="Calibri"/>
      <w:sz w:val="20"/>
      <w:szCs w:val="20"/>
      <w:lang w:eastAsia="en-US"/>
    </w:rPr>
  </w:style>
  <w:style w:type="character" w:customStyle="1" w:styleId="CorpodetextoChar">
    <w:name w:val="Corpo de texto Char"/>
    <w:basedOn w:val="Fontepargpadro"/>
    <w:link w:val="Corpodetexto"/>
    <w:uiPriority w:val="1"/>
    <w:rsid w:val="00F958A1"/>
    <w:rPr>
      <w:rFonts w:ascii="Calibri" w:eastAsia="Calibri" w:hAnsi="Calibri" w:cs="Calibri"/>
      <w:sz w:val="20"/>
      <w:szCs w:val="20"/>
      <w:lang w:val="pt-PT"/>
    </w:rPr>
  </w:style>
  <w:style w:type="character" w:customStyle="1" w:styleId="Ttulo2Char">
    <w:name w:val="Título 2 Char"/>
    <w:basedOn w:val="Fontepargpadro"/>
    <w:link w:val="Ttulo2"/>
    <w:uiPriority w:val="9"/>
    <w:rsid w:val="00366019"/>
    <w:rPr>
      <w:rFonts w:ascii="Calibri" w:eastAsia="Calibri" w:hAnsi="Calibri" w:cs="Calibri"/>
      <w:b/>
      <w:bCs/>
      <w:lang w:val="pt-PT"/>
    </w:rPr>
  </w:style>
  <w:style w:type="table" w:customStyle="1" w:styleId="TableNormal">
    <w:name w:val="Table Normal"/>
    <w:uiPriority w:val="2"/>
    <w:semiHidden/>
    <w:unhideWhenUsed/>
    <w:qFormat/>
    <w:rsid w:val="003660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6019"/>
    <w:pPr>
      <w:autoSpaceDE w:val="0"/>
      <w:autoSpaceDN w:val="0"/>
    </w:pPr>
    <w:rPr>
      <w:rFonts w:ascii="Arial MT" w:eastAsia="Arial MT" w:hAnsi="Arial MT" w:cs="Arial MT"/>
      <w:lang w:eastAsia="en-US"/>
    </w:rPr>
  </w:style>
  <w:style w:type="character" w:styleId="MenoPendente">
    <w:name w:val="Unresolved Mention"/>
    <w:basedOn w:val="Fontepargpadro"/>
    <w:uiPriority w:val="99"/>
    <w:semiHidden/>
    <w:unhideWhenUsed/>
    <w:rsid w:val="00E262E4"/>
    <w:rPr>
      <w:color w:val="605E5C"/>
      <w:shd w:val="clear" w:color="auto" w:fill="E1DFDD"/>
    </w:rPr>
  </w:style>
  <w:style w:type="paragraph" w:styleId="NormalWeb">
    <w:name w:val="Normal (Web)"/>
    <w:basedOn w:val="Normal"/>
    <w:uiPriority w:val="99"/>
    <w:semiHidden/>
    <w:unhideWhenUsed/>
    <w:rsid w:val="00675E39"/>
    <w:pPr>
      <w:widowControl/>
      <w:spacing w:before="100" w:beforeAutospacing="1" w:after="100" w:afterAutospacing="1"/>
    </w:pPr>
    <w:rPr>
      <w:rFonts w:ascii="Times New Roman" w:eastAsia="Times New Roman" w:hAnsi="Times New Roman" w:cs="Times New Roman"/>
      <w:sz w:val="24"/>
      <w:szCs w:val="24"/>
      <w:lang w:val="pt-BR"/>
    </w:rPr>
  </w:style>
  <w:style w:type="character" w:styleId="Refdecomentrio">
    <w:name w:val="annotation reference"/>
    <w:basedOn w:val="Fontepargpadro"/>
    <w:uiPriority w:val="99"/>
    <w:semiHidden/>
    <w:unhideWhenUsed/>
    <w:rsid w:val="00512DB7"/>
    <w:rPr>
      <w:sz w:val="16"/>
      <w:szCs w:val="16"/>
    </w:rPr>
  </w:style>
  <w:style w:type="paragraph" w:styleId="Textodecomentrio">
    <w:name w:val="annotation text"/>
    <w:basedOn w:val="Normal"/>
    <w:link w:val="TextodecomentrioChar"/>
    <w:uiPriority w:val="99"/>
    <w:semiHidden/>
    <w:unhideWhenUsed/>
    <w:rsid w:val="00512DB7"/>
    <w:rPr>
      <w:sz w:val="20"/>
      <w:szCs w:val="20"/>
    </w:rPr>
  </w:style>
  <w:style w:type="character" w:customStyle="1" w:styleId="TextodecomentrioChar">
    <w:name w:val="Texto de comentário Char"/>
    <w:basedOn w:val="Fontepargpadro"/>
    <w:link w:val="Textodecomentrio"/>
    <w:uiPriority w:val="99"/>
    <w:semiHidden/>
    <w:rsid w:val="00512DB7"/>
    <w:rPr>
      <w:rFonts w:ascii="Arial" w:eastAsia="Arial" w:hAnsi="Arial" w:cs="Arial"/>
      <w:sz w:val="20"/>
      <w:szCs w:val="20"/>
      <w:lang w:val="pt-PT" w:eastAsia="pt-BR"/>
    </w:rPr>
  </w:style>
  <w:style w:type="paragraph" w:styleId="Assuntodocomentrio">
    <w:name w:val="annotation subject"/>
    <w:basedOn w:val="Textodecomentrio"/>
    <w:next w:val="Textodecomentrio"/>
    <w:link w:val="AssuntodocomentrioChar"/>
    <w:uiPriority w:val="99"/>
    <w:semiHidden/>
    <w:unhideWhenUsed/>
    <w:rsid w:val="00512DB7"/>
    <w:rPr>
      <w:b/>
      <w:bCs/>
    </w:rPr>
  </w:style>
  <w:style w:type="character" w:customStyle="1" w:styleId="AssuntodocomentrioChar">
    <w:name w:val="Assunto do comentário Char"/>
    <w:basedOn w:val="TextodecomentrioChar"/>
    <w:link w:val="Assuntodocomentrio"/>
    <w:uiPriority w:val="99"/>
    <w:semiHidden/>
    <w:rsid w:val="00512DB7"/>
    <w:rPr>
      <w:rFonts w:ascii="Arial" w:eastAsia="Arial" w:hAnsi="Arial" w:cs="Arial"/>
      <w:b/>
      <w:bCs/>
      <w:sz w:val="20"/>
      <w:szCs w:val="2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05">
      <w:bodyDiv w:val="1"/>
      <w:marLeft w:val="0"/>
      <w:marRight w:val="0"/>
      <w:marTop w:val="0"/>
      <w:marBottom w:val="0"/>
      <w:divBdr>
        <w:top w:val="none" w:sz="0" w:space="0" w:color="auto"/>
        <w:left w:val="none" w:sz="0" w:space="0" w:color="auto"/>
        <w:bottom w:val="none" w:sz="0" w:space="0" w:color="auto"/>
        <w:right w:val="none" w:sz="0" w:space="0" w:color="auto"/>
      </w:divBdr>
    </w:div>
    <w:div w:id="156849434">
      <w:bodyDiv w:val="1"/>
      <w:marLeft w:val="0"/>
      <w:marRight w:val="0"/>
      <w:marTop w:val="0"/>
      <w:marBottom w:val="0"/>
      <w:divBdr>
        <w:top w:val="none" w:sz="0" w:space="0" w:color="auto"/>
        <w:left w:val="none" w:sz="0" w:space="0" w:color="auto"/>
        <w:bottom w:val="none" w:sz="0" w:space="0" w:color="auto"/>
        <w:right w:val="none" w:sz="0" w:space="0" w:color="auto"/>
      </w:divBdr>
    </w:div>
    <w:div w:id="845638118">
      <w:bodyDiv w:val="1"/>
      <w:marLeft w:val="0"/>
      <w:marRight w:val="0"/>
      <w:marTop w:val="0"/>
      <w:marBottom w:val="0"/>
      <w:divBdr>
        <w:top w:val="none" w:sz="0" w:space="0" w:color="auto"/>
        <w:left w:val="none" w:sz="0" w:space="0" w:color="auto"/>
        <w:bottom w:val="none" w:sz="0" w:space="0" w:color="auto"/>
        <w:right w:val="none" w:sz="0" w:space="0" w:color="auto"/>
      </w:divBdr>
    </w:div>
    <w:div w:id="983847760">
      <w:bodyDiv w:val="1"/>
      <w:marLeft w:val="0"/>
      <w:marRight w:val="0"/>
      <w:marTop w:val="0"/>
      <w:marBottom w:val="0"/>
      <w:divBdr>
        <w:top w:val="none" w:sz="0" w:space="0" w:color="auto"/>
        <w:left w:val="none" w:sz="0" w:space="0" w:color="auto"/>
        <w:bottom w:val="none" w:sz="0" w:space="0" w:color="auto"/>
        <w:right w:val="none" w:sz="0" w:space="0" w:color="auto"/>
      </w:divBdr>
    </w:div>
    <w:div w:id="1319311493">
      <w:bodyDiv w:val="1"/>
      <w:marLeft w:val="0"/>
      <w:marRight w:val="0"/>
      <w:marTop w:val="0"/>
      <w:marBottom w:val="0"/>
      <w:divBdr>
        <w:top w:val="none" w:sz="0" w:space="0" w:color="auto"/>
        <w:left w:val="none" w:sz="0" w:space="0" w:color="auto"/>
        <w:bottom w:val="none" w:sz="0" w:space="0" w:color="auto"/>
        <w:right w:val="none" w:sz="0" w:space="0" w:color="auto"/>
      </w:divBdr>
    </w:div>
    <w:div w:id="1438257210">
      <w:bodyDiv w:val="1"/>
      <w:marLeft w:val="0"/>
      <w:marRight w:val="0"/>
      <w:marTop w:val="0"/>
      <w:marBottom w:val="0"/>
      <w:divBdr>
        <w:top w:val="none" w:sz="0" w:space="0" w:color="auto"/>
        <w:left w:val="none" w:sz="0" w:space="0" w:color="auto"/>
        <w:bottom w:val="none" w:sz="0" w:space="0" w:color="auto"/>
        <w:right w:val="none" w:sz="0" w:space="0" w:color="auto"/>
      </w:divBdr>
    </w:div>
    <w:div w:id="18839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eci.algayer@diamanteenergia.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ristalab.com.br/infancia/13-podcasts-sobre-infa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692C-C14F-4C67-AFA8-9BAECDCE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26</Pages>
  <Words>5995</Words>
  <Characters>32373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Ceaca</dc:creator>
  <cp:lastModifiedBy>Usuario</cp:lastModifiedBy>
  <cp:revision>18</cp:revision>
  <cp:lastPrinted>2022-10-06T15:38:00Z</cp:lastPrinted>
  <dcterms:created xsi:type="dcterms:W3CDTF">2022-12-14T03:55:00Z</dcterms:created>
  <dcterms:modified xsi:type="dcterms:W3CDTF">2022-12-21T14:56:00Z</dcterms:modified>
</cp:coreProperties>
</file>