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32C" w:rsidRPr="003304AC" w:rsidRDefault="0014632C" w:rsidP="0014632C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3304AC">
        <w:rPr>
          <w:rFonts w:ascii="Times New Roman" w:hAnsi="Times New Roman"/>
          <w:b/>
          <w:sz w:val="24"/>
          <w:szCs w:val="24"/>
        </w:rPr>
        <w:t>ATA Nº 20</w:t>
      </w:r>
      <w:r>
        <w:rPr>
          <w:rFonts w:ascii="Times New Roman" w:hAnsi="Times New Roman"/>
          <w:b/>
          <w:sz w:val="24"/>
          <w:szCs w:val="24"/>
        </w:rPr>
        <w:t>9</w:t>
      </w:r>
    </w:p>
    <w:p w:rsidR="0014632C" w:rsidRPr="005C40F2" w:rsidRDefault="0014632C" w:rsidP="0014632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Aos onze dias do mês de maio dois mil e dezessete, às oito horas e trinta minutos, na sala de reunião da Secretaria de Assistência Social, na </w:t>
      </w:r>
      <w:proofErr w:type="gramStart"/>
      <w:r>
        <w:rPr>
          <w:rFonts w:ascii="Times New Roman" w:hAnsi="Times New Roman"/>
          <w:sz w:val="24"/>
          <w:szCs w:val="24"/>
        </w:rPr>
        <w:t>rua</w:t>
      </w:r>
      <w:proofErr w:type="gramEnd"/>
      <w:r>
        <w:rPr>
          <w:rFonts w:ascii="Times New Roman" w:hAnsi="Times New Roman"/>
          <w:sz w:val="24"/>
          <w:szCs w:val="24"/>
        </w:rPr>
        <w:t xml:space="preserve"> João Rodrigues Martins, nº 34, no município de Capivari de Baixo, aconteceu a reunião ordinária do Conselho Municipal de Assistência Social, onde estiveram presentes os seguintes representantes: Jairo José Bento (Secretaria de Educação e Cultura), </w:t>
      </w:r>
      <w:proofErr w:type="spellStart"/>
      <w:r>
        <w:rPr>
          <w:rFonts w:ascii="Times New Roman" w:hAnsi="Times New Roman"/>
          <w:sz w:val="24"/>
          <w:szCs w:val="24"/>
        </w:rPr>
        <w:t>Nelita</w:t>
      </w:r>
      <w:proofErr w:type="spellEnd"/>
      <w:r>
        <w:rPr>
          <w:rFonts w:ascii="Times New Roman" w:hAnsi="Times New Roman"/>
          <w:sz w:val="24"/>
          <w:szCs w:val="24"/>
        </w:rPr>
        <w:t xml:space="preserve"> do N. de Andrade (Secretaria de Administração e Finanças), </w:t>
      </w:r>
      <w:proofErr w:type="spellStart"/>
      <w:r>
        <w:rPr>
          <w:rFonts w:ascii="Times New Roman" w:hAnsi="Times New Roman"/>
          <w:sz w:val="24"/>
          <w:szCs w:val="24"/>
        </w:rPr>
        <w:t>Rosilene</w:t>
      </w:r>
      <w:proofErr w:type="spellEnd"/>
      <w:r>
        <w:rPr>
          <w:rFonts w:ascii="Times New Roman" w:hAnsi="Times New Roman"/>
          <w:sz w:val="24"/>
          <w:szCs w:val="24"/>
        </w:rPr>
        <w:t xml:space="preserve"> Costa Antônio (APAE), </w:t>
      </w:r>
      <w:proofErr w:type="spellStart"/>
      <w:r>
        <w:rPr>
          <w:rFonts w:ascii="Times New Roman" w:hAnsi="Times New Roman"/>
          <w:sz w:val="24"/>
          <w:szCs w:val="24"/>
        </w:rPr>
        <w:t>Saray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Battistella</w:t>
      </w:r>
      <w:proofErr w:type="spellEnd"/>
      <w:r>
        <w:rPr>
          <w:rFonts w:ascii="Times New Roman" w:hAnsi="Times New Roman"/>
          <w:sz w:val="24"/>
          <w:szCs w:val="24"/>
        </w:rPr>
        <w:t xml:space="preserve"> (Trabalhador do Setor), José Eduardo Bittencourt (CEACA), Maira de Souza (Trabalhador do Setor), Fernando Brasil ( Secretaria de Indústria e Comércio), Cleide Agostinho (Secretaria de Assistência Social), Rosane </w:t>
      </w:r>
      <w:proofErr w:type="spellStart"/>
      <w:r>
        <w:rPr>
          <w:rFonts w:ascii="Times New Roman" w:hAnsi="Times New Roman"/>
          <w:sz w:val="24"/>
          <w:szCs w:val="24"/>
        </w:rPr>
        <w:t>Comelli</w:t>
      </w:r>
      <w:proofErr w:type="spellEnd"/>
      <w:r>
        <w:rPr>
          <w:rFonts w:ascii="Times New Roman" w:hAnsi="Times New Roman"/>
          <w:sz w:val="24"/>
          <w:szCs w:val="24"/>
        </w:rPr>
        <w:t xml:space="preserve"> (Secretaria de Saúde), Tatiana Fernandes (Trabalhador do Setor), Vitor César Paris (Secretaria de Obras e Viação). Ainda estiveram presentes: José Anselmo Pereira, </w:t>
      </w:r>
      <w:proofErr w:type="spellStart"/>
      <w:r>
        <w:rPr>
          <w:rFonts w:ascii="Times New Roman" w:hAnsi="Times New Roman"/>
          <w:sz w:val="24"/>
          <w:szCs w:val="24"/>
        </w:rPr>
        <w:t>Jailson</w:t>
      </w:r>
      <w:proofErr w:type="spellEnd"/>
      <w:r>
        <w:rPr>
          <w:rFonts w:ascii="Times New Roman" w:hAnsi="Times New Roman"/>
          <w:sz w:val="24"/>
          <w:szCs w:val="24"/>
        </w:rPr>
        <w:t xml:space="preserve"> dos Santos, Elton Bittencourt da Rosa. Inicialmente o presidente passou a palavra para o contador geral </w:t>
      </w:r>
      <w:proofErr w:type="gramStart"/>
      <w:r>
        <w:rPr>
          <w:rFonts w:ascii="Times New Roman" w:hAnsi="Times New Roman"/>
          <w:sz w:val="24"/>
          <w:szCs w:val="24"/>
        </w:rPr>
        <w:t>da prefeitura José Anselmo Pereira apresentar</w:t>
      </w:r>
      <w:proofErr w:type="gramEnd"/>
      <w:r>
        <w:rPr>
          <w:rFonts w:ascii="Times New Roman" w:hAnsi="Times New Roman"/>
          <w:sz w:val="24"/>
          <w:szCs w:val="24"/>
        </w:rPr>
        <w:t xml:space="preserve"> a prestação de contas do Fundo Municipal de Assistência Social dos meses de janeiro, fevereiro e março de 2017, totalizando o valor de R$ 333.592,18 (Trezentos e Trinta e Três Mil, Quinhentos e Noventa e Dois Reais e Dezoito Centavos). Todos aprovaram a apresentação. Quanto </w:t>
      </w:r>
      <w:proofErr w:type="gramStart"/>
      <w:r>
        <w:rPr>
          <w:rFonts w:ascii="Times New Roman" w:hAnsi="Times New Roman"/>
          <w:sz w:val="24"/>
          <w:szCs w:val="24"/>
        </w:rPr>
        <w:t>a</w:t>
      </w:r>
      <w:proofErr w:type="gramEnd"/>
      <w:r>
        <w:rPr>
          <w:rFonts w:ascii="Times New Roman" w:hAnsi="Times New Roman"/>
          <w:sz w:val="24"/>
          <w:szCs w:val="24"/>
        </w:rPr>
        <w:t xml:space="preserve"> solicitação do pedido de registro da Associação Macedo Cavalcanti foi explicado em reunião que a comissão se reuniu, analisou todos os documentos apresentados com critérios e normativas da Lei de nº 8.742/1993 – LOAS, Resolução CNAS nº 16, 05 de maio de 2010, alterada para a Resolução CNAS Nº 14, de 15 de maio de 2014, Lei 12.101/2009, Decreto nº 6.308/2007, Resolução CNAS nº 237/2006, Resolução CNAS nº 15, de 23 de agosto de 2016, Lei Municipal de nº 1023, de 12 de agosto de 2005, Resolução CMAS nº 71/2015, de 04 de março de 2015, sendo apresentado ao Conselho por uma representante da comissão Maira de Souza, bem como todos os conselheiros de forma unanime indeferiram o registro no CMAS por contrariar todos as normativas e leis vigentes apresentadas. Por último, foi explicado sobre a Conferência Municipal de Assistência Social, sendo que a comissão ficou definida da seguinte forma: Mara Cristina Porto Pereira, Rosane </w:t>
      </w:r>
      <w:proofErr w:type="spellStart"/>
      <w:r>
        <w:rPr>
          <w:rFonts w:ascii="Times New Roman" w:hAnsi="Times New Roman"/>
          <w:sz w:val="24"/>
          <w:szCs w:val="24"/>
        </w:rPr>
        <w:t>Comelli</w:t>
      </w:r>
      <w:proofErr w:type="spellEnd"/>
      <w:r>
        <w:rPr>
          <w:rFonts w:ascii="Times New Roman" w:hAnsi="Times New Roman"/>
          <w:sz w:val="24"/>
          <w:szCs w:val="24"/>
        </w:rPr>
        <w:t xml:space="preserve">, José Eduardo Bittencourt. Foi informado que a Conferência tem que acontecer até 31 de julho de 2017, sendo definida a data do dia 20 de julho de 2017. Todos concordaram. Foi explicado que a comissão juntamente com o Conselho e demais trabalhadores </w:t>
      </w:r>
      <w:proofErr w:type="gramStart"/>
      <w:r>
        <w:rPr>
          <w:rFonts w:ascii="Times New Roman" w:hAnsi="Times New Roman"/>
          <w:sz w:val="24"/>
          <w:szCs w:val="24"/>
        </w:rPr>
        <w:t>do SUAS</w:t>
      </w:r>
      <w:proofErr w:type="gramEnd"/>
      <w:r>
        <w:rPr>
          <w:rFonts w:ascii="Times New Roman" w:hAnsi="Times New Roman"/>
          <w:sz w:val="24"/>
          <w:szCs w:val="24"/>
        </w:rPr>
        <w:t xml:space="preserve"> dos serviços deverão se reunir para discutir os eixos temáticos e divisão de quais trabalhadores tomarão a frente no dia da Conferência. Terão que verificar qual gráfica está licitada para realizar os materiais da Conferência, local e lanche para o dia, bem como a contratação do palestrante para a Conferência, sendo </w:t>
      </w:r>
      <w:proofErr w:type="gramStart"/>
      <w:r>
        <w:rPr>
          <w:rFonts w:ascii="Times New Roman" w:hAnsi="Times New Roman"/>
          <w:sz w:val="24"/>
          <w:szCs w:val="24"/>
        </w:rPr>
        <w:t>explicado que foi encaminhado e-mails de propostas de orçamentos</w:t>
      </w:r>
      <w:proofErr w:type="gramEnd"/>
      <w:r>
        <w:rPr>
          <w:rFonts w:ascii="Times New Roman" w:hAnsi="Times New Roman"/>
          <w:sz w:val="24"/>
          <w:szCs w:val="24"/>
        </w:rPr>
        <w:t xml:space="preserve"> a vários e-mails de possíveis profissionais e seus currículos. </w:t>
      </w:r>
      <w:r w:rsidRPr="005C40F2">
        <w:rPr>
          <w:rFonts w:ascii="Times New Roman" w:hAnsi="Times New Roman"/>
          <w:color w:val="000000"/>
          <w:sz w:val="24"/>
          <w:szCs w:val="24"/>
        </w:rPr>
        <w:t>E, nada mais havendo a tratar-se, foi encerrada esta reunião. E, para constar, foi lavrada esta ata, que após lida e aprovada, segue subscrita pelos membros presentes.</w:t>
      </w:r>
    </w:p>
    <w:p w:rsidR="0014632C" w:rsidRPr="003304AC" w:rsidRDefault="0014632C" w:rsidP="0014632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14632C" w:rsidRPr="00A70BCC" w:rsidRDefault="0014632C" w:rsidP="0014632C">
      <w:pPr>
        <w:rPr>
          <w:rFonts w:ascii="Times New Roman" w:hAnsi="Times New Roman"/>
          <w:sz w:val="24"/>
          <w:szCs w:val="24"/>
        </w:rPr>
      </w:pPr>
    </w:p>
    <w:p w:rsidR="008C68E6" w:rsidRDefault="008C68E6"/>
    <w:sectPr w:rsidR="008C68E6" w:rsidSect="005D61C7"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14632C"/>
    <w:rsid w:val="00143F29"/>
    <w:rsid w:val="0014632C"/>
    <w:rsid w:val="003252E3"/>
    <w:rsid w:val="00333D0A"/>
    <w:rsid w:val="004E6994"/>
    <w:rsid w:val="007F477D"/>
    <w:rsid w:val="008B1F08"/>
    <w:rsid w:val="008B7F1E"/>
    <w:rsid w:val="008C68E6"/>
    <w:rsid w:val="00913946"/>
    <w:rsid w:val="00B42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32C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2665</Characters>
  <Application>Microsoft Office Word</Application>
  <DocSecurity>0</DocSecurity>
  <Lines>22</Lines>
  <Paragraphs>6</Paragraphs>
  <ScaleCrop>false</ScaleCrop>
  <Company/>
  <LinksUpToDate>false</LinksUpToDate>
  <CharactersWithSpaces>3152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Assistencia social</dc:creator>
  <cp:lastModifiedBy>Assistencia social</cp:lastModifiedBy>
  <cp:revision>1</cp:revision>
  <dcterms:created xsi:type="dcterms:W3CDTF">2019-11-06T18:08:00Z</dcterms:created>
  <dcterms:modified xsi:type="dcterms:W3CDTF">2019-11-06T18:08:00Z</dcterms:modified>
</cp:coreProperties>
</file>